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7B2C" w14:textId="77777777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777777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61667B32" w14:textId="311E21DA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2016</w:t>
      </w:r>
      <w:r w:rsidR="00F51412" w:rsidRPr="00D43BD3">
        <w:rPr>
          <w:rFonts w:ascii="Arial" w:hAnsi="Arial" w:cs="Arial"/>
          <w:b/>
        </w:rPr>
        <w:t xml:space="preserve">. </w:t>
      </w:r>
      <w:r w:rsidR="00D239BD">
        <w:rPr>
          <w:rFonts w:ascii="Arial" w:hAnsi="Arial" w:cs="Arial"/>
          <w:b/>
        </w:rPr>
        <w:t>április 27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D239BD">
        <w:rPr>
          <w:rFonts w:ascii="Arial" w:hAnsi="Arial" w:cs="Arial"/>
        </w:rPr>
        <w:t>szerda,</w:t>
      </w:r>
      <w:r w:rsidR="00314ED0">
        <w:rPr>
          <w:rFonts w:ascii="Arial" w:hAnsi="Arial" w:cs="Arial"/>
        </w:rPr>
        <w:t xml:space="preserve"> </w:t>
      </w:r>
      <w:r w:rsidR="00D239BD">
        <w:rPr>
          <w:rFonts w:ascii="Arial" w:hAnsi="Arial" w:cs="Arial"/>
        </w:rPr>
        <w:t>8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  <w:r w:rsidR="00E3342D">
        <w:rPr>
          <w:rFonts w:ascii="Arial" w:hAnsi="Arial" w:cs="Arial"/>
        </w:rPr>
        <w:tab/>
      </w:r>
    </w:p>
    <w:p w14:paraId="61667B33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3F8B3D6F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proofErr w:type="spellStart"/>
      <w:r w:rsidR="00FE42A4">
        <w:rPr>
          <w:rFonts w:ascii="Arial" w:hAnsi="Arial" w:cs="Arial"/>
        </w:rPr>
        <w:t>Braczkó</w:t>
      </w:r>
      <w:proofErr w:type="spellEnd"/>
      <w:r w:rsidR="00FE42A4">
        <w:rPr>
          <w:rFonts w:ascii="Arial" w:hAnsi="Arial" w:cs="Arial"/>
        </w:rPr>
        <w:t xml:space="preserve"> Gábor Budakeszi Rendőrőrs parancsnoka, </w:t>
      </w:r>
      <w:proofErr w:type="spellStart"/>
      <w:r w:rsidR="00FE42A4">
        <w:rPr>
          <w:rFonts w:ascii="Arial" w:hAnsi="Arial" w:cs="Arial"/>
        </w:rPr>
        <w:t>Uzsoki</w:t>
      </w:r>
      <w:proofErr w:type="spellEnd"/>
      <w:r w:rsidR="00FE42A4">
        <w:rPr>
          <w:rFonts w:ascii="Arial" w:hAnsi="Arial" w:cs="Arial"/>
        </w:rPr>
        <w:t xml:space="preserve"> Gábor Budakörnyéki Közterület-felügyelet vezetője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0938FB7C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1B563C">
        <w:rPr>
          <w:rFonts w:ascii="Arial" w:hAnsi="Arial" w:cs="Arial"/>
        </w:rPr>
        <w:t xml:space="preserve">Gerely Gábor, </w:t>
      </w:r>
      <w:r w:rsidR="00314ED0">
        <w:rPr>
          <w:rFonts w:ascii="Arial" w:hAnsi="Arial" w:cs="Arial"/>
        </w:rPr>
        <w:t>dr. Borók György,</w:t>
      </w:r>
      <w:r w:rsidR="00CA2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Kisze</w:t>
      </w:r>
      <w:r w:rsidR="00837972">
        <w:rPr>
          <w:rFonts w:ascii="Arial" w:hAnsi="Arial" w:cs="Arial"/>
        </w:rPr>
        <w:t>lné Mohos Katalin polgármester</w:t>
      </w:r>
      <w:r w:rsidR="00524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Papp István jegyző, </w:t>
      </w:r>
      <w:r w:rsidR="00A91E99">
        <w:rPr>
          <w:rFonts w:ascii="Arial" w:hAnsi="Arial" w:cs="Arial"/>
        </w:rPr>
        <w:t xml:space="preserve">dr. Németh Zsanett aljegyző, </w:t>
      </w:r>
      <w:r w:rsidR="00314ED0">
        <w:rPr>
          <w:rFonts w:ascii="Arial" w:hAnsi="Arial" w:cs="Arial"/>
        </w:rPr>
        <w:t xml:space="preserve">dr. Klein Katalin képviselő, </w:t>
      </w:r>
      <w:r w:rsidR="00A91E99">
        <w:rPr>
          <w:rFonts w:ascii="Arial" w:hAnsi="Arial" w:cs="Arial"/>
        </w:rPr>
        <w:t>Grég</w:t>
      </w:r>
      <w:r w:rsidR="0035129D">
        <w:rPr>
          <w:rFonts w:ascii="Arial" w:hAnsi="Arial" w:cs="Arial"/>
        </w:rPr>
        <w:t>erné Papp Ildikó osztályvezető</w:t>
      </w:r>
      <w:r w:rsidR="0035129D">
        <w:rPr>
          <w:rFonts w:ascii="Arial" w:hAnsi="Arial" w:cs="Arial"/>
        </w:rPr>
        <w:t xml:space="preserve">, </w:t>
      </w:r>
      <w:proofErr w:type="spellStart"/>
      <w:r w:rsidR="0035129D">
        <w:rPr>
          <w:rFonts w:ascii="Arial" w:hAnsi="Arial" w:cs="Arial"/>
        </w:rPr>
        <w:t>Uzsoki</w:t>
      </w:r>
      <w:proofErr w:type="spellEnd"/>
      <w:r w:rsidR="0035129D">
        <w:rPr>
          <w:rFonts w:ascii="Arial" w:hAnsi="Arial" w:cs="Arial"/>
        </w:rPr>
        <w:t xml:space="preserve"> Gábor Budakörnyéki Közterület-felügyelet vezetője</w:t>
      </w:r>
      <w:r w:rsidR="0035129D">
        <w:rPr>
          <w:rFonts w:ascii="Arial" w:hAnsi="Arial" w:cs="Arial"/>
        </w:rPr>
        <w:t xml:space="preserve">, </w:t>
      </w:r>
      <w:proofErr w:type="spellStart"/>
      <w:r w:rsidR="0035129D">
        <w:rPr>
          <w:rFonts w:ascii="Arial" w:hAnsi="Arial" w:cs="Arial"/>
        </w:rPr>
        <w:t>Veverka</w:t>
      </w:r>
      <w:proofErr w:type="spellEnd"/>
      <w:r w:rsidR="0035129D">
        <w:rPr>
          <w:rFonts w:ascii="Arial" w:hAnsi="Arial" w:cs="Arial"/>
        </w:rPr>
        <w:t xml:space="preserve"> Gábor körzeti megbízott, Erőss Kálmán közterület-felügyelő,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8" w14:textId="2C057C90" w:rsidR="00742D81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</w:t>
      </w:r>
      <w:r w:rsidR="00674146">
        <w:rPr>
          <w:rFonts w:ascii="Arial" w:hAnsi="Arial" w:cs="Arial"/>
        </w:rPr>
        <w:t>valamennyi tag jelen 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r w:rsidR="00C90D77">
        <w:rPr>
          <w:rFonts w:ascii="Arial" w:hAnsi="Arial" w:cs="Arial"/>
        </w:rPr>
        <w:t>Van-e hozzászólás a napirendhez? Nincs. Akkor s</w:t>
      </w:r>
      <w:r w:rsidR="00A45A6C">
        <w:rPr>
          <w:rFonts w:ascii="Arial" w:hAnsi="Arial" w:cs="Arial"/>
        </w:rPr>
        <w:t xml:space="preserve">zavazásra </w:t>
      </w:r>
      <w:r w:rsidR="00A11250">
        <w:rPr>
          <w:rFonts w:ascii="Arial" w:hAnsi="Arial" w:cs="Arial"/>
        </w:rPr>
        <w:t>teszem fel a</w:t>
      </w:r>
      <w:r w:rsidR="00A91E99">
        <w:rPr>
          <w:rFonts w:ascii="Arial" w:hAnsi="Arial" w:cs="Arial"/>
        </w:rPr>
        <w:t xml:space="preserve">z ülés napirendjét </w:t>
      </w:r>
      <w:r w:rsidR="008E50B7">
        <w:rPr>
          <w:rFonts w:ascii="Arial" w:hAnsi="Arial" w:cs="Arial"/>
        </w:rPr>
        <w:t>a meghívóban kiküldöttek szerint. Aki elfogadja, igennel szavaz. Indítható a szavazás.</w:t>
      </w:r>
      <w:r w:rsidR="00A45A6C">
        <w:rPr>
          <w:rFonts w:ascii="Arial" w:hAnsi="Arial" w:cs="Arial"/>
        </w:rPr>
        <w:t xml:space="preserve"> </w:t>
      </w:r>
    </w:p>
    <w:p w14:paraId="61667B39" w14:textId="77777777" w:rsidR="00281E99" w:rsidRDefault="00281E99" w:rsidP="00D43BD3">
      <w:pPr>
        <w:jc w:val="both"/>
        <w:rPr>
          <w:rFonts w:ascii="Arial" w:hAnsi="Arial" w:cs="Arial"/>
          <w:b/>
        </w:rPr>
      </w:pPr>
    </w:p>
    <w:p w14:paraId="61667B3A" w14:textId="6CEDFFF2" w:rsidR="00281E99" w:rsidRPr="003945F0" w:rsidRDefault="00281E9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 xml:space="preserve">a jelen </w:t>
      </w:r>
      <w:r w:rsidR="00EF30CA" w:rsidRPr="0035129D">
        <w:rPr>
          <w:rFonts w:ascii="Arial" w:hAnsi="Arial" w:cs="Arial"/>
          <w:b/>
        </w:rPr>
        <w:t xml:space="preserve">lévő </w:t>
      </w:r>
      <w:r w:rsidR="0035129D">
        <w:rPr>
          <w:rFonts w:ascii="Arial" w:hAnsi="Arial" w:cs="Arial"/>
          <w:b/>
        </w:rPr>
        <w:t>5</w:t>
      </w:r>
      <w:r w:rsidRPr="0035129D">
        <w:rPr>
          <w:rFonts w:ascii="Arial" w:hAnsi="Arial" w:cs="Arial"/>
          <w:b/>
        </w:rPr>
        <w:t xml:space="preserve"> tagja </w:t>
      </w:r>
      <w:r w:rsidR="0035129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667B3B" w14:textId="77777777" w:rsidR="00281CF8" w:rsidRDefault="00281CF8" w:rsidP="00D43BD3">
      <w:pPr>
        <w:jc w:val="center"/>
        <w:rPr>
          <w:rFonts w:ascii="Arial" w:hAnsi="Arial" w:cs="Arial"/>
          <w:b/>
        </w:rPr>
      </w:pPr>
    </w:p>
    <w:p w14:paraId="61667B3C" w14:textId="77777777" w:rsidR="00281E99" w:rsidRDefault="00281CF8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14:paraId="61667B3D" w14:textId="77777777" w:rsidR="00D46491" w:rsidRDefault="00281E9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14:paraId="61667B3E" w14:textId="77777777" w:rsidR="00D46491" w:rsidRDefault="00D46491" w:rsidP="00D43BD3">
      <w:pPr>
        <w:jc w:val="center"/>
        <w:rPr>
          <w:rFonts w:ascii="Arial" w:hAnsi="Arial" w:cs="Arial"/>
          <w:b/>
        </w:rPr>
      </w:pPr>
    </w:p>
    <w:p w14:paraId="61667B3F" w14:textId="69E2DC3A" w:rsidR="00281E99" w:rsidRPr="003945F0" w:rsidRDefault="00F27332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281E99">
        <w:rPr>
          <w:rFonts w:ascii="Arial" w:hAnsi="Arial" w:cs="Arial"/>
          <w:b/>
        </w:rPr>
        <w:t>/201</w:t>
      </w:r>
      <w:r w:rsidR="00B04C00">
        <w:rPr>
          <w:rFonts w:ascii="Arial" w:hAnsi="Arial" w:cs="Arial"/>
          <w:b/>
        </w:rPr>
        <w:t>6</w:t>
      </w:r>
      <w:r w:rsidR="00281E99"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</w:t>
      </w:r>
      <w:r w:rsidR="00314E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="008A47B7">
        <w:rPr>
          <w:rFonts w:ascii="Arial" w:hAnsi="Arial" w:cs="Arial"/>
          <w:b/>
        </w:rPr>
        <w:t xml:space="preserve">. </w:t>
      </w:r>
      <w:r w:rsidR="00B04C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="00281E99" w:rsidRPr="003945F0">
        <w:rPr>
          <w:rFonts w:ascii="Arial" w:hAnsi="Arial" w:cs="Arial"/>
          <w:b/>
        </w:rPr>
        <w:t>.) HATÁROZATA</w:t>
      </w:r>
    </w:p>
    <w:p w14:paraId="61667B40" w14:textId="77777777" w:rsidR="00281CF8" w:rsidRDefault="00281CF8" w:rsidP="00D43BD3">
      <w:pPr>
        <w:jc w:val="both"/>
        <w:rPr>
          <w:rFonts w:ascii="Arial" w:hAnsi="Arial" w:cs="Arial"/>
        </w:rPr>
      </w:pPr>
    </w:p>
    <w:p w14:paraId="61667B41" w14:textId="20D326A7" w:rsidR="00A11250" w:rsidRDefault="00281E99" w:rsidP="00D43BD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</w:t>
      </w:r>
      <w:r w:rsidR="00B04C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F27332">
        <w:rPr>
          <w:rFonts w:ascii="Arial" w:hAnsi="Arial" w:cs="Arial"/>
        </w:rPr>
        <w:t>április 27</w:t>
      </w:r>
      <w:r>
        <w:rPr>
          <w:rFonts w:ascii="Arial" w:hAnsi="Arial" w:cs="Arial"/>
        </w:rPr>
        <w:t>-i ülésén 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6825D5B4" w14:textId="3F8C3BF4" w:rsidR="00F27332" w:rsidRDefault="00F27332" w:rsidP="00F27332">
      <w:pPr>
        <w:numPr>
          <w:ilvl w:val="0"/>
          <w:numId w:val="2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4B068B">
        <w:rPr>
          <w:rFonts w:ascii="Arial" w:hAnsi="Arial" w:cs="Arial"/>
          <w:b/>
        </w:rPr>
        <w:t>A Pest Megyei Rendőr-főkapitányság Budaörsi Rendőrkapitányság Budakeszi Rendőrőrs 2015. évi beszámolója</w:t>
      </w:r>
      <w:r>
        <w:rPr>
          <w:rFonts w:ascii="Arial" w:hAnsi="Arial" w:cs="Arial"/>
          <w:b/>
        </w:rPr>
        <w:t xml:space="preserve"> </w:t>
      </w:r>
    </w:p>
    <w:p w14:paraId="71831C04" w14:textId="18635004" w:rsidR="00F27332" w:rsidRPr="00237E44" w:rsidRDefault="00F27332" w:rsidP="00F27332">
      <w:pPr>
        <w:numPr>
          <w:ilvl w:val="0"/>
          <w:numId w:val="2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</w:t>
      </w:r>
      <w:r w:rsidRPr="00237E44">
        <w:rPr>
          <w:rFonts w:ascii="Arial" w:hAnsi="Arial" w:cs="Arial"/>
          <w:b/>
        </w:rPr>
        <w:t xml:space="preserve">a </w:t>
      </w:r>
      <w:r w:rsidRPr="00E00F34">
        <w:rPr>
          <w:rFonts w:ascii="Arial" w:hAnsi="Arial" w:cs="Arial"/>
          <w:b/>
        </w:rPr>
        <w:t>Budakörnyéki Közterület-felügyelet</w:t>
      </w:r>
      <w:r w:rsidRPr="006D419E">
        <w:rPr>
          <w:rFonts w:ascii="Arial" w:hAnsi="Arial" w:cs="Arial"/>
          <w:b/>
        </w:rPr>
        <w:t xml:space="preserve"> </w:t>
      </w:r>
      <w:r w:rsidRPr="00237E44">
        <w:rPr>
          <w:rFonts w:ascii="Arial" w:hAnsi="Arial" w:cs="Arial"/>
          <w:b/>
        </w:rPr>
        <w:t>2015. évi tevékenységéről</w:t>
      </w:r>
      <w:r>
        <w:rPr>
          <w:rFonts w:ascii="Arial" w:hAnsi="Arial" w:cs="Arial"/>
          <w:b/>
        </w:rPr>
        <w:t xml:space="preserve"> </w:t>
      </w:r>
    </w:p>
    <w:p w14:paraId="409AF01C" w14:textId="6D531D90" w:rsidR="00F27332" w:rsidRPr="00237E44" w:rsidRDefault="00F27332" w:rsidP="00F27332">
      <w:pPr>
        <w:ind w:left="540"/>
        <w:rPr>
          <w:rFonts w:ascii="Arial" w:hAnsi="Arial" w:cs="Arial"/>
        </w:rPr>
      </w:pPr>
    </w:p>
    <w:p w14:paraId="61667B58" w14:textId="77777777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77777777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301074A8" w14:textId="38DCE428" w:rsidR="00F27332" w:rsidRDefault="00F27332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4515702B" w14:textId="77777777" w:rsidR="00F27332" w:rsidRDefault="00F27332" w:rsidP="00F27332">
      <w:pPr>
        <w:pStyle w:val="Listaszerbekezds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0F60CB" w14:textId="77777777" w:rsidR="00F27332" w:rsidRDefault="00F27332" w:rsidP="00F27332">
      <w:pPr>
        <w:pStyle w:val="Listaszerbekezds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01420E" w14:textId="77777777" w:rsidR="00F27332" w:rsidRDefault="00F27332" w:rsidP="00F27332">
      <w:pPr>
        <w:pStyle w:val="Listaszerbekezds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01F5642" w14:textId="77777777" w:rsidR="00F27332" w:rsidRDefault="00F27332" w:rsidP="00F2733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7332">
        <w:rPr>
          <w:rFonts w:ascii="Arial" w:hAnsi="Arial" w:cs="Arial"/>
          <w:b/>
          <w:sz w:val="28"/>
          <w:szCs w:val="28"/>
          <w:u w:val="single"/>
        </w:rPr>
        <w:lastRenderedPageBreak/>
        <w:t>1.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5A06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4EEA3F4F" w14:textId="4D3CDA79" w:rsidR="00F27332" w:rsidRPr="00F27332" w:rsidRDefault="00F27332" w:rsidP="00F2733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7332">
        <w:rPr>
          <w:rFonts w:ascii="Arial" w:hAnsi="Arial" w:cs="Arial"/>
          <w:b/>
        </w:rPr>
        <w:t xml:space="preserve">A Pest Megyei Rendőr-főkapitányság Budaörsi Rendőrkapitányság Budakeszi Rendőrőrs 2015. évi beszámolója </w:t>
      </w:r>
    </w:p>
    <w:p w14:paraId="399B545E" w14:textId="77777777" w:rsidR="00CE2964" w:rsidRDefault="00CE2964" w:rsidP="00D43BD3">
      <w:pPr>
        <w:jc w:val="both"/>
        <w:rPr>
          <w:rFonts w:ascii="Arial" w:hAnsi="Arial" w:cs="Arial"/>
          <w:b/>
        </w:rPr>
      </w:pPr>
    </w:p>
    <w:p w14:paraId="61667B5F" w14:textId="6B6D78D6"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F27332">
        <w:rPr>
          <w:rFonts w:ascii="Arial" w:hAnsi="Arial" w:cs="Arial"/>
        </w:rPr>
        <w:t>Grégerné Papp Ildikó osztályvezető asszony.</w:t>
      </w:r>
      <w:r w:rsidR="0083211B">
        <w:rPr>
          <w:rFonts w:ascii="Arial" w:hAnsi="Arial" w:cs="Arial"/>
        </w:rPr>
        <w:t xml:space="preserve"> Átadom a szót, hogy röviden ismertesse az előterjesztést.</w:t>
      </w:r>
    </w:p>
    <w:p w14:paraId="61667B60" w14:textId="77777777" w:rsidR="0083211B" w:rsidRDefault="0083211B" w:rsidP="00D43BD3">
      <w:pPr>
        <w:jc w:val="both"/>
        <w:rPr>
          <w:rFonts w:ascii="Arial" w:hAnsi="Arial" w:cs="Arial"/>
        </w:rPr>
      </w:pPr>
    </w:p>
    <w:p w14:paraId="4C30A39A" w14:textId="39965060" w:rsidR="00707FA0" w:rsidRPr="006F3C6E" w:rsidRDefault="00F27332" w:rsidP="006F3C6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582B65">
        <w:rPr>
          <w:rFonts w:ascii="Arial" w:hAnsi="Arial" w:cs="Arial"/>
          <w:i/>
        </w:rPr>
        <w:t xml:space="preserve"> </w:t>
      </w:r>
      <w:r w:rsidR="00C519AC">
        <w:rPr>
          <w:rFonts w:ascii="Arial" w:hAnsi="Arial" w:cs="Arial"/>
          <w:i/>
        </w:rPr>
        <w:t xml:space="preserve"> </w:t>
      </w:r>
    </w:p>
    <w:p w14:paraId="5930CA9C" w14:textId="77777777" w:rsidR="006F3C6E" w:rsidRDefault="006F3C6E" w:rsidP="006F3C6E">
      <w:pPr>
        <w:jc w:val="both"/>
        <w:rPr>
          <w:rFonts w:ascii="Arial" w:hAnsi="Arial" w:cs="Arial"/>
          <w:b/>
          <w:u w:val="single"/>
        </w:rPr>
      </w:pPr>
    </w:p>
    <w:p w14:paraId="57A9C274" w14:textId="0F6BD96C" w:rsidR="00707FA0" w:rsidRDefault="00707FA0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9E2EB2">
        <w:rPr>
          <w:rFonts w:ascii="Arial" w:hAnsi="Arial" w:cs="Arial"/>
        </w:rPr>
        <w:t xml:space="preserve">Köszönöm. Van-e hozzászólás, vélemény? Nincs. Akkor az előterjesztésben foglalt határozati javaslatról szavazzunk. </w:t>
      </w:r>
      <w:r>
        <w:rPr>
          <w:rFonts w:ascii="Arial" w:hAnsi="Arial" w:cs="Arial"/>
        </w:rPr>
        <w:t>Indítható a szavazás.</w:t>
      </w:r>
    </w:p>
    <w:p w14:paraId="2695BC6D" w14:textId="77777777" w:rsidR="00707FA0" w:rsidRDefault="00707FA0" w:rsidP="006F3C6E">
      <w:pPr>
        <w:jc w:val="both"/>
        <w:rPr>
          <w:rFonts w:ascii="Arial" w:hAnsi="Arial" w:cs="Arial"/>
          <w:b/>
        </w:rPr>
      </w:pPr>
    </w:p>
    <w:p w14:paraId="596A64BB" w14:textId="68E8DFFC" w:rsidR="00707FA0" w:rsidRPr="003945F0" w:rsidRDefault="00707FA0" w:rsidP="006F3C6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35129D">
        <w:rPr>
          <w:rFonts w:ascii="Arial" w:hAnsi="Arial" w:cs="Arial"/>
          <w:b/>
        </w:rPr>
        <w:t>5</w:t>
      </w:r>
      <w:r w:rsidRPr="0035129D">
        <w:rPr>
          <w:rFonts w:ascii="Arial" w:hAnsi="Arial" w:cs="Arial"/>
          <w:b/>
        </w:rPr>
        <w:t xml:space="preserve"> tagja </w:t>
      </w:r>
      <w:r w:rsidR="0035129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1667B68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61667B6B" w14:textId="1D9FBAC3" w:rsidR="00324291" w:rsidRPr="003945F0" w:rsidRDefault="00F06625" w:rsidP="00324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24291">
        <w:rPr>
          <w:rFonts w:ascii="Arial" w:hAnsi="Arial" w:cs="Arial"/>
          <w:b/>
        </w:rPr>
        <w:t>/201</w:t>
      </w:r>
      <w:r w:rsidR="00DC30B5">
        <w:rPr>
          <w:rFonts w:ascii="Arial" w:hAnsi="Arial" w:cs="Arial"/>
          <w:b/>
        </w:rPr>
        <w:t>6</w:t>
      </w:r>
      <w:r w:rsidR="00324291" w:rsidRPr="003945F0">
        <w:rPr>
          <w:rFonts w:ascii="Arial" w:hAnsi="Arial" w:cs="Arial"/>
          <w:b/>
        </w:rPr>
        <w:t xml:space="preserve">. </w:t>
      </w:r>
      <w:r w:rsidR="00707FA0">
        <w:rPr>
          <w:rFonts w:ascii="Arial" w:hAnsi="Arial" w:cs="Arial"/>
          <w:b/>
        </w:rPr>
        <w:t>(</w:t>
      </w:r>
      <w:r w:rsidR="0058531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="00324291">
        <w:rPr>
          <w:rFonts w:ascii="Arial" w:hAnsi="Arial" w:cs="Arial"/>
          <w:b/>
        </w:rPr>
        <w:t xml:space="preserve">. </w:t>
      </w:r>
      <w:r w:rsidR="00FB55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="00324291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108B602A" w14:textId="77777777" w:rsidR="00F06625" w:rsidRDefault="00F06625" w:rsidP="00F066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A Pest Megyei Rendőr-főkapitányság Budaörsi Rendőrkapitányság Budakeszi Rendőrőrs 2015. évi beszámolója</w:t>
      </w:r>
    </w:p>
    <w:p w14:paraId="4DF4E7CA" w14:textId="77777777" w:rsidR="00F06625" w:rsidRDefault="00F06625" w:rsidP="00F06625">
      <w:pPr>
        <w:jc w:val="both"/>
        <w:rPr>
          <w:rFonts w:ascii="Arial" w:hAnsi="Arial" w:cs="Arial"/>
          <w:b/>
        </w:rPr>
      </w:pPr>
    </w:p>
    <w:p w14:paraId="476D1858" w14:textId="3090A2F3" w:rsidR="00F06625" w:rsidRDefault="00F06625" w:rsidP="00F06625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947283">
        <w:rPr>
          <w:rFonts w:ascii="Arial" w:hAnsi="Arial" w:cs="Arial"/>
        </w:rPr>
        <w:t xml:space="preserve"> </w:t>
      </w:r>
      <w:r w:rsidRPr="00F06625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 xml:space="preserve">javasolja a Képviselő-testületnek, hogy fogadja el a </w:t>
      </w:r>
      <w:r w:rsidRPr="00D51EC2">
        <w:rPr>
          <w:rFonts w:ascii="Arial" w:hAnsi="Arial" w:cs="Arial"/>
        </w:rPr>
        <w:t>Pest Megyei Rendőr-főkapitányság</w:t>
      </w:r>
      <w:r>
        <w:rPr>
          <w:rFonts w:ascii="Arial" w:hAnsi="Arial" w:cs="Arial"/>
        </w:rPr>
        <w:t xml:space="preserve"> </w:t>
      </w:r>
      <w:r w:rsidRPr="009D0D7E">
        <w:rPr>
          <w:rFonts w:ascii="Arial" w:hAnsi="Arial" w:cs="Arial"/>
        </w:rPr>
        <w:t xml:space="preserve">Budaörsi Rendőrkapitányság Budakeszi </w:t>
      </w:r>
      <w:r>
        <w:rPr>
          <w:rFonts w:ascii="Arial" w:hAnsi="Arial" w:cs="Arial"/>
        </w:rPr>
        <w:t>R</w:t>
      </w:r>
      <w:r w:rsidRPr="009D0D7E">
        <w:rPr>
          <w:rFonts w:ascii="Arial" w:hAnsi="Arial" w:cs="Arial"/>
        </w:rPr>
        <w:t xml:space="preserve">endőrőrs </w:t>
      </w:r>
      <w:r>
        <w:rPr>
          <w:rFonts w:ascii="Arial" w:hAnsi="Arial" w:cs="Arial"/>
        </w:rPr>
        <w:t>2015</w:t>
      </w:r>
      <w:r w:rsidRPr="009D0D7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beszámolóját.</w:t>
      </w:r>
    </w:p>
    <w:p w14:paraId="3F4BD5F7" w14:textId="77777777" w:rsidR="00F06625" w:rsidRPr="00B457D7" w:rsidRDefault="00F06625" w:rsidP="00F06625">
      <w:pPr>
        <w:jc w:val="both"/>
        <w:rPr>
          <w:rFonts w:ascii="Arial" w:hAnsi="Arial" w:cs="Arial"/>
        </w:rPr>
      </w:pPr>
    </w:p>
    <w:p w14:paraId="5B5C3115" w14:textId="77777777" w:rsidR="00F06625" w:rsidRDefault="00F06625" w:rsidP="00F06625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Határidő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azonnal</w:t>
      </w:r>
    </w:p>
    <w:p w14:paraId="7AD3CFFC" w14:textId="77777777" w:rsidR="00F06625" w:rsidRDefault="00F06625" w:rsidP="00F06625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Felelős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0E334D3A" w14:textId="77777777" w:rsidR="00FB552D" w:rsidRPr="00F15C17" w:rsidRDefault="00FB552D" w:rsidP="00FB552D">
      <w:pPr>
        <w:ind w:left="57" w:right="57"/>
        <w:rPr>
          <w:rFonts w:ascii="Arial" w:hAnsi="Arial" w:cs="Arial"/>
        </w:rPr>
      </w:pPr>
    </w:p>
    <w:p w14:paraId="3013CE07" w14:textId="77777777" w:rsidR="00736307" w:rsidRDefault="00736307" w:rsidP="00736307">
      <w:pPr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  <w:r>
        <w:rPr>
          <w:rFonts w:ascii="Arial" w:eastAsia="Arial Unicode MS" w:hAnsi="Arial" w:cs="Arial"/>
          <w:b/>
          <w:u w:val="single"/>
        </w:rPr>
        <w:t xml:space="preserve"> </w:t>
      </w:r>
    </w:p>
    <w:p w14:paraId="130769A9" w14:textId="02D3AF93" w:rsidR="00736307" w:rsidRPr="00736307" w:rsidRDefault="00736307" w:rsidP="00736307">
      <w:pPr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hAnsi="Arial" w:cs="Arial"/>
          <w:b/>
        </w:rPr>
        <w:t xml:space="preserve">Beszámoló </w:t>
      </w:r>
      <w:r w:rsidRPr="00237E44">
        <w:rPr>
          <w:rFonts w:ascii="Arial" w:hAnsi="Arial" w:cs="Arial"/>
          <w:b/>
        </w:rPr>
        <w:t xml:space="preserve">a </w:t>
      </w:r>
      <w:r w:rsidRPr="00E00F34">
        <w:rPr>
          <w:rFonts w:ascii="Arial" w:hAnsi="Arial" w:cs="Arial"/>
          <w:b/>
        </w:rPr>
        <w:t>Budakörnyéki Közterület-felügyelet</w:t>
      </w:r>
      <w:r w:rsidRPr="006D419E">
        <w:rPr>
          <w:rFonts w:ascii="Arial" w:hAnsi="Arial" w:cs="Arial"/>
          <w:b/>
        </w:rPr>
        <w:t xml:space="preserve"> </w:t>
      </w:r>
      <w:r w:rsidRPr="00237E44">
        <w:rPr>
          <w:rFonts w:ascii="Arial" w:hAnsi="Arial" w:cs="Arial"/>
          <w:b/>
        </w:rPr>
        <w:t>2015. évi tevékenységéről</w:t>
      </w:r>
      <w:r>
        <w:rPr>
          <w:rFonts w:ascii="Arial" w:hAnsi="Arial" w:cs="Arial"/>
          <w:b/>
        </w:rPr>
        <w:t xml:space="preserve"> </w:t>
      </w:r>
    </w:p>
    <w:p w14:paraId="1918F836" w14:textId="77777777" w:rsidR="00736307" w:rsidRDefault="00736307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D4CD012" w14:textId="15EA765A" w:rsidR="00AE4A12" w:rsidRDefault="00347BDA" w:rsidP="00736307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</w:t>
      </w:r>
      <w:r w:rsidR="00736307">
        <w:rPr>
          <w:rFonts w:ascii="Arial" w:eastAsia="Arial Unicode MS" w:hAnsi="Arial" w:cs="Arial"/>
        </w:rPr>
        <w:t>A napirendi pont előadója ismételten osztályvezető asszony. Átadom a szót, hogy röviden ismertesse az előterjesztést.</w:t>
      </w:r>
    </w:p>
    <w:p w14:paraId="0662C349" w14:textId="77777777" w:rsidR="00736307" w:rsidRDefault="00736307" w:rsidP="00736307">
      <w:pPr>
        <w:jc w:val="both"/>
        <w:rPr>
          <w:rFonts w:ascii="Arial" w:eastAsia="Arial Unicode MS" w:hAnsi="Arial" w:cs="Arial"/>
        </w:rPr>
      </w:pPr>
    </w:p>
    <w:p w14:paraId="1F1F9172" w14:textId="3E6FB67A" w:rsidR="00736307" w:rsidRDefault="00736307" w:rsidP="00736307">
      <w:pPr>
        <w:jc w:val="both"/>
        <w:rPr>
          <w:rFonts w:ascii="Arial" w:eastAsia="Arial Unicode MS" w:hAnsi="Arial" w:cs="Arial"/>
        </w:rPr>
      </w:pPr>
      <w:r w:rsidRPr="00736307">
        <w:rPr>
          <w:rFonts w:ascii="Arial" w:eastAsia="Arial Unicode MS" w:hAnsi="Arial" w:cs="Arial"/>
          <w:b/>
          <w:u w:val="single"/>
        </w:rPr>
        <w:t>Grégerné Papp Ildikó osztályvezető</w:t>
      </w:r>
      <w:r>
        <w:rPr>
          <w:rFonts w:ascii="Arial" w:eastAsia="Arial Unicode MS" w:hAnsi="Arial" w:cs="Arial"/>
        </w:rPr>
        <w:t xml:space="preserve">: </w:t>
      </w:r>
      <w:r w:rsidRPr="00736307">
        <w:rPr>
          <w:rFonts w:ascii="Arial" w:eastAsia="Arial Unicode MS" w:hAnsi="Arial" w:cs="Arial"/>
          <w:i/>
        </w:rPr>
        <w:t>Röviden ismertette az előterjesztést.</w:t>
      </w:r>
      <w:r w:rsidR="006F3C6E">
        <w:rPr>
          <w:rFonts w:ascii="Arial" w:eastAsia="Arial Unicode MS" w:hAnsi="Arial" w:cs="Arial"/>
          <w:i/>
        </w:rPr>
        <w:t xml:space="preserve"> </w:t>
      </w:r>
      <w:r w:rsidR="006F3C6E">
        <w:rPr>
          <w:rFonts w:ascii="Arial" w:eastAsia="Arial Unicode MS" w:hAnsi="Arial" w:cs="Arial"/>
        </w:rPr>
        <w:t>A szakmai részekről bővebben intézményvezető úr tud beszámolni.</w:t>
      </w:r>
    </w:p>
    <w:p w14:paraId="4F7B37A4" w14:textId="7C1DFF10" w:rsidR="00A711EC" w:rsidRDefault="00A711EC" w:rsidP="00736307">
      <w:pPr>
        <w:jc w:val="both"/>
        <w:rPr>
          <w:rFonts w:ascii="Arial" w:eastAsia="Arial Unicode MS" w:hAnsi="Arial" w:cs="Arial"/>
        </w:rPr>
      </w:pPr>
    </w:p>
    <w:p w14:paraId="293F4A9C" w14:textId="3E8AF241" w:rsidR="00A711EC" w:rsidRDefault="00A711EC" w:rsidP="00736307">
      <w:pPr>
        <w:jc w:val="both"/>
        <w:rPr>
          <w:rFonts w:ascii="Arial" w:eastAsia="Arial Unicode MS" w:hAnsi="Arial" w:cs="Arial"/>
        </w:rPr>
      </w:pPr>
      <w:proofErr w:type="spellStart"/>
      <w:r w:rsidRPr="00A711EC">
        <w:rPr>
          <w:rFonts w:ascii="Arial" w:eastAsia="Arial Unicode MS" w:hAnsi="Arial" w:cs="Arial"/>
          <w:b/>
          <w:u w:val="single"/>
        </w:rPr>
        <w:t>Uzsoki</w:t>
      </w:r>
      <w:proofErr w:type="spellEnd"/>
      <w:r w:rsidRPr="00A711EC">
        <w:rPr>
          <w:rFonts w:ascii="Arial" w:eastAsia="Arial Unicode MS" w:hAnsi="Arial" w:cs="Arial"/>
          <w:b/>
          <w:u w:val="single"/>
        </w:rPr>
        <w:t xml:space="preserve"> Gábor intézményvezető</w:t>
      </w:r>
      <w:r>
        <w:rPr>
          <w:rFonts w:ascii="Arial" w:eastAsia="Arial Unicode MS" w:hAnsi="Arial" w:cs="Arial"/>
        </w:rPr>
        <w:t xml:space="preserve">: </w:t>
      </w:r>
      <w:r w:rsidRPr="00A711EC">
        <w:rPr>
          <w:rFonts w:ascii="Arial" w:eastAsia="Arial Unicode MS" w:hAnsi="Arial" w:cs="Arial"/>
          <w:i/>
        </w:rPr>
        <w:t>Ismertette a beszámolóban foglaltakat.</w:t>
      </w:r>
      <w:r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</w:rPr>
        <w:t xml:space="preserve">Kiegészítésként szeretném elmondani, hogy a települések száma május 1-től 9. Tinnye és Páty is csatlakozott a felügyeletet működtető településekhez. </w:t>
      </w:r>
      <w:r w:rsidR="0036471D">
        <w:rPr>
          <w:rFonts w:ascii="Arial" w:eastAsia="Arial Unicode MS" w:hAnsi="Arial" w:cs="Arial"/>
        </w:rPr>
        <w:t>A kollegák száma is feltehetően emelkedni fog.</w:t>
      </w:r>
      <w:r w:rsidR="002D6BF4">
        <w:rPr>
          <w:rFonts w:ascii="Arial" w:eastAsia="Arial Unicode MS" w:hAnsi="Arial" w:cs="Arial"/>
        </w:rPr>
        <w:t xml:space="preserve"> Emellett Nagykovácsi is egy fél állással szeretne bővíteni</w:t>
      </w:r>
      <w:r w:rsidR="00DD7050">
        <w:rPr>
          <w:rFonts w:ascii="Arial" w:eastAsia="Arial Unicode MS" w:hAnsi="Arial" w:cs="Arial"/>
        </w:rPr>
        <w:t>. A beszámolót a Budakörnyéki</w:t>
      </w:r>
      <w:r w:rsidR="00BD6968">
        <w:rPr>
          <w:rFonts w:ascii="Arial" w:eastAsia="Arial Unicode MS" w:hAnsi="Arial" w:cs="Arial"/>
        </w:rPr>
        <w:t xml:space="preserve"> Önkormányzati Társulás elfogadta.</w:t>
      </w:r>
    </w:p>
    <w:p w14:paraId="78B86878" w14:textId="77777777" w:rsidR="009E2EB2" w:rsidRDefault="009E2EB2" w:rsidP="00D43BD3">
      <w:pPr>
        <w:jc w:val="both"/>
        <w:rPr>
          <w:rFonts w:ascii="Arial" w:eastAsia="Arial Unicode MS" w:hAnsi="Arial" w:cs="Arial"/>
        </w:rPr>
      </w:pPr>
    </w:p>
    <w:p w14:paraId="3ED7B505" w14:textId="0FF33038" w:rsidR="00736307" w:rsidRDefault="00AB4F4F" w:rsidP="00D43BD3">
      <w:pPr>
        <w:jc w:val="both"/>
        <w:rPr>
          <w:rFonts w:ascii="Arial" w:eastAsia="Arial Unicode MS" w:hAnsi="Arial" w:cs="Arial"/>
        </w:rPr>
      </w:pPr>
      <w:r w:rsidRPr="00AB4F4F">
        <w:rPr>
          <w:rFonts w:ascii="Arial" w:eastAsia="Arial Unicode MS" w:hAnsi="Arial" w:cs="Arial"/>
          <w:b/>
          <w:u w:val="single"/>
        </w:rPr>
        <w:t>Kiszelné Mohos Katalin polgármester</w:t>
      </w:r>
      <w:r>
        <w:rPr>
          <w:rFonts w:ascii="Arial" w:eastAsia="Arial Unicode MS" w:hAnsi="Arial" w:cs="Arial"/>
        </w:rPr>
        <w:t>:</w:t>
      </w:r>
      <w:r w:rsidR="00C317C4">
        <w:rPr>
          <w:rFonts w:ascii="Arial" w:eastAsia="Arial Unicode MS" w:hAnsi="Arial" w:cs="Arial"/>
        </w:rPr>
        <w:t xml:space="preserve"> </w:t>
      </w:r>
      <w:r w:rsidR="00487BB4">
        <w:rPr>
          <w:rFonts w:ascii="Arial" w:eastAsia="Arial Unicode MS" w:hAnsi="Arial" w:cs="Arial"/>
        </w:rPr>
        <w:t xml:space="preserve">Amikor településünk bekapcsolódott ebbe a szervezetbe, akkor a beszedett bírságok teljes egészében ott maradtak a </w:t>
      </w:r>
      <w:r w:rsidR="00487BB4">
        <w:rPr>
          <w:rFonts w:ascii="Arial" w:eastAsia="Arial Unicode MS" w:hAnsi="Arial" w:cs="Arial"/>
        </w:rPr>
        <w:lastRenderedPageBreak/>
        <w:t>szervezetnél. Azóta a BÖT úgy döntött, hogy 85 % visszakerül a településekhez. Úgy tudom, hogy az idei évtől kezdődően a bírságokkal kapcsolatban van egy magasabb rendű jogszabály, ami ezt szabályozza. Erről hallhatnánk tájékoztatást?</w:t>
      </w:r>
      <w:r>
        <w:rPr>
          <w:rFonts w:ascii="Arial" w:eastAsia="Arial Unicode MS" w:hAnsi="Arial" w:cs="Arial"/>
        </w:rPr>
        <w:t xml:space="preserve"> </w:t>
      </w:r>
    </w:p>
    <w:p w14:paraId="2D713705" w14:textId="77777777" w:rsidR="00AB4F4F" w:rsidRDefault="00AB4F4F" w:rsidP="00D43BD3">
      <w:pPr>
        <w:jc w:val="both"/>
        <w:rPr>
          <w:rFonts w:ascii="Arial" w:eastAsia="Arial Unicode MS" w:hAnsi="Arial" w:cs="Arial"/>
        </w:rPr>
      </w:pPr>
    </w:p>
    <w:p w14:paraId="23523E4A" w14:textId="0AA10721" w:rsidR="00AB4F4F" w:rsidRDefault="00487BB4" w:rsidP="00D43BD3">
      <w:pPr>
        <w:jc w:val="both"/>
        <w:rPr>
          <w:rFonts w:ascii="Arial" w:eastAsia="Arial Unicode MS" w:hAnsi="Arial" w:cs="Arial"/>
        </w:rPr>
      </w:pPr>
      <w:proofErr w:type="spellStart"/>
      <w:r w:rsidRPr="00A711EC">
        <w:rPr>
          <w:rFonts w:ascii="Arial" w:eastAsia="Arial Unicode MS" w:hAnsi="Arial" w:cs="Arial"/>
          <w:b/>
          <w:u w:val="single"/>
        </w:rPr>
        <w:t>Uzsoki</w:t>
      </w:r>
      <w:proofErr w:type="spellEnd"/>
      <w:r w:rsidRPr="00A711EC">
        <w:rPr>
          <w:rFonts w:ascii="Arial" w:eastAsia="Arial Unicode MS" w:hAnsi="Arial" w:cs="Arial"/>
          <w:b/>
          <w:u w:val="single"/>
        </w:rPr>
        <w:t xml:space="preserve"> Gábor intézményvezető</w:t>
      </w:r>
      <w:r w:rsidRPr="00487BB4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 xml:space="preserve">Sajnos a jogalkotó úgy határozott, hogy ettől az évtől a szabálysértési törvény módosításával az önkormányzatoktól elvonja a szabálysértési bírság bevételt. </w:t>
      </w:r>
      <w:r w:rsidR="002E7C81">
        <w:rPr>
          <w:rFonts w:ascii="Arial" w:eastAsia="Arial Unicode MS" w:hAnsi="Arial" w:cs="Arial"/>
        </w:rPr>
        <w:t>Január 1-től ezt a költségvetésbe kell befizetni. Ez csak a szabálysértésekre vonatkozik. A közösségellenes magatartásokra, illetve a KRESZ szabálysértések miatti közigazgatási bírságokra nem. Ez azt jelenti, hogy nekünk át kell szervezni a munkát. Az önkormányzati rendeletek alapján a közösségellenes magatartások esetében javasolnám a rendelet felülvizsgálatát, illetve indokolt esetben érdemes lenne önálló rendelet alkotása ebben a témában.</w:t>
      </w:r>
      <w:r w:rsidR="00F8322F">
        <w:rPr>
          <w:rFonts w:ascii="Arial" w:eastAsia="Arial Unicode MS" w:hAnsi="Arial" w:cs="Arial"/>
        </w:rPr>
        <w:t xml:space="preserve"> Más települések gyakorlatában ez általában így jelenik meg.</w:t>
      </w:r>
    </w:p>
    <w:p w14:paraId="5A1D47F1" w14:textId="5D18C936" w:rsidR="00613C2A" w:rsidRDefault="00613C2A" w:rsidP="00D43BD3">
      <w:pPr>
        <w:jc w:val="both"/>
        <w:rPr>
          <w:rFonts w:ascii="Arial" w:eastAsia="Arial Unicode MS" w:hAnsi="Arial" w:cs="Arial"/>
        </w:rPr>
      </w:pPr>
    </w:p>
    <w:p w14:paraId="29F95403" w14:textId="458D95D3" w:rsidR="00613C2A" w:rsidRDefault="00613C2A" w:rsidP="00D43BD3">
      <w:pPr>
        <w:jc w:val="both"/>
        <w:rPr>
          <w:rFonts w:ascii="Arial" w:eastAsia="Arial Unicode MS" w:hAnsi="Arial" w:cs="Arial"/>
        </w:rPr>
      </w:pPr>
      <w:proofErr w:type="gramStart"/>
      <w:r w:rsidRPr="00613C2A">
        <w:rPr>
          <w:rFonts w:ascii="Arial" w:eastAsia="Arial Unicode MS" w:hAnsi="Arial" w:cs="Arial"/>
          <w:b/>
          <w:u w:val="single"/>
        </w:rPr>
        <w:t>dr.</w:t>
      </w:r>
      <w:proofErr w:type="gramEnd"/>
      <w:r w:rsidRPr="00613C2A">
        <w:rPr>
          <w:rFonts w:ascii="Arial" w:eastAsia="Arial Unicode MS" w:hAnsi="Arial" w:cs="Arial"/>
          <w:b/>
          <w:u w:val="single"/>
        </w:rPr>
        <w:t xml:space="preserve"> Borók György</w:t>
      </w:r>
      <w:r>
        <w:rPr>
          <w:rFonts w:ascii="Arial" w:eastAsia="Arial Unicode MS" w:hAnsi="Arial" w:cs="Arial"/>
        </w:rPr>
        <w:t xml:space="preserve">: </w:t>
      </w:r>
      <w:r w:rsidR="00CA7AD9">
        <w:rPr>
          <w:rFonts w:ascii="Arial" w:eastAsia="Arial Unicode MS" w:hAnsi="Arial" w:cs="Arial"/>
        </w:rPr>
        <w:t xml:space="preserve">Köszönet a láthatóan megnövekedett hatósági jelenlétért. </w:t>
      </w:r>
      <w:r w:rsidR="00EA2C43">
        <w:rPr>
          <w:rFonts w:ascii="Arial" w:eastAsia="Arial Unicode MS" w:hAnsi="Arial" w:cs="Arial"/>
        </w:rPr>
        <w:t xml:space="preserve">A közterület-felügyelő jelenlétével kapcsolatban lenne egy észrevételem. A vasárnapi nyitva tartás miatt várhatóan a cigányok vasárnap is árulni fognak a CBA előtt. Szombaton jelenleg is ott vannak, és nincs közterület-felügyelet. Másrészről a természet-károsítás szabálysértése is tetten érhető, mert védett növényeket árulnak. Javasolnám, hogy gyakoribb szankcionálásra kerüljön sor. A másik pedig az illegális parkolás, ami szintén a szombati napokat érinti. Úgy látjuk, hogy ennek az ellenőrzésére nincs kapacitás. Ha erre az önkormányzat tud biztosítani erőforrást, az örvendetes. </w:t>
      </w:r>
      <w:r w:rsidR="00C65AC2">
        <w:rPr>
          <w:rFonts w:ascii="Arial" w:eastAsia="Arial Unicode MS" w:hAnsi="Arial" w:cs="Arial"/>
        </w:rPr>
        <w:t xml:space="preserve">Ez ügyben is szükség lenne lépéseket tenni. Amit még szeretnék jelezni, hogy a szabálysértési bírságok kapcsán várhatóan még ebben az országgyűlési időszakban benyújtásra kerül egy módosítás, amely a jelenlegi helyzetet módosítani fogja. </w:t>
      </w:r>
      <w:r w:rsidR="00445769">
        <w:rPr>
          <w:rFonts w:ascii="Arial" w:eastAsia="Arial Unicode MS" w:hAnsi="Arial" w:cs="Arial"/>
        </w:rPr>
        <w:t>Az állattartás kapcsán i</w:t>
      </w:r>
      <w:r w:rsidR="00597A34">
        <w:rPr>
          <w:rFonts w:ascii="Arial" w:eastAsia="Arial Unicode MS" w:hAnsi="Arial" w:cs="Arial"/>
        </w:rPr>
        <w:t>s várható még törvény módosítás, amely szintén a szankcionálás lehetőségét fogja bővíteni.</w:t>
      </w:r>
    </w:p>
    <w:p w14:paraId="6E541FE5" w14:textId="77777777" w:rsidR="00AB4F4F" w:rsidRDefault="00AB4F4F" w:rsidP="00D43BD3">
      <w:pPr>
        <w:jc w:val="both"/>
        <w:rPr>
          <w:rFonts w:ascii="Arial" w:eastAsia="Arial Unicode MS" w:hAnsi="Arial" w:cs="Arial"/>
        </w:rPr>
      </w:pPr>
    </w:p>
    <w:p w14:paraId="356085B3" w14:textId="710549DA" w:rsidR="0064053A" w:rsidRPr="0064053A" w:rsidRDefault="0064053A" w:rsidP="00736307">
      <w:pPr>
        <w:jc w:val="both"/>
        <w:rPr>
          <w:rFonts w:ascii="Arial" w:hAnsi="Arial" w:cs="Arial"/>
        </w:rPr>
      </w:pPr>
      <w:proofErr w:type="spellStart"/>
      <w:r w:rsidRPr="00A711EC">
        <w:rPr>
          <w:rFonts w:ascii="Arial" w:eastAsia="Arial Unicode MS" w:hAnsi="Arial" w:cs="Arial"/>
          <w:b/>
          <w:u w:val="single"/>
        </w:rPr>
        <w:t>Uzsoki</w:t>
      </w:r>
      <w:proofErr w:type="spellEnd"/>
      <w:r w:rsidRPr="00A711EC">
        <w:rPr>
          <w:rFonts w:ascii="Arial" w:eastAsia="Arial Unicode MS" w:hAnsi="Arial" w:cs="Arial"/>
          <w:b/>
          <w:u w:val="single"/>
        </w:rPr>
        <w:t xml:space="preserve"> Gábor intézményvezető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Örvendetes lenne, ha a bírságok kapcsán tényleg változás </w:t>
      </w:r>
      <w:r w:rsidR="00391489">
        <w:rPr>
          <w:rFonts w:ascii="Arial" w:hAnsi="Arial" w:cs="Arial"/>
        </w:rPr>
        <w:t>történne</w:t>
      </w:r>
      <w:r>
        <w:rPr>
          <w:rFonts w:ascii="Arial" w:hAnsi="Arial" w:cs="Arial"/>
        </w:rPr>
        <w:t>.</w:t>
      </w:r>
      <w:r w:rsidR="00391489">
        <w:rPr>
          <w:rFonts w:ascii="Arial" w:hAnsi="Arial" w:cs="Arial"/>
        </w:rPr>
        <w:t xml:space="preserve"> </w:t>
      </w:r>
      <w:r w:rsidR="00840B10">
        <w:rPr>
          <w:rFonts w:ascii="Arial" w:hAnsi="Arial" w:cs="Arial"/>
        </w:rPr>
        <w:t>A hétvégével kapcsolatban szeretném elmondani, hogy a felügyelet létszáma sajnos nem alkalmas arra, hogy ilyenkor folyamatosan jelen tudjunk lenni a településeken. Az idei év egyik célkitűzése, hogy lehetőleg minél többször legyen, szúrópróba szerűen ellenőrzés hétvégéken is. Az engedély nélküli árusítással kapcsolatban</w:t>
      </w:r>
      <w:r w:rsidR="00F6736D">
        <w:rPr>
          <w:rFonts w:ascii="Arial" w:hAnsi="Arial" w:cs="Arial"/>
        </w:rPr>
        <w:t xml:space="preserve"> </w:t>
      </w:r>
      <w:r w:rsidR="00840B10">
        <w:rPr>
          <w:rFonts w:ascii="Arial" w:hAnsi="Arial" w:cs="Arial"/>
        </w:rPr>
        <w:t>azt tu</w:t>
      </w:r>
      <w:r w:rsidR="00F6736D">
        <w:rPr>
          <w:rFonts w:ascii="Arial" w:hAnsi="Arial" w:cs="Arial"/>
        </w:rPr>
        <w:t xml:space="preserve">dom elmondani, hogy a jelenlegi törvényben szerepel az engedély nélküli árusítás szankcionálása, eddig ez nem volt. Ez talán megoldás lehet a jövőre nézve, egy egyszerűbb eljárás lehetősége. Visszatérve a hétvégi parkolásra. Engedélyt kérek a </w:t>
      </w:r>
      <w:proofErr w:type="spellStart"/>
      <w:r w:rsidR="00F6736D">
        <w:rPr>
          <w:rFonts w:ascii="Arial" w:hAnsi="Arial" w:cs="Arial"/>
        </w:rPr>
        <w:t>BÖT-től</w:t>
      </w:r>
      <w:proofErr w:type="spellEnd"/>
      <w:r w:rsidR="00F6736D">
        <w:rPr>
          <w:rFonts w:ascii="Arial" w:hAnsi="Arial" w:cs="Arial"/>
        </w:rPr>
        <w:t xml:space="preserve"> még egy autó vásárlására, többek között azzal a céllal, hogy Nagykovácsiba is</w:t>
      </w:r>
      <w:r w:rsidR="00391489">
        <w:rPr>
          <w:rFonts w:ascii="Arial" w:hAnsi="Arial" w:cs="Arial"/>
        </w:rPr>
        <w:t xml:space="preserve"> </w:t>
      </w:r>
      <w:r w:rsidR="00F6736D">
        <w:rPr>
          <w:rFonts w:ascii="Arial" w:hAnsi="Arial" w:cs="Arial"/>
        </w:rPr>
        <w:t>legalább egyszer át tudjon jönni a kollégánk.</w:t>
      </w:r>
      <w:r w:rsidR="003955BA">
        <w:rPr>
          <w:rFonts w:ascii="Arial" w:hAnsi="Arial" w:cs="Arial"/>
        </w:rPr>
        <w:t xml:space="preserve"> </w:t>
      </w:r>
      <w:r w:rsidR="00F6736D">
        <w:rPr>
          <w:rFonts w:ascii="Arial" w:hAnsi="Arial" w:cs="Arial"/>
        </w:rPr>
        <w:t xml:space="preserve"> </w:t>
      </w:r>
    </w:p>
    <w:p w14:paraId="42B15877" w14:textId="77777777" w:rsidR="0064053A" w:rsidRDefault="0064053A" w:rsidP="00736307">
      <w:pPr>
        <w:jc w:val="both"/>
        <w:rPr>
          <w:rFonts w:ascii="Arial" w:hAnsi="Arial" w:cs="Arial"/>
          <w:b/>
        </w:rPr>
      </w:pPr>
    </w:p>
    <w:p w14:paraId="289BB263" w14:textId="231C2D3D" w:rsidR="0064053A" w:rsidRDefault="003955BA" w:rsidP="00736307">
      <w:pPr>
        <w:jc w:val="both"/>
        <w:rPr>
          <w:rFonts w:ascii="Arial" w:hAnsi="Arial" w:cs="Arial"/>
        </w:rPr>
      </w:pPr>
      <w:r w:rsidRPr="003955BA">
        <w:rPr>
          <w:rFonts w:ascii="Arial" w:hAnsi="Arial" w:cs="Arial"/>
          <w:b/>
          <w:u w:val="single"/>
        </w:rPr>
        <w:t>Gerely Gábor</w:t>
      </w:r>
      <w:r>
        <w:rPr>
          <w:rFonts w:ascii="Arial" w:hAnsi="Arial" w:cs="Arial"/>
          <w:b/>
        </w:rPr>
        <w:t>:</w:t>
      </w:r>
      <w:r w:rsidR="006B7C31">
        <w:rPr>
          <w:rFonts w:ascii="Arial" w:hAnsi="Arial" w:cs="Arial"/>
          <w:b/>
        </w:rPr>
        <w:t xml:space="preserve"> </w:t>
      </w:r>
      <w:r w:rsidR="006B7C31">
        <w:rPr>
          <w:rFonts w:ascii="Arial" w:hAnsi="Arial" w:cs="Arial"/>
        </w:rPr>
        <w:t>Az iskola előtti reggeli közlekedési problémákkal nem tudom, hogy a rendőrséghez, vagy a közterület-felügyelethez forduljak.</w:t>
      </w:r>
    </w:p>
    <w:p w14:paraId="5A87B449" w14:textId="77777777" w:rsidR="006B7C31" w:rsidRDefault="006B7C31" w:rsidP="00736307">
      <w:pPr>
        <w:jc w:val="both"/>
        <w:rPr>
          <w:rFonts w:ascii="Arial" w:hAnsi="Arial" w:cs="Arial"/>
        </w:rPr>
      </w:pPr>
    </w:p>
    <w:p w14:paraId="57108D45" w14:textId="376EF0DC" w:rsidR="006B7C31" w:rsidRPr="006B7C31" w:rsidRDefault="006B7C31" w:rsidP="00736307">
      <w:pPr>
        <w:jc w:val="both"/>
        <w:rPr>
          <w:rFonts w:ascii="Arial" w:hAnsi="Arial" w:cs="Arial"/>
          <w:b/>
          <w:u w:val="single"/>
        </w:rPr>
      </w:pPr>
      <w:proofErr w:type="spellStart"/>
      <w:r w:rsidRPr="006B7C31">
        <w:rPr>
          <w:rFonts w:ascii="Arial" w:hAnsi="Arial" w:cs="Arial"/>
          <w:b/>
          <w:u w:val="single"/>
        </w:rPr>
        <w:t>Veverka</w:t>
      </w:r>
      <w:proofErr w:type="spellEnd"/>
      <w:r w:rsidRPr="006B7C31">
        <w:rPr>
          <w:rFonts w:ascii="Arial" w:hAnsi="Arial" w:cs="Arial"/>
          <w:b/>
          <w:u w:val="single"/>
        </w:rPr>
        <w:t xml:space="preserve"> Gábor</w:t>
      </w:r>
      <w:r w:rsidRPr="006B7C31">
        <w:rPr>
          <w:rFonts w:ascii="Arial" w:hAnsi="Arial" w:cs="Arial"/>
        </w:rPr>
        <w:t>: A</w:t>
      </w:r>
      <w:r>
        <w:rPr>
          <w:rFonts w:ascii="Arial" w:hAnsi="Arial" w:cs="Arial"/>
        </w:rPr>
        <w:t xml:space="preserve"> tegnapi napon jegyző úrral beszéltünk erről a témáról, és abban állapodtunk meg, hogy egyeztetünk a közterület-felügyelővel, illetve a főépítész úrral, és megpróbálunk megoldást találni erre.</w:t>
      </w:r>
    </w:p>
    <w:p w14:paraId="7373EAED" w14:textId="77777777" w:rsidR="000414BE" w:rsidRDefault="000414BE" w:rsidP="000414BE">
      <w:pPr>
        <w:jc w:val="both"/>
        <w:rPr>
          <w:rFonts w:ascii="Arial" w:eastAsia="Arial Unicode MS" w:hAnsi="Arial" w:cs="Arial"/>
          <w:b/>
          <w:u w:val="single"/>
        </w:rPr>
      </w:pPr>
    </w:p>
    <w:p w14:paraId="3F13DDC6" w14:textId="7C4949FE" w:rsidR="000414BE" w:rsidRDefault="000414BE" w:rsidP="000414BE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Köszönöm. </w:t>
      </w:r>
      <w:r>
        <w:rPr>
          <w:rFonts w:ascii="Arial" w:eastAsia="Arial Unicode MS" w:hAnsi="Arial" w:cs="Arial"/>
        </w:rPr>
        <w:t>Van-e további kérdés, hozzászólás? Nincs. Akkor szavazásra teszem fel az előterjesztésben foglalt határozati javaslatot.</w:t>
      </w:r>
    </w:p>
    <w:p w14:paraId="78173BAE" w14:textId="77777777" w:rsidR="0064053A" w:rsidRDefault="0064053A" w:rsidP="00736307">
      <w:pPr>
        <w:jc w:val="both"/>
        <w:rPr>
          <w:rFonts w:ascii="Arial" w:hAnsi="Arial" w:cs="Arial"/>
          <w:b/>
        </w:rPr>
      </w:pPr>
    </w:p>
    <w:p w14:paraId="41051ABE" w14:textId="52F601D6" w:rsidR="00736307" w:rsidRPr="003945F0" w:rsidRDefault="00736307" w:rsidP="0073630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 xml:space="preserve">Ügyrendi, </w:t>
      </w:r>
      <w:proofErr w:type="gramStart"/>
      <w:r w:rsidRPr="00986177">
        <w:rPr>
          <w:rFonts w:ascii="Arial" w:hAnsi="Arial" w:cs="Arial"/>
          <w:b/>
        </w:rPr>
        <w:t>összeférhetetlenségi</w:t>
      </w:r>
      <w:proofErr w:type="gramEnd"/>
      <w:r w:rsidRPr="00986177">
        <w:rPr>
          <w:rFonts w:ascii="Arial" w:hAnsi="Arial" w:cs="Arial"/>
          <w:b/>
        </w:rPr>
        <w:t>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35129D">
        <w:rPr>
          <w:rFonts w:ascii="Arial" w:hAnsi="Arial" w:cs="Arial"/>
          <w:b/>
        </w:rPr>
        <w:t>5</w:t>
      </w:r>
      <w:r w:rsidRPr="0035129D">
        <w:rPr>
          <w:rFonts w:ascii="Arial" w:hAnsi="Arial" w:cs="Arial"/>
          <w:b/>
        </w:rPr>
        <w:t xml:space="preserve"> tagja </w:t>
      </w:r>
      <w:r w:rsidR="0035129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7BDFC60F" w14:textId="77777777" w:rsidR="00736307" w:rsidRDefault="00736307" w:rsidP="00736307">
      <w:pPr>
        <w:jc w:val="center"/>
        <w:rPr>
          <w:rFonts w:ascii="Arial" w:hAnsi="Arial" w:cs="Arial"/>
          <w:b/>
        </w:rPr>
      </w:pPr>
    </w:p>
    <w:p w14:paraId="52BE21E3" w14:textId="77777777" w:rsidR="00736307" w:rsidRDefault="00736307" w:rsidP="0073630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326E5CB" w14:textId="77777777" w:rsidR="00736307" w:rsidRDefault="00736307" w:rsidP="0073630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64A7EE6" w14:textId="77777777" w:rsidR="00736307" w:rsidRDefault="00736307" w:rsidP="00736307">
      <w:pPr>
        <w:jc w:val="center"/>
        <w:rPr>
          <w:rFonts w:ascii="Arial" w:hAnsi="Arial" w:cs="Arial"/>
          <w:b/>
        </w:rPr>
      </w:pPr>
    </w:p>
    <w:p w14:paraId="52F33BCF" w14:textId="35FF830A" w:rsidR="00736307" w:rsidRPr="003945F0" w:rsidRDefault="00736307" w:rsidP="007363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(IV. 27</w:t>
      </w:r>
      <w:r w:rsidRPr="003945F0">
        <w:rPr>
          <w:rFonts w:ascii="Arial" w:hAnsi="Arial" w:cs="Arial"/>
          <w:b/>
        </w:rPr>
        <w:t>.) HATÁROZATA</w:t>
      </w:r>
    </w:p>
    <w:p w14:paraId="74484FDD" w14:textId="77777777" w:rsidR="00736307" w:rsidRDefault="00736307" w:rsidP="00D43BD3">
      <w:pPr>
        <w:jc w:val="both"/>
        <w:rPr>
          <w:rFonts w:ascii="Arial" w:eastAsia="Arial Unicode MS" w:hAnsi="Arial" w:cs="Arial"/>
        </w:rPr>
      </w:pPr>
    </w:p>
    <w:p w14:paraId="152CC354" w14:textId="77777777" w:rsidR="00736307" w:rsidRDefault="00736307" w:rsidP="00D43BD3">
      <w:pPr>
        <w:jc w:val="both"/>
        <w:rPr>
          <w:rFonts w:ascii="Arial" w:eastAsia="Arial Unicode MS" w:hAnsi="Arial" w:cs="Arial"/>
        </w:rPr>
      </w:pPr>
    </w:p>
    <w:p w14:paraId="2211E80B" w14:textId="77777777" w:rsidR="00736307" w:rsidRPr="00237E44" w:rsidRDefault="00736307" w:rsidP="00736307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Beszámoló </w:t>
      </w:r>
      <w:r w:rsidRPr="00237E44">
        <w:rPr>
          <w:rFonts w:ascii="Arial" w:hAnsi="Arial" w:cs="Arial"/>
          <w:b/>
        </w:rPr>
        <w:t xml:space="preserve">a </w:t>
      </w:r>
      <w:r w:rsidRPr="00E00F34">
        <w:rPr>
          <w:rFonts w:ascii="Arial" w:hAnsi="Arial" w:cs="Arial"/>
          <w:b/>
        </w:rPr>
        <w:t>Budakörnyéki Közterület-felügyelet</w:t>
      </w:r>
      <w:r w:rsidRPr="006D419E">
        <w:rPr>
          <w:rFonts w:ascii="Arial" w:hAnsi="Arial" w:cs="Arial"/>
          <w:b/>
        </w:rPr>
        <w:t xml:space="preserve"> </w:t>
      </w:r>
      <w:r w:rsidRPr="00237E44">
        <w:rPr>
          <w:rFonts w:ascii="Arial" w:hAnsi="Arial" w:cs="Arial"/>
          <w:b/>
        </w:rPr>
        <w:t>2015. évi tevékenységéről</w:t>
      </w:r>
    </w:p>
    <w:p w14:paraId="23FFBB40" w14:textId="16137261" w:rsidR="00736307" w:rsidRDefault="00736307" w:rsidP="00736307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736307">
        <w:t xml:space="preserve"> </w:t>
      </w:r>
      <w:r w:rsidRPr="00736307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947283">
        <w:rPr>
          <w:rFonts w:ascii="Arial" w:hAnsi="Arial" w:cs="Arial"/>
        </w:rPr>
        <w:t xml:space="preserve"> Kép</w:t>
      </w:r>
      <w:r>
        <w:rPr>
          <w:rFonts w:ascii="Arial" w:hAnsi="Arial" w:cs="Arial"/>
        </w:rPr>
        <w:t xml:space="preserve">viselő-testületnek, hogy fogadja el a </w:t>
      </w:r>
      <w:r w:rsidRPr="008F245E">
        <w:rPr>
          <w:rFonts w:ascii="Arial" w:hAnsi="Arial" w:cs="Arial"/>
        </w:rPr>
        <w:t xml:space="preserve">Budakörnyéki Közterület-felügyelet 2015. évi tevékenységéről </w:t>
      </w:r>
      <w:r>
        <w:rPr>
          <w:rFonts w:ascii="Arial" w:hAnsi="Arial" w:cs="Arial"/>
        </w:rPr>
        <w:t>szóló beszámolót.</w:t>
      </w:r>
    </w:p>
    <w:p w14:paraId="24BF4425" w14:textId="77777777" w:rsidR="00736307" w:rsidRDefault="00736307" w:rsidP="00736307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58A5F444" w14:textId="77777777" w:rsidR="00736307" w:rsidRDefault="00736307" w:rsidP="00736307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714E32AC" w14:textId="77777777" w:rsidR="00736307" w:rsidRDefault="00736307" w:rsidP="00D43BD3">
      <w:pPr>
        <w:jc w:val="both"/>
        <w:rPr>
          <w:rFonts w:ascii="Arial" w:eastAsia="Arial Unicode MS" w:hAnsi="Arial" w:cs="Arial"/>
        </w:rPr>
      </w:pPr>
    </w:p>
    <w:p w14:paraId="5FFAE36C" w14:textId="77777777" w:rsidR="00736307" w:rsidRDefault="00736307" w:rsidP="00D43BD3">
      <w:pPr>
        <w:jc w:val="both"/>
        <w:rPr>
          <w:rFonts w:ascii="Arial" w:eastAsia="Arial Unicode MS" w:hAnsi="Arial" w:cs="Arial"/>
        </w:rPr>
      </w:pPr>
    </w:p>
    <w:p w14:paraId="61667BC4" w14:textId="23F6647E" w:rsidR="00A67459" w:rsidRPr="00DD7F10" w:rsidRDefault="00736307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</w:rPr>
        <w:t xml:space="preserve">: Köszönöm szépen. Van-e további hozzászólás, kérdés? Nincs. </w:t>
      </w:r>
      <w:r w:rsidR="004C2475">
        <w:rPr>
          <w:rFonts w:ascii="Arial" w:eastAsia="Arial Unicode MS" w:hAnsi="Arial" w:cs="Arial"/>
        </w:rPr>
        <w:t>Akkor köszönöm szépen a részvételt</w:t>
      </w:r>
      <w:r w:rsidR="00347BDA">
        <w:rPr>
          <w:rFonts w:ascii="Arial" w:eastAsia="Arial Unicode MS" w:hAnsi="Arial" w:cs="Arial"/>
        </w:rPr>
        <w:t>, a</w:t>
      </w:r>
      <w:r w:rsidR="00DA2821">
        <w:rPr>
          <w:rFonts w:ascii="Arial" w:eastAsia="Arial Unicode MS" w:hAnsi="Arial" w:cs="Arial"/>
        </w:rPr>
        <w:t xml:space="preserve"> </w:t>
      </w:r>
      <w:r w:rsidR="00D80324">
        <w:rPr>
          <w:rFonts w:ascii="Arial" w:eastAsia="Arial Unicode MS" w:hAnsi="Arial" w:cs="Arial"/>
        </w:rPr>
        <w:t xml:space="preserve">bizottság </w:t>
      </w:r>
      <w:r w:rsidR="00F762CF" w:rsidRPr="00DD7F10">
        <w:rPr>
          <w:rFonts w:ascii="Arial" w:eastAsia="Arial Unicode MS" w:hAnsi="Arial" w:cs="Arial"/>
        </w:rPr>
        <w:t>ülés</w:t>
      </w:r>
      <w:r w:rsidR="00D80324">
        <w:rPr>
          <w:rFonts w:ascii="Arial" w:eastAsia="Arial Unicode MS" w:hAnsi="Arial" w:cs="Arial"/>
        </w:rPr>
        <w:t>é</w:t>
      </w:r>
      <w:r w:rsidR="00F762CF" w:rsidRPr="00DD7F10">
        <w:rPr>
          <w:rFonts w:ascii="Arial" w:eastAsia="Arial Unicode MS" w:hAnsi="Arial" w:cs="Arial"/>
        </w:rPr>
        <w:t xml:space="preserve">t </w:t>
      </w:r>
      <w:r w:rsidR="000414BE">
        <w:rPr>
          <w:rFonts w:ascii="Arial" w:eastAsia="Arial Unicode MS" w:hAnsi="Arial" w:cs="Arial"/>
        </w:rPr>
        <w:t>8 óra 25 perckor</w:t>
      </w:r>
      <w:bookmarkStart w:id="0" w:name="_GoBack"/>
      <w:bookmarkEnd w:id="0"/>
      <w:r w:rsidR="004C2475">
        <w:rPr>
          <w:rFonts w:ascii="Arial" w:eastAsia="Arial Unicode MS" w:hAnsi="Arial" w:cs="Arial"/>
        </w:rPr>
        <w:t xml:space="preserve"> b</w:t>
      </w:r>
      <w:r w:rsidR="005B4869">
        <w:rPr>
          <w:rFonts w:ascii="Arial" w:eastAsia="Arial Unicode MS" w:hAnsi="Arial" w:cs="Arial"/>
        </w:rPr>
        <w:t>ezárom.</w:t>
      </w:r>
      <w:r w:rsidR="00DA2821">
        <w:rPr>
          <w:rFonts w:ascii="Arial" w:eastAsia="Arial Unicode MS" w:hAnsi="Arial" w:cs="Arial"/>
        </w:rPr>
        <w:t xml:space="preserve"> </w:t>
      </w:r>
    </w:p>
    <w:p w14:paraId="370D2D49" w14:textId="77777777" w:rsidR="0056751E" w:rsidRDefault="000424CB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</w:t>
      </w: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7BCC" w14:textId="77777777" w:rsidR="00DD63B9" w:rsidRDefault="00DD63B9" w:rsidP="00D00486">
      <w:r>
        <w:separator/>
      </w:r>
    </w:p>
  </w:endnote>
  <w:endnote w:type="continuationSeparator" w:id="0">
    <w:p w14:paraId="61667BCD" w14:textId="77777777" w:rsidR="00DD63B9" w:rsidRDefault="00DD63B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D0" w14:textId="77777777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D5629">
      <w:rPr>
        <w:noProof/>
      </w:rPr>
      <w:t>4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7BCA" w14:textId="77777777" w:rsidR="00DD63B9" w:rsidRDefault="00DD63B9" w:rsidP="00D00486">
      <w:r>
        <w:separator/>
      </w:r>
    </w:p>
  </w:footnote>
  <w:footnote w:type="continuationSeparator" w:id="0">
    <w:p w14:paraId="61667BCB" w14:textId="77777777" w:rsidR="00DD63B9" w:rsidRDefault="00DD63B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BCE" w14:textId="6A4A7C9A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EB1E4F">
      <w:rPr>
        <w:rFonts w:ascii="Arial" w:hAnsi="Arial" w:cs="Arial"/>
        <w:b/>
        <w:lang w:val="hu-HU"/>
      </w:rPr>
      <w:t>: 85</w:t>
    </w:r>
    <w:r>
      <w:rPr>
        <w:rFonts w:ascii="Arial" w:hAnsi="Arial" w:cs="Arial"/>
        <w:b/>
        <w:lang w:val="hu-HU"/>
      </w:rPr>
      <w:t>/</w:t>
    </w:r>
    <w:r w:rsidR="00F27332">
      <w:rPr>
        <w:rFonts w:ascii="Arial" w:hAnsi="Arial" w:cs="Arial"/>
        <w:b/>
        <w:lang w:val="hu-HU"/>
      </w:rPr>
      <w:t>3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</w:t>
    </w:r>
    <w:r w:rsidR="00EB1E4F">
      <w:rPr>
        <w:rFonts w:ascii="Arial" w:hAnsi="Arial" w:cs="Arial"/>
        <w:b/>
        <w:lang w:val="hu-HU"/>
      </w:rPr>
      <w:t>6</w:t>
    </w:r>
    <w:r>
      <w:rPr>
        <w:rFonts w:ascii="Arial" w:hAnsi="Arial" w:cs="Arial"/>
        <w:b/>
        <w:lang w:val="hu-HU"/>
      </w:rPr>
      <w:t xml:space="preserve"> – F – 4</w:t>
    </w:r>
  </w:p>
  <w:p w14:paraId="61667BCF" w14:textId="77777777" w:rsidR="00A2466B" w:rsidRDefault="00A24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3"/>
  </w:num>
  <w:num w:numId="5">
    <w:abstractNumId w:val="33"/>
  </w:num>
  <w:num w:numId="6">
    <w:abstractNumId w:val="6"/>
  </w:num>
  <w:num w:numId="7">
    <w:abstractNumId w:val="17"/>
  </w:num>
  <w:num w:numId="8">
    <w:abstractNumId w:val="14"/>
  </w:num>
  <w:num w:numId="9">
    <w:abstractNumId w:val="1"/>
  </w:num>
  <w:num w:numId="10">
    <w:abstractNumId w:val="19"/>
  </w:num>
  <w:num w:numId="11">
    <w:abstractNumId w:val="25"/>
  </w:num>
  <w:num w:numId="12">
    <w:abstractNumId w:val="11"/>
  </w:num>
  <w:num w:numId="13">
    <w:abstractNumId w:val="26"/>
  </w:num>
  <w:num w:numId="14">
    <w:abstractNumId w:val="29"/>
  </w:num>
  <w:num w:numId="15">
    <w:abstractNumId w:val="22"/>
  </w:num>
  <w:num w:numId="16">
    <w:abstractNumId w:val="27"/>
  </w:num>
  <w:num w:numId="17">
    <w:abstractNumId w:val="7"/>
  </w:num>
  <w:num w:numId="18">
    <w:abstractNumId w:val="2"/>
  </w:num>
  <w:num w:numId="19">
    <w:abstractNumId w:val="23"/>
  </w:num>
  <w:num w:numId="20">
    <w:abstractNumId w:val="15"/>
  </w:num>
  <w:num w:numId="21">
    <w:abstractNumId w:val="16"/>
  </w:num>
  <w:num w:numId="22">
    <w:abstractNumId w:val="18"/>
  </w:num>
  <w:num w:numId="23">
    <w:abstractNumId w:val="28"/>
  </w:num>
  <w:num w:numId="24">
    <w:abstractNumId w:val="0"/>
  </w:num>
  <w:num w:numId="25">
    <w:abstractNumId w:val="5"/>
  </w:num>
  <w:num w:numId="26">
    <w:abstractNumId w:val="4"/>
  </w:num>
  <w:num w:numId="27">
    <w:abstractNumId w:val="8"/>
  </w:num>
  <w:num w:numId="28">
    <w:abstractNumId w:val="21"/>
  </w:num>
  <w:num w:numId="29">
    <w:abstractNumId w:val="31"/>
  </w:num>
  <w:num w:numId="30">
    <w:abstractNumId w:val="9"/>
  </w:num>
  <w:num w:numId="31">
    <w:abstractNumId w:val="12"/>
  </w:num>
  <w:num w:numId="32">
    <w:abstractNumId w:val="34"/>
  </w:num>
  <w:num w:numId="33">
    <w:abstractNumId w:val="30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E7E"/>
    <w:rsid w:val="00005678"/>
    <w:rsid w:val="00006997"/>
    <w:rsid w:val="00007454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14BE"/>
    <w:rsid w:val="000424CB"/>
    <w:rsid w:val="000434BE"/>
    <w:rsid w:val="00043606"/>
    <w:rsid w:val="00045C53"/>
    <w:rsid w:val="00047108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50CF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1F4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40"/>
    <w:rsid w:val="001755B7"/>
    <w:rsid w:val="00176DEF"/>
    <w:rsid w:val="00177693"/>
    <w:rsid w:val="001812A1"/>
    <w:rsid w:val="00185AD2"/>
    <w:rsid w:val="00185B9A"/>
    <w:rsid w:val="00187CD8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B790F"/>
    <w:rsid w:val="001C1102"/>
    <w:rsid w:val="001C373C"/>
    <w:rsid w:val="001C4378"/>
    <w:rsid w:val="001C7388"/>
    <w:rsid w:val="001D18E1"/>
    <w:rsid w:val="001D2161"/>
    <w:rsid w:val="001D5629"/>
    <w:rsid w:val="001D6BA8"/>
    <w:rsid w:val="001F225A"/>
    <w:rsid w:val="001F3F9B"/>
    <w:rsid w:val="001F6328"/>
    <w:rsid w:val="002014E0"/>
    <w:rsid w:val="002019CD"/>
    <w:rsid w:val="00202B4B"/>
    <w:rsid w:val="002048F3"/>
    <w:rsid w:val="00215003"/>
    <w:rsid w:val="00215757"/>
    <w:rsid w:val="002258AA"/>
    <w:rsid w:val="00226B77"/>
    <w:rsid w:val="0023477F"/>
    <w:rsid w:val="0023752D"/>
    <w:rsid w:val="00241A4E"/>
    <w:rsid w:val="00245A1E"/>
    <w:rsid w:val="002466B9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867C9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D6BF4"/>
    <w:rsid w:val="002E04C8"/>
    <w:rsid w:val="002E3297"/>
    <w:rsid w:val="002E6C7D"/>
    <w:rsid w:val="002E73DF"/>
    <w:rsid w:val="002E7C81"/>
    <w:rsid w:val="002F00C0"/>
    <w:rsid w:val="002F28FA"/>
    <w:rsid w:val="002F414B"/>
    <w:rsid w:val="002F6BA2"/>
    <w:rsid w:val="00304579"/>
    <w:rsid w:val="00306622"/>
    <w:rsid w:val="00306984"/>
    <w:rsid w:val="003079B9"/>
    <w:rsid w:val="003102D8"/>
    <w:rsid w:val="00310E5F"/>
    <w:rsid w:val="00313EA5"/>
    <w:rsid w:val="00314ED0"/>
    <w:rsid w:val="00315D6D"/>
    <w:rsid w:val="00320142"/>
    <w:rsid w:val="003202F7"/>
    <w:rsid w:val="003215FD"/>
    <w:rsid w:val="003231DF"/>
    <w:rsid w:val="00324291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129D"/>
    <w:rsid w:val="00353A43"/>
    <w:rsid w:val="00353AD2"/>
    <w:rsid w:val="00356721"/>
    <w:rsid w:val="00356C95"/>
    <w:rsid w:val="00360CC3"/>
    <w:rsid w:val="0036383E"/>
    <w:rsid w:val="0036471D"/>
    <w:rsid w:val="003666B7"/>
    <w:rsid w:val="0037317E"/>
    <w:rsid w:val="00377AC6"/>
    <w:rsid w:val="0038202B"/>
    <w:rsid w:val="0038423D"/>
    <w:rsid w:val="003866E3"/>
    <w:rsid w:val="00391489"/>
    <w:rsid w:val="00393512"/>
    <w:rsid w:val="00394C57"/>
    <w:rsid w:val="003954D6"/>
    <w:rsid w:val="003955BA"/>
    <w:rsid w:val="0039581A"/>
    <w:rsid w:val="003A38A8"/>
    <w:rsid w:val="003A6B24"/>
    <w:rsid w:val="003A7DFF"/>
    <w:rsid w:val="003B04E1"/>
    <w:rsid w:val="003B6122"/>
    <w:rsid w:val="003C4B82"/>
    <w:rsid w:val="003C51BB"/>
    <w:rsid w:val="003C74AD"/>
    <w:rsid w:val="003D0825"/>
    <w:rsid w:val="003D38FA"/>
    <w:rsid w:val="003D4782"/>
    <w:rsid w:val="003E2306"/>
    <w:rsid w:val="003E33F1"/>
    <w:rsid w:val="003E4120"/>
    <w:rsid w:val="003E5E2B"/>
    <w:rsid w:val="003E6C0D"/>
    <w:rsid w:val="003F2E1E"/>
    <w:rsid w:val="003F41D6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769"/>
    <w:rsid w:val="00445842"/>
    <w:rsid w:val="00447CB2"/>
    <w:rsid w:val="004523D4"/>
    <w:rsid w:val="0045251F"/>
    <w:rsid w:val="004542E2"/>
    <w:rsid w:val="00454DCA"/>
    <w:rsid w:val="004560AD"/>
    <w:rsid w:val="004560E0"/>
    <w:rsid w:val="0045683F"/>
    <w:rsid w:val="004571DD"/>
    <w:rsid w:val="00457B5A"/>
    <w:rsid w:val="0046137D"/>
    <w:rsid w:val="00461EE9"/>
    <w:rsid w:val="00463640"/>
    <w:rsid w:val="0047088A"/>
    <w:rsid w:val="00470A30"/>
    <w:rsid w:val="004718B4"/>
    <w:rsid w:val="0047224E"/>
    <w:rsid w:val="004760CB"/>
    <w:rsid w:val="00476926"/>
    <w:rsid w:val="00480E21"/>
    <w:rsid w:val="00487BB4"/>
    <w:rsid w:val="00490316"/>
    <w:rsid w:val="004917B4"/>
    <w:rsid w:val="00497704"/>
    <w:rsid w:val="004B4A7B"/>
    <w:rsid w:val="004B68FB"/>
    <w:rsid w:val="004B692E"/>
    <w:rsid w:val="004B7476"/>
    <w:rsid w:val="004C1216"/>
    <w:rsid w:val="004C2475"/>
    <w:rsid w:val="004C2FD2"/>
    <w:rsid w:val="004C5E6B"/>
    <w:rsid w:val="004C727B"/>
    <w:rsid w:val="004D0EC6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2747"/>
    <w:rsid w:val="00532CC5"/>
    <w:rsid w:val="00534A0A"/>
    <w:rsid w:val="00540C0A"/>
    <w:rsid w:val="00541079"/>
    <w:rsid w:val="00545E45"/>
    <w:rsid w:val="00550735"/>
    <w:rsid w:val="00550ADB"/>
    <w:rsid w:val="00551166"/>
    <w:rsid w:val="00554FC0"/>
    <w:rsid w:val="005559D8"/>
    <w:rsid w:val="00556A75"/>
    <w:rsid w:val="00556EF9"/>
    <w:rsid w:val="00557118"/>
    <w:rsid w:val="005617F1"/>
    <w:rsid w:val="0056321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94"/>
    <w:rsid w:val="0058531D"/>
    <w:rsid w:val="00586640"/>
    <w:rsid w:val="00593CCC"/>
    <w:rsid w:val="005953B1"/>
    <w:rsid w:val="00596D9B"/>
    <w:rsid w:val="00597A34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A01"/>
    <w:rsid w:val="00610925"/>
    <w:rsid w:val="00610D5B"/>
    <w:rsid w:val="00613C2A"/>
    <w:rsid w:val="006146D7"/>
    <w:rsid w:val="00615799"/>
    <w:rsid w:val="00615AA9"/>
    <w:rsid w:val="00617136"/>
    <w:rsid w:val="0061775E"/>
    <w:rsid w:val="00623E89"/>
    <w:rsid w:val="006250D6"/>
    <w:rsid w:val="0062780D"/>
    <w:rsid w:val="00630EEA"/>
    <w:rsid w:val="006339FC"/>
    <w:rsid w:val="00634163"/>
    <w:rsid w:val="00634A33"/>
    <w:rsid w:val="0063519F"/>
    <w:rsid w:val="0064053A"/>
    <w:rsid w:val="00642F9D"/>
    <w:rsid w:val="0064586D"/>
    <w:rsid w:val="00647503"/>
    <w:rsid w:val="00650BE9"/>
    <w:rsid w:val="00654838"/>
    <w:rsid w:val="0065602F"/>
    <w:rsid w:val="00656ABF"/>
    <w:rsid w:val="00656F67"/>
    <w:rsid w:val="006605EF"/>
    <w:rsid w:val="00664207"/>
    <w:rsid w:val="006738CD"/>
    <w:rsid w:val="00674146"/>
    <w:rsid w:val="006743C8"/>
    <w:rsid w:val="00675544"/>
    <w:rsid w:val="0067565F"/>
    <w:rsid w:val="00677212"/>
    <w:rsid w:val="00680B7E"/>
    <w:rsid w:val="006829AF"/>
    <w:rsid w:val="00693BE9"/>
    <w:rsid w:val="00696A9B"/>
    <w:rsid w:val="00697157"/>
    <w:rsid w:val="00697A11"/>
    <w:rsid w:val="006A0ABB"/>
    <w:rsid w:val="006A794A"/>
    <w:rsid w:val="006A7AAA"/>
    <w:rsid w:val="006B3A50"/>
    <w:rsid w:val="006B484F"/>
    <w:rsid w:val="006B49C2"/>
    <w:rsid w:val="006B7C31"/>
    <w:rsid w:val="006C0786"/>
    <w:rsid w:val="006C5505"/>
    <w:rsid w:val="006C624F"/>
    <w:rsid w:val="006D24C1"/>
    <w:rsid w:val="006E1C60"/>
    <w:rsid w:val="006E47F6"/>
    <w:rsid w:val="006F3C6E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CF3"/>
    <w:rsid w:val="00736307"/>
    <w:rsid w:val="00737960"/>
    <w:rsid w:val="00742D81"/>
    <w:rsid w:val="00753728"/>
    <w:rsid w:val="007546C0"/>
    <w:rsid w:val="00765411"/>
    <w:rsid w:val="0077045F"/>
    <w:rsid w:val="00771CF8"/>
    <w:rsid w:val="0077407B"/>
    <w:rsid w:val="007750D0"/>
    <w:rsid w:val="00776CCF"/>
    <w:rsid w:val="00781FA8"/>
    <w:rsid w:val="00783553"/>
    <w:rsid w:val="00792D8C"/>
    <w:rsid w:val="00793345"/>
    <w:rsid w:val="00794E37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7588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803428"/>
    <w:rsid w:val="0080713B"/>
    <w:rsid w:val="00810068"/>
    <w:rsid w:val="00813073"/>
    <w:rsid w:val="008160F0"/>
    <w:rsid w:val="00816D27"/>
    <w:rsid w:val="00816D53"/>
    <w:rsid w:val="00822219"/>
    <w:rsid w:val="00822612"/>
    <w:rsid w:val="00824FB7"/>
    <w:rsid w:val="008261F8"/>
    <w:rsid w:val="00831695"/>
    <w:rsid w:val="0083211B"/>
    <w:rsid w:val="008341F3"/>
    <w:rsid w:val="00835037"/>
    <w:rsid w:val="00837972"/>
    <w:rsid w:val="008406B3"/>
    <w:rsid w:val="00840B10"/>
    <w:rsid w:val="008410A1"/>
    <w:rsid w:val="008441CF"/>
    <w:rsid w:val="00844846"/>
    <w:rsid w:val="008460D7"/>
    <w:rsid w:val="00847121"/>
    <w:rsid w:val="00847385"/>
    <w:rsid w:val="00850617"/>
    <w:rsid w:val="008545C8"/>
    <w:rsid w:val="0086005E"/>
    <w:rsid w:val="00862CFE"/>
    <w:rsid w:val="00864103"/>
    <w:rsid w:val="00865B83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47B7"/>
    <w:rsid w:val="008B1664"/>
    <w:rsid w:val="008B37BD"/>
    <w:rsid w:val="008B7097"/>
    <w:rsid w:val="008C01F0"/>
    <w:rsid w:val="008C1A29"/>
    <w:rsid w:val="008C247F"/>
    <w:rsid w:val="008C301A"/>
    <w:rsid w:val="008C302D"/>
    <w:rsid w:val="008C30FC"/>
    <w:rsid w:val="008C37BB"/>
    <w:rsid w:val="008C3F3E"/>
    <w:rsid w:val="008C4505"/>
    <w:rsid w:val="008C644A"/>
    <w:rsid w:val="008C71B0"/>
    <w:rsid w:val="008D166F"/>
    <w:rsid w:val="008D2437"/>
    <w:rsid w:val="008D3B9F"/>
    <w:rsid w:val="008D426E"/>
    <w:rsid w:val="008D5A06"/>
    <w:rsid w:val="008D62CA"/>
    <w:rsid w:val="008E0D7E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22600"/>
    <w:rsid w:val="00932BEA"/>
    <w:rsid w:val="00933614"/>
    <w:rsid w:val="00933FCE"/>
    <w:rsid w:val="009345C8"/>
    <w:rsid w:val="00934B35"/>
    <w:rsid w:val="00937766"/>
    <w:rsid w:val="00942440"/>
    <w:rsid w:val="009437AE"/>
    <w:rsid w:val="009452B8"/>
    <w:rsid w:val="00946836"/>
    <w:rsid w:val="00951F7A"/>
    <w:rsid w:val="0095574B"/>
    <w:rsid w:val="00957803"/>
    <w:rsid w:val="009644AE"/>
    <w:rsid w:val="00965CDA"/>
    <w:rsid w:val="00965F56"/>
    <w:rsid w:val="00966294"/>
    <w:rsid w:val="00970EB3"/>
    <w:rsid w:val="0097101C"/>
    <w:rsid w:val="00971727"/>
    <w:rsid w:val="00977771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2EB2"/>
    <w:rsid w:val="009E7DDB"/>
    <w:rsid w:val="009F0540"/>
    <w:rsid w:val="009F068A"/>
    <w:rsid w:val="009F473A"/>
    <w:rsid w:val="009F607B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19E5"/>
    <w:rsid w:val="00A63C20"/>
    <w:rsid w:val="00A64EC5"/>
    <w:rsid w:val="00A67459"/>
    <w:rsid w:val="00A67F03"/>
    <w:rsid w:val="00A711EC"/>
    <w:rsid w:val="00A73DBD"/>
    <w:rsid w:val="00A80033"/>
    <w:rsid w:val="00A808B3"/>
    <w:rsid w:val="00A8560D"/>
    <w:rsid w:val="00A86F50"/>
    <w:rsid w:val="00A913F7"/>
    <w:rsid w:val="00A91E99"/>
    <w:rsid w:val="00A938B5"/>
    <w:rsid w:val="00A93C1E"/>
    <w:rsid w:val="00A94973"/>
    <w:rsid w:val="00AA16EC"/>
    <w:rsid w:val="00AA6FB3"/>
    <w:rsid w:val="00AB24A0"/>
    <w:rsid w:val="00AB4CFB"/>
    <w:rsid w:val="00AB4F4F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E4A12"/>
    <w:rsid w:val="00AF0D80"/>
    <w:rsid w:val="00AF1E53"/>
    <w:rsid w:val="00AF3DED"/>
    <w:rsid w:val="00AF6705"/>
    <w:rsid w:val="00AF6ADF"/>
    <w:rsid w:val="00AF7969"/>
    <w:rsid w:val="00B04C00"/>
    <w:rsid w:val="00B0501B"/>
    <w:rsid w:val="00B06FCE"/>
    <w:rsid w:val="00B1092D"/>
    <w:rsid w:val="00B127E3"/>
    <w:rsid w:val="00B127FE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6F3B"/>
    <w:rsid w:val="00B37294"/>
    <w:rsid w:val="00B372A2"/>
    <w:rsid w:val="00B37DC5"/>
    <w:rsid w:val="00B403A3"/>
    <w:rsid w:val="00B417D5"/>
    <w:rsid w:val="00B41881"/>
    <w:rsid w:val="00B461BB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D6968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0EFA"/>
    <w:rsid w:val="00C14980"/>
    <w:rsid w:val="00C15C46"/>
    <w:rsid w:val="00C210CA"/>
    <w:rsid w:val="00C217D1"/>
    <w:rsid w:val="00C219E0"/>
    <w:rsid w:val="00C24AD6"/>
    <w:rsid w:val="00C275CA"/>
    <w:rsid w:val="00C31631"/>
    <w:rsid w:val="00C317C4"/>
    <w:rsid w:val="00C31EEA"/>
    <w:rsid w:val="00C34693"/>
    <w:rsid w:val="00C35D25"/>
    <w:rsid w:val="00C36BAC"/>
    <w:rsid w:val="00C41198"/>
    <w:rsid w:val="00C429C3"/>
    <w:rsid w:val="00C4466A"/>
    <w:rsid w:val="00C45A71"/>
    <w:rsid w:val="00C466E3"/>
    <w:rsid w:val="00C519AC"/>
    <w:rsid w:val="00C54945"/>
    <w:rsid w:val="00C55E99"/>
    <w:rsid w:val="00C576FD"/>
    <w:rsid w:val="00C63148"/>
    <w:rsid w:val="00C6372C"/>
    <w:rsid w:val="00C64441"/>
    <w:rsid w:val="00C64774"/>
    <w:rsid w:val="00C65AC2"/>
    <w:rsid w:val="00C6626F"/>
    <w:rsid w:val="00C67F57"/>
    <w:rsid w:val="00C70531"/>
    <w:rsid w:val="00C73395"/>
    <w:rsid w:val="00C748A4"/>
    <w:rsid w:val="00C76CBB"/>
    <w:rsid w:val="00C805F9"/>
    <w:rsid w:val="00C80D98"/>
    <w:rsid w:val="00C83C5C"/>
    <w:rsid w:val="00C8491A"/>
    <w:rsid w:val="00C84E25"/>
    <w:rsid w:val="00C87F32"/>
    <w:rsid w:val="00C90733"/>
    <w:rsid w:val="00C90D77"/>
    <w:rsid w:val="00C90EE1"/>
    <w:rsid w:val="00C92926"/>
    <w:rsid w:val="00C96124"/>
    <w:rsid w:val="00CA23BD"/>
    <w:rsid w:val="00CA27EA"/>
    <w:rsid w:val="00CA2EDA"/>
    <w:rsid w:val="00CA3097"/>
    <w:rsid w:val="00CA6629"/>
    <w:rsid w:val="00CA75D2"/>
    <w:rsid w:val="00CA7AD9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2964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26E3"/>
    <w:rsid w:val="00D0304E"/>
    <w:rsid w:val="00D033C2"/>
    <w:rsid w:val="00D0646C"/>
    <w:rsid w:val="00D102C0"/>
    <w:rsid w:val="00D14562"/>
    <w:rsid w:val="00D14A8B"/>
    <w:rsid w:val="00D22013"/>
    <w:rsid w:val="00D2216A"/>
    <w:rsid w:val="00D2246E"/>
    <w:rsid w:val="00D22890"/>
    <w:rsid w:val="00D2371A"/>
    <w:rsid w:val="00D239BD"/>
    <w:rsid w:val="00D24FF3"/>
    <w:rsid w:val="00D26D41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2147"/>
    <w:rsid w:val="00D77941"/>
    <w:rsid w:val="00D80324"/>
    <w:rsid w:val="00D8093C"/>
    <w:rsid w:val="00D80EAB"/>
    <w:rsid w:val="00D83461"/>
    <w:rsid w:val="00D83F67"/>
    <w:rsid w:val="00D843D0"/>
    <w:rsid w:val="00D84B0C"/>
    <w:rsid w:val="00D858B7"/>
    <w:rsid w:val="00D908ED"/>
    <w:rsid w:val="00D936EF"/>
    <w:rsid w:val="00D9622A"/>
    <w:rsid w:val="00DA2821"/>
    <w:rsid w:val="00DA2DE4"/>
    <w:rsid w:val="00DA39C4"/>
    <w:rsid w:val="00DA455F"/>
    <w:rsid w:val="00DA4CB5"/>
    <w:rsid w:val="00DA7ECB"/>
    <w:rsid w:val="00DB1EFF"/>
    <w:rsid w:val="00DB343D"/>
    <w:rsid w:val="00DB4D95"/>
    <w:rsid w:val="00DB52A1"/>
    <w:rsid w:val="00DB559F"/>
    <w:rsid w:val="00DB6722"/>
    <w:rsid w:val="00DB790E"/>
    <w:rsid w:val="00DC30B5"/>
    <w:rsid w:val="00DC53E1"/>
    <w:rsid w:val="00DD099F"/>
    <w:rsid w:val="00DD3E5C"/>
    <w:rsid w:val="00DD5EBE"/>
    <w:rsid w:val="00DD63B9"/>
    <w:rsid w:val="00DD7050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DF6B36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4380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A3E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2C43"/>
    <w:rsid w:val="00EA3135"/>
    <w:rsid w:val="00EA4EF2"/>
    <w:rsid w:val="00EA68DC"/>
    <w:rsid w:val="00EB1E4F"/>
    <w:rsid w:val="00EB2809"/>
    <w:rsid w:val="00EB3750"/>
    <w:rsid w:val="00EB3BE6"/>
    <w:rsid w:val="00EB7A33"/>
    <w:rsid w:val="00EC213E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280D"/>
    <w:rsid w:val="00EF30CA"/>
    <w:rsid w:val="00EF3732"/>
    <w:rsid w:val="00EF5768"/>
    <w:rsid w:val="00EF6F08"/>
    <w:rsid w:val="00EF7046"/>
    <w:rsid w:val="00EF7D68"/>
    <w:rsid w:val="00F05A8D"/>
    <w:rsid w:val="00F06625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2A3B"/>
    <w:rsid w:val="00F241EC"/>
    <w:rsid w:val="00F27332"/>
    <w:rsid w:val="00F353DE"/>
    <w:rsid w:val="00F41610"/>
    <w:rsid w:val="00F41EBF"/>
    <w:rsid w:val="00F429A0"/>
    <w:rsid w:val="00F44A23"/>
    <w:rsid w:val="00F51412"/>
    <w:rsid w:val="00F53C95"/>
    <w:rsid w:val="00F53E5D"/>
    <w:rsid w:val="00F6350E"/>
    <w:rsid w:val="00F65A6B"/>
    <w:rsid w:val="00F6736D"/>
    <w:rsid w:val="00F71823"/>
    <w:rsid w:val="00F726B1"/>
    <w:rsid w:val="00F737A3"/>
    <w:rsid w:val="00F762CF"/>
    <w:rsid w:val="00F8322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02B7"/>
    <w:rsid w:val="00FA4611"/>
    <w:rsid w:val="00FA6AC2"/>
    <w:rsid w:val="00FB31E6"/>
    <w:rsid w:val="00FB4856"/>
    <w:rsid w:val="00FB552D"/>
    <w:rsid w:val="00FC01DA"/>
    <w:rsid w:val="00FC0BD3"/>
    <w:rsid w:val="00FC2BC7"/>
    <w:rsid w:val="00FD49E9"/>
    <w:rsid w:val="00FE1F6D"/>
    <w:rsid w:val="00FE287F"/>
    <w:rsid w:val="00FE41B8"/>
    <w:rsid w:val="00FE42A4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2D8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9995C3E-4840-4281-81F6-4C581E4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38</cp:revision>
  <cp:lastPrinted>2015-10-20T07:00:00Z</cp:lastPrinted>
  <dcterms:created xsi:type="dcterms:W3CDTF">2016-04-26T07:29:00Z</dcterms:created>
  <dcterms:modified xsi:type="dcterms:W3CDTF">2016-05-03T09:44:00Z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