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4E" w:rsidRDefault="00580D4E" w:rsidP="00580D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 Helyi Választási Iroda</w:t>
      </w:r>
      <w:r w:rsidR="005E6095">
        <w:rPr>
          <w:rFonts w:ascii="Arial" w:hAnsi="Arial" w:cs="Arial"/>
          <w:sz w:val="24"/>
          <w:szCs w:val="24"/>
        </w:rPr>
        <w:t xml:space="preserve"> </w:t>
      </w:r>
    </w:p>
    <w:p w:rsidR="005E6095" w:rsidRDefault="005E6095" w:rsidP="00580D4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3818"/>
        <w:gridCol w:w="2981"/>
      </w:tblGrid>
      <w:tr w:rsidR="00580D4E" w:rsidTr="005E6095">
        <w:tc>
          <w:tcPr>
            <w:tcW w:w="2835" w:type="dxa"/>
          </w:tcPr>
          <w:p w:rsidR="00580D4E" w:rsidRPr="0006785F" w:rsidRDefault="00580D4E" w:rsidP="00E403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3818" w:type="dxa"/>
          </w:tcPr>
          <w:p w:rsidR="00580D4E" w:rsidRPr="0006785F" w:rsidRDefault="00580D4E" w:rsidP="00E403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Elérhetőség</w:t>
            </w:r>
          </w:p>
        </w:tc>
        <w:tc>
          <w:tcPr>
            <w:tcW w:w="2981" w:type="dxa"/>
          </w:tcPr>
          <w:p w:rsidR="00580D4E" w:rsidRPr="0006785F" w:rsidRDefault="00580D4E" w:rsidP="00E403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Feladat</w:t>
            </w:r>
          </w:p>
        </w:tc>
      </w:tr>
      <w:tr w:rsidR="00580D4E" w:rsidTr="005E6095">
        <w:tc>
          <w:tcPr>
            <w:tcW w:w="2835" w:type="dxa"/>
          </w:tcPr>
          <w:p w:rsidR="00580D4E" w:rsidRDefault="00580D4E" w:rsidP="00E40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Papp István</w:t>
            </w:r>
          </w:p>
        </w:tc>
        <w:tc>
          <w:tcPr>
            <w:tcW w:w="3818" w:type="dxa"/>
          </w:tcPr>
          <w:p w:rsidR="004B12F7" w:rsidRDefault="004B12F7" w:rsidP="00580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2094 Nagykovácsi Kossuth L. u. 61.</w:t>
            </w:r>
          </w:p>
          <w:p w:rsidR="00580D4E" w:rsidRDefault="00580D4E" w:rsidP="00580D4E">
            <w:pPr>
              <w:rPr>
                <w:rFonts w:ascii="Arial" w:hAnsi="Arial" w:cs="Arial"/>
              </w:rPr>
            </w:pPr>
            <w:r w:rsidRPr="00417399">
              <w:rPr>
                <w:rFonts w:ascii="Arial" w:hAnsi="Arial" w:cs="Arial"/>
              </w:rPr>
              <w:sym w:font="Wingdings" w:char="F028"/>
            </w:r>
            <w:r w:rsidRPr="00417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26/</w:t>
            </w:r>
            <w:r w:rsidRPr="00417399">
              <w:rPr>
                <w:rFonts w:ascii="Arial" w:hAnsi="Arial" w:cs="Arial"/>
              </w:rPr>
              <w:t>555-009/</w:t>
            </w:r>
            <w:r>
              <w:rPr>
                <w:rFonts w:ascii="Arial" w:hAnsi="Arial" w:cs="Arial"/>
              </w:rPr>
              <w:t>106</w:t>
            </w:r>
            <w:r w:rsidRPr="00417399">
              <w:rPr>
                <w:rFonts w:ascii="Arial" w:hAnsi="Arial" w:cs="Arial"/>
              </w:rPr>
              <w:t xml:space="preserve">  </w:t>
            </w:r>
          </w:p>
          <w:p w:rsidR="00580D4E" w:rsidRPr="00417399" w:rsidRDefault="00580D4E" w:rsidP="00580D4E">
            <w:pPr>
              <w:rPr>
                <w:rFonts w:ascii="Arial" w:hAnsi="Arial" w:cs="Arial"/>
              </w:rPr>
            </w:pPr>
            <w:r w:rsidRPr="00417399">
              <w:rPr>
                <w:rFonts w:ascii="Arial" w:hAnsi="Arial" w:cs="Arial"/>
              </w:rPr>
              <w:t>Fax: 06-26-389-724</w:t>
            </w:r>
          </w:p>
          <w:p w:rsidR="00580D4E" w:rsidRDefault="00580D4E" w:rsidP="00580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valasztas@nagykovacsi.hu</w:t>
            </w:r>
          </w:p>
        </w:tc>
        <w:tc>
          <w:tcPr>
            <w:tcW w:w="2981" w:type="dxa"/>
          </w:tcPr>
          <w:p w:rsidR="00580D4E" w:rsidRDefault="00580D4E" w:rsidP="00E40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Helyi Választási Iroda vezetője</w:t>
            </w:r>
          </w:p>
        </w:tc>
      </w:tr>
      <w:tr w:rsidR="00580D4E" w:rsidTr="005E6095">
        <w:tc>
          <w:tcPr>
            <w:tcW w:w="2835" w:type="dxa"/>
          </w:tcPr>
          <w:p w:rsidR="00580D4E" w:rsidRDefault="00580D4E" w:rsidP="00E40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Németh Zsanett</w:t>
            </w:r>
          </w:p>
        </w:tc>
        <w:tc>
          <w:tcPr>
            <w:tcW w:w="3818" w:type="dxa"/>
          </w:tcPr>
          <w:p w:rsidR="004B12F7" w:rsidRDefault="004B12F7" w:rsidP="004B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2094 Nagykovácsi Kossuth L. u. 61.</w:t>
            </w:r>
          </w:p>
          <w:p w:rsidR="00580D4E" w:rsidRDefault="00580D4E" w:rsidP="00580D4E">
            <w:pPr>
              <w:rPr>
                <w:rFonts w:ascii="Arial" w:hAnsi="Arial" w:cs="Arial"/>
              </w:rPr>
            </w:pPr>
            <w:r w:rsidRPr="00417399">
              <w:rPr>
                <w:rFonts w:ascii="Arial" w:hAnsi="Arial" w:cs="Arial"/>
              </w:rPr>
              <w:sym w:font="Wingdings" w:char="F028"/>
            </w:r>
            <w:r w:rsidRPr="00417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26/</w:t>
            </w:r>
            <w:r w:rsidRPr="00417399">
              <w:rPr>
                <w:rFonts w:ascii="Arial" w:hAnsi="Arial" w:cs="Arial"/>
              </w:rPr>
              <w:t>555-009/</w:t>
            </w:r>
            <w:r>
              <w:rPr>
                <w:rFonts w:ascii="Arial" w:hAnsi="Arial" w:cs="Arial"/>
              </w:rPr>
              <w:t>106</w:t>
            </w:r>
            <w:r w:rsidRPr="00417399">
              <w:rPr>
                <w:rFonts w:ascii="Arial" w:hAnsi="Arial" w:cs="Arial"/>
              </w:rPr>
              <w:t xml:space="preserve">  </w:t>
            </w:r>
          </w:p>
          <w:p w:rsidR="00580D4E" w:rsidRPr="00417399" w:rsidRDefault="00580D4E" w:rsidP="00580D4E">
            <w:pPr>
              <w:rPr>
                <w:rFonts w:ascii="Arial" w:hAnsi="Arial" w:cs="Arial"/>
              </w:rPr>
            </w:pPr>
            <w:r w:rsidRPr="00417399">
              <w:rPr>
                <w:rFonts w:ascii="Arial" w:hAnsi="Arial" w:cs="Arial"/>
              </w:rPr>
              <w:t>Fax: 06-26-389-724</w:t>
            </w:r>
          </w:p>
          <w:p w:rsidR="00580D4E" w:rsidRDefault="00580D4E" w:rsidP="00E40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valasztas@nagykovacsi.hu</w:t>
            </w:r>
          </w:p>
        </w:tc>
        <w:tc>
          <w:tcPr>
            <w:tcW w:w="2981" w:type="dxa"/>
          </w:tcPr>
          <w:p w:rsidR="00580D4E" w:rsidRDefault="00580D4E" w:rsidP="00E40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Helyi Választási Iroda helyettes vezetője</w:t>
            </w:r>
          </w:p>
        </w:tc>
      </w:tr>
    </w:tbl>
    <w:p w:rsidR="004407B0" w:rsidRDefault="004407B0"/>
    <w:sectPr w:rsidR="0044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4E"/>
    <w:rsid w:val="003D3588"/>
    <w:rsid w:val="004407B0"/>
    <w:rsid w:val="004B12F7"/>
    <w:rsid w:val="00580D4E"/>
    <w:rsid w:val="005E6095"/>
    <w:rsid w:val="0085030A"/>
    <w:rsid w:val="00E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1042-C455-4D9C-B2BD-F7674F3F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D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Grégerné Papp Ildiko</cp:lastModifiedBy>
  <cp:revision>3</cp:revision>
  <dcterms:created xsi:type="dcterms:W3CDTF">2016-08-23T12:34:00Z</dcterms:created>
  <dcterms:modified xsi:type="dcterms:W3CDTF">2016-08-23T12:36:00Z</dcterms:modified>
</cp:coreProperties>
</file>