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E053" w14:textId="77777777" w:rsidR="00DA0CBF" w:rsidRDefault="00DA0CBF" w:rsidP="00AA19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14:paraId="6B64B408" w14:textId="77777777" w:rsidR="00DA0CBF" w:rsidRDefault="00DA0CBF" w:rsidP="00AA1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5B759E" w14:textId="52EE4CDE" w:rsidR="00DA0CBF" w:rsidRPr="003A418C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1B156F">
        <w:rPr>
          <w:rFonts w:ascii="Arial" w:hAnsi="Arial" w:cs="Arial"/>
          <w:b/>
          <w:bCs/>
        </w:rPr>
        <w:t xml:space="preserve">: </w:t>
      </w:r>
      <w:r w:rsidR="001B156F" w:rsidRPr="001B156F">
        <w:rPr>
          <w:rFonts w:ascii="Arial" w:hAnsi="Arial" w:cs="Arial"/>
          <w:b/>
          <w:bCs/>
        </w:rPr>
        <w:t>50</w:t>
      </w:r>
      <w:r w:rsidR="00A30474" w:rsidRPr="001B156F">
        <w:rPr>
          <w:rFonts w:ascii="Arial" w:hAnsi="Arial" w:cs="Arial"/>
          <w:b/>
          <w:bCs/>
        </w:rPr>
        <w:t>/201</w:t>
      </w:r>
      <w:r w:rsidR="00A30474">
        <w:rPr>
          <w:rFonts w:ascii="Arial" w:hAnsi="Arial" w:cs="Arial"/>
          <w:b/>
          <w:bCs/>
        </w:rPr>
        <w:t>7</w:t>
      </w:r>
      <w:r w:rsidR="001B156F">
        <w:rPr>
          <w:rFonts w:ascii="Arial" w:hAnsi="Arial" w:cs="Arial"/>
          <w:b/>
          <w:bCs/>
        </w:rPr>
        <w:t>.</w:t>
      </w:r>
    </w:p>
    <w:p w14:paraId="7CBBF8A6" w14:textId="77777777" w:rsidR="00DA0CBF" w:rsidRDefault="00DA0CBF" w:rsidP="00AA1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3EF8BB" w14:textId="3F4D0D0B" w:rsidR="001346AE" w:rsidRPr="00834D8D" w:rsidRDefault="00584EBE" w:rsidP="00AA193E">
      <w:pPr>
        <w:spacing w:before="120" w:after="120"/>
        <w:jc w:val="both"/>
        <w:rPr>
          <w:rFonts w:ascii="Arial" w:hAnsi="Arial" w:cs="Arial"/>
          <w:b/>
          <w:bCs/>
        </w:rPr>
      </w:pPr>
      <w:r w:rsidRPr="005F23C8">
        <w:rPr>
          <w:rFonts w:ascii="Arial" w:hAnsi="Arial" w:cs="Arial"/>
          <w:b/>
          <w:bCs/>
          <w:u w:val="single"/>
        </w:rPr>
        <w:t>Tárgy</w:t>
      </w:r>
      <w:r w:rsidR="007226B4">
        <w:rPr>
          <w:rFonts w:ascii="Arial" w:hAnsi="Arial" w:cs="Arial"/>
          <w:b/>
          <w:bCs/>
        </w:rPr>
        <w:t>: A 2016</w:t>
      </w:r>
      <w:r w:rsidR="001346AE">
        <w:rPr>
          <w:rFonts w:ascii="Arial" w:hAnsi="Arial" w:cs="Arial"/>
          <w:b/>
          <w:bCs/>
        </w:rPr>
        <w:t>. évre vonatkozó zárszámadási rendelet megalkotása</w:t>
      </w:r>
    </w:p>
    <w:p w14:paraId="54D904A9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494A25C" w14:textId="77777777" w:rsidR="00DA0CBF" w:rsidRDefault="00DA0CBF" w:rsidP="00AA19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 w:rsidRPr="00B45532">
        <w:rPr>
          <w:rFonts w:ascii="Arial" w:hAnsi="Arial" w:cs="Arial"/>
          <w:bCs/>
        </w:rPr>
        <w:t>Kiszelné Mohos Katalin polgármester</w:t>
      </w:r>
    </w:p>
    <w:p w14:paraId="75256A87" w14:textId="2D7F1658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adó neve:</w:t>
      </w:r>
      <w:r w:rsidR="00B45532">
        <w:rPr>
          <w:rFonts w:ascii="Arial" w:hAnsi="Arial" w:cs="Arial"/>
          <w:bCs/>
        </w:rPr>
        <w:t xml:space="preserve"> </w:t>
      </w:r>
      <w:r w:rsidRPr="00B45532">
        <w:rPr>
          <w:rFonts w:ascii="Arial" w:hAnsi="Arial" w:cs="Arial"/>
          <w:bCs/>
        </w:rPr>
        <w:t xml:space="preserve">Perlaki Zoltán </w:t>
      </w:r>
      <w:r w:rsidR="007226B4">
        <w:rPr>
          <w:rFonts w:ascii="Arial" w:hAnsi="Arial" w:cs="Arial"/>
          <w:bCs/>
        </w:rPr>
        <w:t>adó- és pénzügyi osztály</w:t>
      </w:r>
      <w:r w:rsidRPr="00B45532">
        <w:rPr>
          <w:rFonts w:ascii="Arial" w:hAnsi="Arial" w:cs="Arial"/>
          <w:bCs/>
        </w:rPr>
        <w:t>vezető</w:t>
      </w:r>
    </w:p>
    <w:p w14:paraId="3774A558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0F7F4D1" w14:textId="77777777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14:paraId="1377B338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233525" w14:textId="77777777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4BBAC96C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14:paraId="57CE0D2C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6DC4221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AE1AA1B" w14:textId="77777777" w:rsidR="00DA0CBF" w:rsidRPr="002A736C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2A736C">
        <w:rPr>
          <w:rFonts w:ascii="Arial" w:hAnsi="Arial" w:cs="Arial"/>
          <w:b/>
          <w:bCs/>
          <w:iCs/>
        </w:rPr>
        <w:t>előadó osztályvezetője</w:t>
      </w:r>
    </w:p>
    <w:p w14:paraId="5E479789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7B8D58C7" w14:textId="77777777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7893CDB7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14:paraId="5947D665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33F8D6B4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6C519473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10B8F08C" w14:textId="0F6E23D0" w:rsidR="00DA0CBF" w:rsidRPr="002A736C" w:rsidRDefault="002A736C" w:rsidP="00AA193E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pénzügyi osztályvezető</w:t>
      </w:r>
    </w:p>
    <w:p w14:paraId="21F0EC93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32B08258" w14:textId="77777777" w:rsidR="00DA0CBF" w:rsidRDefault="00DA0CBF" w:rsidP="00AA193E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388533A0" w14:textId="77777777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14:paraId="691A49CE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14:paraId="308E4505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FA9AD8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133BFE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DF14BDA" w14:textId="1B75B855" w:rsidR="002B366D" w:rsidRPr="002B366D" w:rsidRDefault="00584EBE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Nagykovácsi, 201</w:t>
      </w:r>
      <w:r w:rsidR="007226B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április </w:t>
      </w:r>
      <w:r w:rsidR="007226B4">
        <w:rPr>
          <w:rFonts w:ascii="Arial" w:hAnsi="Arial" w:cs="Arial"/>
          <w:bCs/>
        </w:rPr>
        <w:t>19</w:t>
      </w:r>
      <w:r w:rsidR="002B366D" w:rsidRPr="002B366D">
        <w:rPr>
          <w:rFonts w:ascii="Arial" w:hAnsi="Arial" w:cs="Arial"/>
          <w:bCs/>
        </w:rPr>
        <w:t>.</w:t>
      </w:r>
    </w:p>
    <w:p w14:paraId="4CF7B619" w14:textId="09F831D2" w:rsidR="00DA0CBF" w:rsidRDefault="002A736C" w:rsidP="00AA193E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DA0CBF">
        <w:rPr>
          <w:rFonts w:ascii="Arial" w:hAnsi="Arial" w:cs="Arial"/>
          <w:b/>
          <w:bCs/>
        </w:rPr>
        <w:t>egyző</w:t>
      </w:r>
    </w:p>
    <w:p w14:paraId="5611B6FF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A62D48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23D211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3E7E6A" w14:textId="77777777" w:rsidR="00DA0CBF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14:paraId="7F847C3C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9F058B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7A46B68" w14:textId="2A65273E" w:rsidR="00DA0CBF" w:rsidRPr="002B366D" w:rsidRDefault="00DA0CBF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2B366D">
        <w:rPr>
          <w:rFonts w:ascii="Arial" w:hAnsi="Arial" w:cs="Arial"/>
          <w:bCs/>
        </w:rPr>
        <w:t xml:space="preserve">Nagykovácsi, </w:t>
      </w:r>
      <w:r w:rsidR="00584EBE">
        <w:rPr>
          <w:rFonts w:ascii="Arial" w:hAnsi="Arial" w:cs="Arial"/>
          <w:bCs/>
        </w:rPr>
        <w:t>201</w:t>
      </w:r>
      <w:r w:rsidR="007226B4">
        <w:rPr>
          <w:rFonts w:ascii="Arial" w:hAnsi="Arial" w:cs="Arial"/>
          <w:bCs/>
        </w:rPr>
        <w:t>7</w:t>
      </w:r>
      <w:r w:rsidR="00584EBE">
        <w:rPr>
          <w:rFonts w:ascii="Arial" w:hAnsi="Arial" w:cs="Arial"/>
          <w:bCs/>
        </w:rPr>
        <w:t xml:space="preserve">. április </w:t>
      </w:r>
      <w:r w:rsidR="007226B4">
        <w:rPr>
          <w:rFonts w:ascii="Arial" w:hAnsi="Arial" w:cs="Arial"/>
          <w:bCs/>
        </w:rPr>
        <w:t>19</w:t>
      </w:r>
      <w:r w:rsidR="002B366D" w:rsidRPr="002B366D">
        <w:rPr>
          <w:rFonts w:ascii="Arial" w:hAnsi="Arial" w:cs="Arial"/>
          <w:bCs/>
        </w:rPr>
        <w:t>.</w:t>
      </w:r>
    </w:p>
    <w:p w14:paraId="69B93A50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1FEFE7C" w14:textId="77777777" w:rsidR="00DA0CBF" w:rsidRDefault="00DA0CBF" w:rsidP="00AA19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759258" w14:textId="2A7D6807" w:rsidR="00DA0CBF" w:rsidRDefault="002A736C" w:rsidP="00AA19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DA0CBF">
        <w:rPr>
          <w:rFonts w:ascii="Arial" w:hAnsi="Arial" w:cs="Arial"/>
          <w:b/>
          <w:bCs/>
        </w:rPr>
        <w:t>olgármester</w:t>
      </w:r>
    </w:p>
    <w:p w14:paraId="6F7C15C1" w14:textId="77777777" w:rsidR="00DA0CBF" w:rsidRDefault="00DA0CBF" w:rsidP="00AA193E">
      <w:pPr>
        <w:jc w:val="right"/>
        <w:rPr>
          <w:rFonts w:ascii="Arial" w:hAnsi="Arial" w:cs="Arial"/>
        </w:rPr>
      </w:pPr>
    </w:p>
    <w:p w14:paraId="065B9184" w14:textId="77777777" w:rsidR="00DA0CBF" w:rsidRDefault="00DA0CBF" w:rsidP="00AA193E">
      <w:pPr>
        <w:jc w:val="right"/>
        <w:rPr>
          <w:rFonts w:ascii="Arial" w:hAnsi="Arial" w:cs="Arial"/>
        </w:rPr>
      </w:pPr>
    </w:p>
    <w:p w14:paraId="01EA26EF" w14:textId="77777777" w:rsidR="00DA0CBF" w:rsidRDefault="00DA0CBF" w:rsidP="00AA193E"/>
    <w:p w14:paraId="0EE45839" w14:textId="77777777" w:rsidR="00DA0CBF" w:rsidRDefault="00DA0CBF" w:rsidP="00AA193E">
      <w:pPr>
        <w:jc w:val="center"/>
        <w:rPr>
          <w:rFonts w:ascii="Arial" w:hAnsi="Arial" w:cs="Arial"/>
        </w:rPr>
      </w:pPr>
    </w:p>
    <w:p w14:paraId="69193B6E" w14:textId="77777777" w:rsidR="00DA0CBF" w:rsidRDefault="00DA0CBF" w:rsidP="00AA193E">
      <w:pPr>
        <w:jc w:val="right"/>
        <w:rPr>
          <w:rFonts w:ascii="Arial" w:eastAsia="Times New Roman" w:hAnsi="Arial" w:cs="Arial"/>
          <w:bCs/>
        </w:rPr>
      </w:pPr>
      <w:r w:rsidRPr="008F51E2">
        <w:rPr>
          <w:rFonts w:ascii="Arial" w:hAnsi="Arial" w:cs="Arial"/>
        </w:rPr>
        <w:br w:type="page"/>
      </w:r>
    </w:p>
    <w:p w14:paraId="0809C8B3" w14:textId="77777777" w:rsidR="001346AE" w:rsidRPr="0037410B" w:rsidRDefault="001346AE" w:rsidP="00AA193E">
      <w:pPr>
        <w:jc w:val="center"/>
        <w:outlineLvl w:val="0"/>
        <w:rPr>
          <w:rFonts w:ascii="Arial" w:hAnsi="Arial" w:cs="Arial"/>
          <w:b/>
        </w:rPr>
      </w:pPr>
    </w:p>
    <w:p w14:paraId="7A65376B" w14:textId="77777777" w:rsidR="00257816" w:rsidRPr="0037410B" w:rsidRDefault="00257816" w:rsidP="00AA193E">
      <w:pPr>
        <w:spacing w:after="360"/>
        <w:jc w:val="center"/>
        <w:outlineLvl w:val="0"/>
        <w:rPr>
          <w:rFonts w:ascii="Arial" w:hAnsi="Arial" w:cs="Arial"/>
          <w:b/>
        </w:rPr>
      </w:pPr>
      <w:r w:rsidRPr="0037410B">
        <w:rPr>
          <w:rFonts w:ascii="Arial" w:hAnsi="Arial" w:cs="Arial"/>
          <w:b/>
        </w:rPr>
        <w:t>Tisztelt Képviselő-testület!</w:t>
      </w:r>
    </w:p>
    <w:p w14:paraId="180BED26" w14:textId="77777777" w:rsidR="0037410B" w:rsidRPr="0037410B" w:rsidRDefault="00257816" w:rsidP="00AA193E">
      <w:pPr>
        <w:pStyle w:val="NormlWeb"/>
        <w:widowControl w:val="0"/>
        <w:spacing w:before="0" w:beforeAutospacing="0" w:after="0"/>
        <w:jc w:val="both"/>
        <w:rPr>
          <w:rFonts w:ascii="Arial" w:hAnsi="Arial" w:cs="Arial"/>
        </w:rPr>
      </w:pPr>
      <w:r w:rsidRPr="0037410B">
        <w:rPr>
          <w:rFonts w:ascii="Arial" w:hAnsi="Arial" w:cs="Arial"/>
        </w:rPr>
        <w:t xml:space="preserve">Az államháztartásról szóló 2011. évi CXCV. tv (továbbiakban </w:t>
      </w:r>
      <w:proofErr w:type="spellStart"/>
      <w:r w:rsidRPr="0037410B">
        <w:rPr>
          <w:rFonts w:ascii="Arial" w:hAnsi="Arial" w:cs="Arial"/>
        </w:rPr>
        <w:t>Áht</w:t>
      </w:r>
      <w:proofErr w:type="spellEnd"/>
      <w:r w:rsidRPr="0037410B">
        <w:rPr>
          <w:rFonts w:ascii="Arial" w:hAnsi="Arial" w:cs="Arial"/>
        </w:rPr>
        <w:t xml:space="preserve">) </w:t>
      </w:r>
      <w:r w:rsidR="0037410B" w:rsidRPr="0037410B">
        <w:rPr>
          <w:rFonts w:ascii="Arial" w:hAnsi="Arial" w:cs="Arial"/>
        </w:rPr>
        <w:t>87. § bekezdése alapján a vagyonról és a költségvetés végrehajtásáról</w:t>
      </w:r>
    </w:p>
    <w:p w14:paraId="1C95863A" w14:textId="77777777" w:rsidR="0037410B" w:rsidRPr="0037410B" w:rsidRDefault="0037410B" w:rsidP="00AA193E">
      <w:pPr>
        <w:suppressAutoHyphens w:val="0"/>
        <w:jc w:val="both"/>
        <w:rPr>
          <w:rFonts w:ascii="Arial" w:eastAsia="Times New Roman" w:hAnsi="Arial" w:cs="Arial"/>
        </w:rPr>
      </w:pPr>
      <w:r w:rsidRPr="0037410B">
        <w:rPr>
          <w:rFonts w:ascii="Arial" w:eastAsia="Times New Roman" w:hAnsi="Arial" w:cs="Arial"/>
        </w:rPr>
        <w:t>a) a számviteli jogszabályok szerinti éves költségvetési beszámolót,</w:t>
      </w:r>
    </w:p>
    <w:p w14:paraId="2F4B141F" w14:textId="77777777" w:rsidR="0037410B" w:rsidRPr="0037410B" w:rsidRDefault="0037410B" w:rsidP="00AA193E">
      <w:pPr>
        <w:suppressAutoHyphens w:val="0"/>
        <w:spacing w:after="240"/>
        <w:jc w:val="both"/>
        <w:rPr>
          <w:rFonts w:ascii="Arial" w:eastAsia="Times New Roman" w:hAnsi="Arial" w:cs="Arial"/>
        </w:rPr>
      </w:pPr>
      <w:r w:rsidRPr="0037410B">
        <w:rPr>
          <w:rFonts w:ascii="Arial" w:eastAsia="Times New Roman" w:hAnsi="Arial" w:cs="Arial"/>
        </w:rPr>
        <w:t>b) az éves költségvetési beszámolók alapján évente, az elfogadott költségvetéssel összehasonlítható módon, az év utolsó napján érvényes szervezeti, besorolási rendnek megfelelő záró számadást (a továbbiakban: zárszámadás)</w:t>
      </w:r>
      <w:r>
        <w:rPr>
          <w:rFonts w:ascii="Arial" w:eastAsia="Times New Roman" w:hAnsi="Arial" w:cs="Arial"/>
        </w:rPr>
        <w:t xml:space="preserve"> </w:t>
      </w:r>
      <w:r w:rsidRPr="0037410B">
        <w:rPr>
          <w:rFonts w:ascii="Arial" w:eastAsia="Times New Roman" w:hAnsi="Arial" w:cs="Arial"/>
        </w:rPr>
        <w:t>kell készíteni.</w:t>
      </w:r>
    </w:p>
    <w:p w14:paraId="6E4FB3D0" w14:textId="77777777" w:rsidR="000B422C" w:rsidRPr="0084729C" w:rsidRDefault="0084729C" w:rsidP="00AA193E">
      <w:pPr>
        <w:suppressAutoHyphens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Áht. </w:t>
      </w:r>
      <w:r w:rsidR="000B422C" w:rsidRPr="000B422C">
        <w:rPr>
          <w:rFonts w:ascii="Arial" w:hAnsi="Arial" w:cs="Arial"/>
        </w:rPr>
        <w:t xml:space="preserve">91. § 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</w:t>
      </w:r>
      <w:r w:rsidR="000B422C" w:rsidRPr="0084729C">
        <w:rPr>
          <w:rFonts w:ascii="Arial" w:hAnsi="Arial" w:cs="Arial"/>
        </w:rPr>
        <w:t>ötödik hónap utolsó napjáig hatályba lépjen.</w:t>
      </w:r>
    </w:p>
    <w:p w14:paraId="02B22881" w14:textId="05AD7502" w:rsidR="00257816" w:rsidRPr="0084729C" w:rsidRDefault="00257816" w:rsidP="00AA193E">
      <w:pPr>
        <w:jc w:val="both"/>
      </w:pPr>
      <w:r w:rsidRPr="0084729C">
        <w:rPr>
          <w:rFonts w:ascii="Arial" w:hAnsi="Arial" w:cs="Arial"/>
        </w:rPr>
        <w:t xml:space="preserve">Fentiekben foglaltakra figyelemmel terjesztjük a </w:t>
      </w:r>
      <w:r w:rsidR="003C27E6">
        <w:rPr>
          <w:rFonts w:ascii="Arial" w:hAnsi="Arial" w:cs="Arial"/>
        </w:rPr>
        <w:t>tisztelt</w:t>
      </w:r>
      <w:r w:rsidR="00182FA2">
        <w:rPr>
          <w:rFonts w:ascii="Arial" w:hAnsi="Arial" w:cs="Arial"/>
        </w:rPr>
        <w:t xml:space="preserve"> Képviselő-testület elé a 2016</w:t>
      </w:r>
      <w:r w:rsidRPr="0084729C">
        <w:rPr>
          <w:rFonts w:ascii="Arial" w:hAnsi="Arial" w:cs="Arial"/>
        </w:rPr>
        <w:t>. évi gazdálkodásról szóló szöveges beszámolót</w:t>
      </w:r>
      <w:r w:rsidR="006139B7">
        <w:rPr>
          <w:rFonts w:ascii="Arial" w:hAnsi="Arial" w:cs="Arial"/>
        </w:rPr>
        <w:t xml:space="preserve"> és</w:t>
      </w:r>
      <w:r w:rsidRPr="0084729C">
        <w:rPr>
          <w:rFonts w:ascii="Arial" w:hAnsi="Arial" w:cs="Arial"/>
        </w:rPr>
        <w:t xml:space="preserve"> a rendelet tervezetet a hozzá tartozó szükséges táblázatokkal együtt.</w:t>
      </w:r>
    </w:p>
    <w:p w14:paraId="07C88CBF" w14:textId="77777777" w:rsidR="00257816" w:rsidRPr="0084729C" w:rsidRDefault="00257816" w:rsidP="00AA193E">
      <w:pPr>
        <w:spacing w:before="240" w:after="240"/>
        <w:jc w:val="center"/>
        <w:rPr>
          <w:rFonts w:ascii="Arial" w:hAnsi="Arial" w:cs="Arial"/>
          <w:b/>
        </w:rPr>
      </w:pPr>
      <w:r w:rsidRPr="0084729C">
        <w:rPr>
          <w:rFonts w:ascii="Arial" w:hAnsi="Arial" w:cs="Arial"/>
          <w:b/>
        </w:rPr>
        <w:t>I.</w:t>
      </w:r>
    </w:p>
    <w:p w14:paraId="33CC317D" w14:textId="77777777" w:rsidR="00257816" w:rsidRPr="0084729C" w:rsidRDefault="00257816" w:rsidP="00AA193E">
      <w:pPr>
        <w:pStyle w:val="Cmsor1"/>
        <w:keepNext w:val="0"/>
        <w:spacing w:after="240"/>
        <w:jc w:val="center"/>
        <w:rPr>
          <w:rFonts w:ascii="Arial" w:hAnsi="Arial" w:cs="Arial"/>
          <w:bCs w:val="0"/>
          <w:sz w:val="28"/>
          <w:szCs w:val="28"/>
        </w:rPr>
      </w:pPr>
      <w:r w:rsidRPr="0084729C">
        <w:rPr>
          <w:rFonts w:ascii="Arial" w:hAnsi="Arial" w:cs="Arial"/>
          <w:bCs w:val="0"/>
          <w:sz w:val="28"/>
          <w:szCs w:val="28"/>
        </w:rPr>
        <w:t>ÖNKORMÁNYZATI ÖSSZESÍTETT FELADATELLÁTÁS</w:t>
      </w:r>
    </w:p>
    <w:p w14:paraId="3B93586D" w14:textId="77777777" w:rsidR="00257816" w:rsidRPr="0084729C" w:rsidRDefault="00257816" w:rsidP="00AA193E">
      <w:pPr>
        <w:spacing w:after="120"/>
        <w:jc w:val="both"/>
        <w:rPr>
          <w:rFonts w:ascii="Arial" w:hAnsi="Arial" w:cs="Arial"/>
        </w:rPr>
      </w:pPr>
      <w:r w:rsidRPr="0084729C">
        <w:rPr>
          <w:rFonts w:ascii="Arial" w:hAnsi="Arial" w:cs="Arial"/>
        </w:rPr>
        <w:t>A helyi önkormányzat gazdálkodásának alapja az éves költségvetése, ebből finanszírozza és látja el a törvényben meghatározott kötelező, valamint a kötelező feladatai ellátását nem veszélyeztető önként vállalt feladatait. E feladatok ellátásának forrásait és kiadásait a helyi önkormányzat egységes költségvetési rendelete elkülönítetten tartalmazza.</w:t>
      </w:r>
    </w:p>
    <w:p w14:paraId="1EB417E4" w14:textId="19E2092B" w:rsidR="00257816" w:rsidRPr="0084729C" w:rsidRDefault="00257816" w:rsidP="00AA193E">
      <w:pPr>
        <w:spacing w:after="120"/>
        <w:jc w:val="both"/>
        <w:rPr>
          <w:rFonts w:ascii="Arial" w:hAnsi="Arial" w:cs="Arial"/>
        </w:rPr>
      </w:pPr>
      <w:r w:rsidRPr="0084729C">
        <w:rPr>
          <w:rFonts w:ascii="Arial" w:hAnsi="Arial" w:cs="Arial"/>
        </w:rPr>
        <w:t>A helyi közügyek, valamint a helyben biztosítható közfeladatok körében ellátandó helyi önkormányzati feladatok 2011. évi CLXXXIX. Törvény (</w:t>
      </w:r>
      <w:proofErr w:type="spellStart"/>
      <w:r w:rsidRPr="0084729C">
        <w:rPr>
          <w:rFonts w:ascii="Arial" w:hAnsi="Arial" w:cs="Arial"/>
        </w:rPr>
        <w:t>Mötv</w:t>
      </w:r>
      <w:proofErr w:type="spellEnd"/>
      <w:r w:rsidRPr="0084729C">
        <w:rPr>
          <w:rFonts w:ascii="Arial" w:hAnsi="Arial" w:cs="Arial"/>
        </w:rPr>
        <w:t>.) 13.§.</w:t>
      </w:r>
      <w:r w:rsidR="003C27E6">
        <w:rPr>
          <w:rFonts w:ascii="Arial" w:hAnsi="Arial" w:cs="Arial"/>
        </w:rPr>
        <w:t xml:space="preserve"> </w:t>
      </w:r>
      <w:r w:rsidRPr="0084729C">
        <w:rPr>
          <w:rFonts w:ascii="Arial" w:hAnsi="Arial" w:cs="Arial"/>
        </w:rPr>
        <w:t>(1) bekezdése alapján:</w:t>
      </w:r>
    </w:p>
    <w:p w14:paraId="7E055027" w14:textId="38EB5D1A" w:rsidR="00257816" w:rsidRPr="0084729C" w:rsidRDefault="00257816" w:rsidP="00AA193E">
      <w:pPr>
        <w:pStyle w:val="NormlWeb"/>
        <w:widowControl w:val="0"/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bCs/>
          <w:i/>
        </w:rPr>
        <w:t>„13. §</w:t>
      </w:r>
      <w:r w:rsidRPr="0084729C">
        <w:rPr>
          <w:rFonts w:ascii="Arial" w:hAnsi="Arial" w:cs="Arial"/>
          <w:i/>
        </w:rPr>
        <w:t xml:space="preserve"> (1) A helyi közügyek, valamint a helyben biztosítható közfeladatok körében ellátandó helyi önkormányzati feladatok különösen:</w:t>
      </w:r>
    </w:p>
    <w:p w14:paraId="2CE0EF91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településfejlesztés, településrendezés;</w:t>
      </w:r>
    </w:p>
    <w:p w14:paraId="4C5349D8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14:paraId="3244B7D7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a közterületek, valamint az önkormányzat tulajdonában álló közintézmény elnevezése;</w:t>
      </w:r>
    </w:p>
    <w:p w14:paraId="114D7AD1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egészségügyi alapellátás, az egészséges életmód segítését célzó szolgáltatások;</w:t>
      </w:r>
    </w:p>
    <w:p w14:paraId="646D50E2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környezet-egészségügy (köztisztaság, települési környezet tisztaságának biztosítása, rovar- és rágcsálóirtás);</w:t>
      </w:r>
    </w:p>
    <w:p w14:paraId="50C4C757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óvodai ellátás;</w:t>
      </w:r>
    </w:p>
    <w:p w14:paraId="28203B42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14:paraId="778E26F8" w14:textId="52B8510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szociális, gyermekjóléti szolgáltatások és ellátások;</w:t>
      </w:r>
    </w:p>
    <w:p w14:paraId="2379E9B0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lastRenderedPageBreak/>
        <w:t>lakás- és helyiséggazdálkodás;</w:t>
      </w:r>
    </w:p>
    <w:p w14:paraId="1706C681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a területén hajléktalanná vált személyek ellátásának és rehabilitációjának, valamint a hajléktalanná válás megelőzésének biztosítása;</w:t>
      </w:r>
    </w:p>
    <w:p w14:paraId="79F9F3DD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helyi környezet- és természetvédelem, vízgazdálkodás, vízkárelhárítás;</w:t>
      </w:r>
    </w:p>
    <w:p w14:paraId="050D5D8D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honvédelem, polgári védelem, katasztrófavédelem, helyi közfoglalkoztatás;</w:t>
      </w:r>
    </w:p>
    <w:p w14:paraId="6CCA8BDD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helyi adóval, gazdaságszervezéssel és a turizmussal kapcsolatos feladatok;</w:t>
      </w:r>
    </w:p>
    <w:p w14:paraId="31648C7B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a kistermelők, őstermelők számára – jogszabályban meghatározott termékeik – értékesítési lehetőségeinek biztosítása, ideértve a hétvégi árusítás lehetőségét is;</w:t>
      </w:r>
    </w:p>
    <w:p w14:paraId="796E1370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sport, ifjúsági ügyek;</w:t>
      </w:r>
    </w:p>
    <w:p w14:paraId="0EEC97D7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nemzetiségi ügyek;</w:t>
      </w:r>
    </w:p>
    <w:p w14:paraId="2589D92A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közreműködés a település közbiztonságának biztosításában;</w:t>
      </w:r>
    </w:p>
    <w:p w14:paraId="345CF3BB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helyi közösségi közlekedés biztosítása;</w:t>
      </w:r>
    </w:p>
    <w:p w14:paraId="6CFF0DBF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hulladékgazdálkodás;</w:t>
      </w:r>
    </w:p>
    <w:p w14:paraId="0FBF36CD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</w:rPr>
      </w:pPr>
      <w:r w:rsidRPr="0084729C">
        <w:rPr>
          <w:rFonts w:ascii="Arial" w:hAnsi="Arial" w:cs="Arial"/>
          <w:i/>
        </w:rPr>
        <w:t>távhőszolgáltatás;</w:t>
      </w:r>
    </w:p>
    <w:p w14:paraId="35A604DB" w14:textId="77777777" w:rsidR="00257816" w:rsidRPr="0084729C" w:rsidRDefault="00257816" w:rsidP="00AA193E">
      <w:pPr>
        <w:pStyle w:val="NormlWeb"/>
        <w:widowControl w:val="0"/>
        <w:numPr>
          <w:ilvl w:val="0"/>
          <w:numId w:val="10"/>
        </w:numPr>
        <w:spacing w:before="0" w:beforeAutospacing="0" w:after="120"/>
        <w:jc w:val="both"/>
        <w:rPr>
          <w:i/>
        </w:rPr>
      </w:pPr>
      <w:r w:rsidRPr="0084729C">
        <w:rPr>
          <w:rFonts w:ascii="Arial" w:hAnsi="Arial" w:cs="Arial"/>
          <w:i/>
        </w:rPr>
        <w:t>víziközmű-szolgáltatás, amennyiben a víziközmű-szolgáltatásról szóló törvény rendelkezései szerint a helyi önkormányzat ellátásért felelősnek minősül.”</w:t>
      </w:r>
    </w:p>
    <w:p w14:paraId="3D1509BE" w14:textId="5E2077EE" w:rsidR="00257816" w:rsidRPr="00480EF5" w:rsidRDefault="00257816" w:rsidP="00AA193E">
      <w:pPr>
        <w:spacing w:after="120"/>
        <w:jc w:val="both"/>
        <w:rPr>
          <w:rFonts w:ascii="Arial" w:hAnsi="Arial" w:cs="Arial"/>
        </w:rPr>
      </w:pPr>
      <w:r w:rsidRPr="0084729C">
        <w:rPr>
          <w:rFonts w:ascii="Arial" w:hAnsi="Arial" w:cs="Arial"/>
        </w:rPr>
        <w:t>A (2) bekezdése szerint törvény a helyi közügyek, valamint a helyben biztosítható közfeladatok körében ellátandó más helyi önkormányzati fela</w:t>
      </w:r>
      <w:r w:rsidR="00CC2E5C">
        <w:rPr>
          <w:rFonts w:ascii="Arial" w:hAnsi="Arial" w:cs="Arial"/>
        </w:rPr>
        <w:t xml:space="preserve">datot is megállapíthat, valamint az Önkormányzat egyéb – a kötelező feladatokat nem veszélyeztető módon </w:t>
      </w:r>
      <w:r w:rsidR="00CC2E5C" w:rsidRPr="00480EF5">
        <w:rPr>
          <w:rFonts w:ascii="Arial" w:hAnsi="Arial" w:cs="Arial"/>
        </w:rPr>
        <w:t>– önként vállalt feladatokat is ellát, elláthat.</w:t>
      </w:r>
    </w:p>
    <w:p w14:paraId="2155BEE7" w14:textId="721384C0" w:rsidR="00B22B04" w:rsidRPr="00BA6BCE" w:rsidRDefault="00257816" w:rsidP="00AA193E">
      <w:pPr>
        <w:spacing w:after="120"/>
        <w:jc w:val="both"/>
        <w:rPr>
          <w:rFonts w:ascii="Arial" w:hAnsi="Arial" w:cs="Arial"/>
        </w:rPr>
      </w:pPr>
      <w:r w:rsidRPr="00480EF5">
        <w:rPr>
          <w:rFonts w:ascii="Arial" w:hAnsi="Arial" w:cs="Arial"/>
        </w:rPr>
        <w:t>Mindezen szempontok figyelembevételével Nagykovácsi Nagyközség Önkormányza</w:t>
      </w:r>
      <w:r w:rsidR="002E665E" w:rsidRPr="00480EF5">
        <w:rPr>
          <w:rFonts w:ascii="Arial" w:hAnsi="Arial" w:cs="Arial"/>
        </w:rPr>
        <w:t xml:space="preserve">tának Képviselő-testülete a </w:t>
      </w:r>
      <w:r w:rsidR="00182FA2" w:rsidRPr="00480EF5">
        <w:rPr>
          <w:rFonts w:ascii="Arial" w:hAnsi="Arial" w:cs="Arial"/>
        </w:rPr>
        <w:t>település</w:t>
      </w:r>
      <w:r w:rsidRPr="00480EF5">
        <w:rPr>
          <w:rFonts w:ascii="Arial" w:hAnsi="Arial" w:cs="Arial"/>
        </w:rPr>
        <w:t xml:space="preserve"> 201</w:t>
      </w:r>
      <w:r w:rsidR="00182FA2" w:rsidRPr="00480EF5">
        <w:rPr>
          <w:rFonts w:ascii="Arial" w:hAnsi="Arial" w:cs="Arial"/>
        </w:rPr>
        <w:t>6</w:t>
      </w:r>
      <w:r w:rsidRPr="00480EF5">
        <w:rPr>
          <w:rFonts w:ascii="Arial" w:hAnsi="Arial" w:cs="Arial"/>
        </w:rPr>
        <w:t>. évi összevont költségvetését 201</w:t>
      </w:r>
      <w:r w:rsidR="00182FA2" w:rsidRPr="00480EF5">
        <w:rPr>
          <w:rFonts w:ascii="Arial" w:hAnsi="Arial" w:cs="Arial"/>
        </w:rPr>
        <w:t>6</w:t>
      </w:r>
      <w:r w:rsidRPr="00480EF5">
        <w:rPr>
          <w:rFonts w:ascii="Arial" w:hAnsi="Arial" w:cs="Arial"/>
        </w:rPr>
        <w:t xml:space="preserve">. február </w:t>
      </w:r>
      <w:r w:rsidR="00480EF5" w:rsidRPr="00480EF5">
        <w:rPr>
          <w:rFonts w:ascii="Arial" w:hAnsi="Arial" w:cs="Arial"/>
        </w:rPr>
        <w:t>25</w:t>
      </w:r>
      <w:r w:rsidR="00D05121" w:rsidRPr="00480EF5">
        <w:rPr>
          <w:rFonts w:ascii="Arial" w:hAnsi="Arial" w:cs="Arial"/>
        </w:rPr>
        <w:t>-é</w:t>
      </w:r>
      <w:r w:rsidRPr="00480EF5">
        <w:rPr>
          <w:rFonts w:ascii="Arial" w:hAnsi="Arial" w:cs="Arial"/>
        </w:rPr>
        <w:t>n a</w:t>
      </w:r>
      <w:r w:rsidR="00480EF5" w:rsidRPr="00480EF5">
        <w:rPr>
          <w:rFonts w:ascii="Arial" w:hAnsi="Arial" w:cs="Arial"/>
        </w:rPr>
        <w:t xml:space="preserve"> </w:t>
      </w:r>
      <w:r w:rsidR="00480EF5" w:rsidRPr="00480EF5">
        <w:rPr>
          <w:rFonts w:ascii="Arial" w:hAnsi="Arial" w:cs="Arial"/>
          <w:b/>
        </w:rPr>
        <w:t>2</w:t>
      </w:r>
      <w:r w:rsidRPr="00480EF5">
        <w:rPr>
          <w:rFonts w:ascii="Arial" w:hAnsi="Arial" w:cs="Arial"/>
          <w:b/>
        </w:rPr>
        <w:t>/201</w:t>
      </w:r>
      <w:r w:rsidR="00480EF5" w:rsidRPr="00480EF5">
        <w:rPr>
          <w:rFonts w:ascii="Arial" w:hAnsi="Arial" w:cs="Arial"/>
          <w:b/>
        </w:rPr>
        <w:t>6</w:t>
      </w:r>
      <w:r w:rsidRPr="00480EF5">
        <w:rPr>
          <w:rFonts w:ascii="Arial" w:hAnsi="Arial" w:cs="Arial"/>
          <w:b/>
        </w:rPr>
        <w:t xml:space="preserve"> (II.</w:t>
      </w:r>
      <w:r w:rsidR="00D05121" w:rsidRPr="00480EF5">
        <w:rPr>
          <w:rFonts w:ascii="Arial" w:hAnsi="Arial" w:cs="Arial"/>
          <w:b/>
        </w:rPr>
        <w:t>2</w:t>
      </w:r>
      <w:r w:rsidR="00480EF5" w:rsidRPr="00480EF5">
        <w:rPr>
          <w:rFonts w:ascii="Arial" w:hAnsi="Arial" w:cs="Arial"/>
          <w:b/>
        </w:rPr>
        <w:t>9</w:t>
      </w:r>
      <w:r w:rsidRPr="00480EF5">
        <w:rPr>
          <w:rFonts w:ascii="Arial" w:hAnsi="Arial" w:cs="Arial"/>
          <w:b/>
        </w:rPr>
        <w:t>.)</w:t>
      </w:r>
      <w:r w:rsidRPr="00480EF5">
        <w:rPr>
          <w:rFonts w:ascii="Arial" w:hAnsi="Arial" w:cs="Arial"/>
        </w:rPr>
        <w:t xml:space="preserve"> számú rendeletével fogadta el </w:t>
      </w:r>
      <w:r w:rsidR="00480EF5" w:rsidRPr="00BA6BCE">
        <w:rPr>
          <w:rFonts w:ascii="Arial" w:hAnsi="Arial" w:cs="Arial"/>
          <w:b/>
        </w:rPr>
        <w:t>1</w:t>
      </w:r>
      <w:r w:rsidRPr="00BA6BCE">
        <w:rPr>
          <w:rFonts w:ascii="Arial" w:hAnsi="Arial" w:cs="Arial"/>
          <w:b/>
        </w:rPr>
        <w:t>.</w:t>
      </w:r>
      <w:r w:rsidR="00D05121" w:rsidRPr="00BA6BCE">
        <w:rPr>
          <w:rFonts w:ascii="Arial" w:hAnsi="Arial" w:cs="Arial"/>
          <w:b/>
        </w:rPr>
        <w:t>3</w:t>
      </w:r>
      <w:r w:rsidR="00480EF5" w:rsidRPr="00BA6BCE">
        <w:rPr>
          <w:rFonts w:ascii="Arial" w:hAnsi="Arial" w:cs="Arial"/>
          <w:b/>
        </w:rPr>
        <w:t>09</w:t>
      </w:r>
      <w:r w:rsidRPr="00BA6BCE">
        <w:rPr>
          <w:rFonts w:ascii="Arial" w:hAnsi="Arial" w:cs="Arial"/>
          <w:b/>
        </w:rPr>
        <w:t>.</w:t>
      </w:r>
      <w:r w:rsidR="00480EF5" w:rsidRPr="00BA6BCE">
        <w:rPr>
          <w:rFonts w:ascii="Arial" w:hAnsi="Arial" w:cs="Arial"/>
          <w:b/>
        </w:rPr>
        <w:t>801</w:t>
      </w:r>
      <w:r w:rsidRPr="00BA6BCE">
        <w:rPr>
          <w:rFonts w:ascii="Arial" w:hAnsi="Arial" w:cs="Arial"/>
          <w:b/>
        </w:rPr>
        <w:t xml:space="preserve"> ezer </w:t>
      </w:r>
      <w:r w:rsidRPr="00BA6BCE">
        <w:rPr>
          <w:rFonts w:ascii="Arial" w:hAnsi="Arial" w:cs="Arial"/>
        </w:rPr>
        <w:t xml:space="preserve">forint bevételi </w:t>
      </w:r>
      <w:r w:rsidR="00D05121" w:rsidRPr="00BA6BCE">
        <w:rPr>
          <w:rFonts w:ascii="Arial" w:hAnsi="Arial" w:cs="Arial"/>
        </w:rPr>
        <w:t xml:space="preserve">és </w:t>
      </w:r>
      <w:r w:rsidRPr="00BA6BCE">
        <w:rPr>
          <w:rFonts w:ascii="Arial" w:hAnsi="Arial" w:cs="Arial"/>
        </w:rPr>
        <w:t xml:space="preserve">kiadási </w:t>
      </w:r>
      <w:proofErr w:type="spellStart"/>
      <w:r w:rsidRPr="00BA6BCE">
        <w:rPr>
          <w:rFonts w:ascii="Arial" w:hAnsi="Arial" w:cs="Arial"/>
        </w:rPr>
        <w:t>főösszeggel</w:t>
      </w:r>
      <w:proofErr w:type="spellEnd"/>
      <w:r w:rsidRPr="00BA6BCE">
        <w:rPr>
          <w:rFonts w:ascii="Arial" w:hAnsi="Arial" w:cs="Arial"/>
        </w:rPr>
        <w:t>.</w:t>
      </w:r>
    </w:p>
    <w:p w14:paraId="7189590A" w14:textId="1EA04478" w:rsidR="00257816" w:rsidRPr="00BA6BCE" w:rsidRDefault="00257816" w:rsidP="00AA193E">
      <w:pPr>
        <w:spacing w:after="120"/>
        <w:jc w:val="both"/>
        <w:rPr>
          <w:rFonts w:ascii="Arial" w:hAnsi="Arial" w:cs="Arial"/>
          <w:b/>
        </w:rPr>
      </w:pPr>
      <w:r w:rsidRPr="00BA6BCE">
        <w:rPr>
          <w:rFonts w:ascii="Arial" w:hAnsi="Arial" w:cs="Arial"/>
        </w:rPr>
        <w:t>A Testület által 201</w:t>
      </w:r>
      <w:r w:rsidR="00373249" w:rsidRPr="00BA6BCE">
        <w:rPr>
          <w:rFonts w:ascii="Arial" w:hAnsi="Arial" w:cs="Arial"/>
        </w:rPr>
        <w:t>6</w:t>
      </w:r>
      <w:r w:rsidRPr="00BA6BCE">
        <w:rPr>
          <w:rFonts w:ascii="Arial" w:hAnsi="Arial" w:cs="Arial"/>
        </w:rPr>
        <w:t xml:space="preserve">. </w:t>
      </w:r>
      <w:r w:rsidR="00D05121" w:rsidRPr="00BA6BCE">
        <w:rPr>
          <w:rFonts w:ascii="Arial" w:hAnsi="Arial" w:cs="Arial"/>
        </w:rPr>
        <w:t>május 2</w:t>
      </w:r>
      <w:r w:rsidR="00373249" w:rsidRPr="00BA6BCE">
        <w:rPr>
          <w:rFonts w:ascii="Arial" w:hAnsi="Arial" w:cs="Arial"/>
        </w:rPr>
        <w:t>6</w:t>
      </w:r>
      <w:r w:rsidR="001C545A" w:rsidRPr="00BA6BCE">
        <w:rPr>
          <w:rFonts w:ascii="Arial" w:hAnsi="Arial" w:cs="Arial"/>
        </w:rPr>
        <w:t>-</w:t>
      </w:r>
      <w:r w:rsidR="00373249" w:rsidRPr="00BA6BCE">
        <w:rPr>
          <w:rFonts w:ascii="Arial" w:hAnsi="Arial" w:cs="Arial"/>
        </w:rPr>
        <w:t>á</w:t>
      </w:r>
      <w:r w:rsidRPr="00BA6BCE">
        <w:rPr>
          <w:rFonts w:ascii="Arial" w:hAnsi="Arial" w:cs="Arial"/>
        </w:rPr>
        <w:t>n elfogadott 1.</w:t>
      </w:r>
      <w:r w:rsidR="001C545A" w:rsidRPr="00BA6BCE">
        <w:rPr>
          <w:rFonts w:ascii="Arial" w:hAnsi="Arial" w:cs="Arial"/>
        </w:rPr>
        <w:t xml:space="preserve"> </w:t>
      </w:r>
      <w:r w:rsidRPr="00BA6BCE">
        <w:rPr>
          <w:rFonts w:ascii="Arial" w:hAnsi="Arial" w:cs="Arial"/>
        </w:rPr>
        <w:t xml:space="preserve">sz. költségvetési módosítással </w:t>
      </w:r>
      <w:r w:rsidR="00D05121" w:rsidRPr="00BA6BCE">
        <w:rPr>
          <w:rFonts w:ascii="Arial" w:hAnsi="Arial" w:cs="Arial"/>
        </w:rPr>
        <w:t>mind</w:t>
      </w:r>
      <w:r w:rsidRPr="00BA6BCE">
        <w:rPr>
          <w:rFonts w:ascii="Arial" w:hAnsi="Arial" w:cs="Arial"/>
        </w:rPr>
        <w:t xml:space="preserve"> a bevételi, min</w:t>
      </w:r>
      <w:r w:rsidR="00D05121" w:rsidRPr="00BA6BCE">
        <w:rPr>
          <w:rFonts w:ascii="Arial" w:hAnsi="Arial" w:cs="Arial"/>
        </w:rPr>
        <w:t>d</w:t>
      </w:r>
      <w:r w:rsidRPr="00BA6BCE">
        <w:rPr>
          <w:rFonts w:ascii="Arial" w:hAnsi="Arial" w:cs="Arial"/>
        </w:rPr>
        <w:t xml:space="preserve"> a kiadási </w:t>
      </w:r>
      <w:proofErr w:type="spellStart"/>
      <w:r w:rsidRPr="00BA6BCE">
        <w:rPr>
          <w:rFonts w:ascii="Arial" w:hAnsi="Arial" w:cs="Arial"/>
        </w:rPr>
        <w:t>főösszeg</w:t>
      </w:r>
      <w:proofErr w:type="spellEnd"/>
      <w:r w:rsidRPr="00BA6BCE">
        <w:rPr>
          <w:rFonts w:ascii="Arial" w:hAnsi="Arial" w:cs="Arial"/>
          <w:b/>
        </w:rPr>
        <w:t xml:space="preserve"> </w:t>
      </w:r>
      <w:r w:rsidR="00BA6BCE" w:rsidRPr="00BA6BCE">
        <w:rPr>
          <w:rFonts w:ascii="Arial" w:hAnsi="Arial" w:cs="Arial"/>
          <w:b/>
        </w:rPr>
        <w:t>1</w:t>
      </w:r>
      <w:r w:rsidRPr="00BA6BCE">
        <w:rPr>
          <w:rFonts w:ascii="Arial" w:hAnsi="Arial" w:cs="Arial"/>
          <w:b/>
        </w:rPr>
        <w:t>.</w:t>
      </w:r>
      <w:r w:rsidR="00BA6BCE" w:rsidRPr="00BA6BCE">
        <w:rPr>
          <w:rFonts w:ascii="Arial" w:hAnsi="Arial" w:cs="Arial"/>
          <w:b/>
        </w:rPr>
        <w:t>313</w:t>
      </w:r>
      <w:r w:rsidRPr="00BA6BCE">
        <w:rPr>
          <w:rFonts w:ascii="Arial" w:hAnsi="Arial" w:cs="Arial"/>
          <w:b/>
        </w:rPr>
        <w:t>.</w:t>
      </w:r>
      <w:r w:rsidR="00BA6BCE" w:rsidRPr="00BA6BCE">
        <w:rPr>
          <w:rFonts w:ascii="Arial" w:hAnsi="Arial" w:cs="Arial"/>
          <w:b/>
        </w:rPr>
        <w:t>737</w:t>
      </w:r>
      <w:r w:rsidRPr="00BA6BCE">
        <w:rPr>
          <w:rFonts w:ascii="Arial" w:hAnsi="Arial" w:cs="Arial"/>
          <w:b/>
        </w:rPr>
        <w:t xml:space="preserve"> ezer</w:t>
      </w:r>
      <w:r w:rsidRPr="00BA6BCE">
        <w:rPr>
          <w:rFonts w:ascii="Arial" w:hAnsi="Arial" w:cs="Arial"/>
        </w:rPr>
        <w:t xml:space="preserve"> forintra változott</w:t>
      </w:r>
      <w:r w:rsidR="00D05121" w:rsidRPr="00BA6BCE">
        <w:rPr>
          <w:rFonts w:ascii="Arial" w:hAnsi="Arial" w:cs="Arial"/>
        </w:rPr>
        <w:t xml:space="preserve"> (</w:t>
      </w:r>
      <w:r w:rsidR="00D05121" w:rsidRPr="00BA6BCE">
        <w:rPr>
          <w:rFonts w:ascii="Arial" w:hAnsi="Arial" w:cs="Arial"/>
          <w:b/>
        </w:rPr>
        <w:t>1</w:t>
      </w:r>
      <w:r w:rsidR="00BA6BCE" w:rsidRPr="00BA6BCE">
        <w:rPr>
          <w:rFonts w:ascii="Arial" w:hAnsi="Arial" w:cs="Arial"/>
          <w:b/>
        </w:rPr>
        <w:t>1</w:t>
      </w:r>
      <w:r w:rsidR="00D05121" w:rsidRPr="00BA6BCE">
        <w:rPr>
          <w:rFonts w:ascii="Arial" w:hAnsi="Arial" w:cs="Arial"/>
          <w:b/>
        </w:rPr>
        <w:t>/201</w:t>
      </w:r>
      <w:r w:rsidR="00BA6BCE" w:rsidRPr="00BA6BCE">
        <w:rPr>
          <w:rFonts w:ascii="Arial" w:hAnsi="Arial" w:cs="Arial"/>
          <w:b/>
        </w:rPr>
        <w:t>6</w:t>
      </w:r>
      <w:r w:rsidR="00D05121" w:rsidRPr="00BA6BCE">
        <w:rPr>
          <w:rFonts w:ascii="Arial" w:hAnsi="Arial" w:cs="Arial"/>
          <w:b/>
        </w:rPr>
        <w:t xml:space="preserve"> (V.</w:t>
      </w:r>
      <w:r w:rsidR="00BA6BCE" w:rsidRPr="00BA6BCE">
        <w:rPr>
          <w:rFonts w:ascii="Arial" w:hAnsi="Arial" w:cs="Arial"/>
          <w:b/>
        </w:rPr>
        <w:t>30</w:t>
      </w:r>
      <w:r w:rsidR="00D05121" w:rsidRPr="00BA6BCE">
        <w:rPr>
          <w:rFonts w:ascii="Arial" w:hAnsi="Arial" w:cs="Arial"/>
          <w:b/>
        </w:rPr>
        <w:t>.) Rendelet)</w:t>
      </w:r>
      <w:r w:rsidRPr="00BA6BCE">
        <w:rPr>
          <w:rFonts w:ascii="Arial" w:hAnsi="Arial" w:cs="Arial"/>
          <w:b/>
        </w:rPr>
        <w:t xml:space="preserve">. </w:t>
      </w:r>
    </w:p>
    <w:p w14:paraId="3D29CC85" w14:textId="2165A442" w:rsidR="00257816" w:rsidRPr="0014466A" w:rsidRDefault="00257816" w:rsidP="00AA193E">
      <w:pPr>
        <w:spacing w:after="120"/>
        <w:jc w:val="both"/>
        <w:rPr>
          <w:rFonts w:ascii="Arial" w:hAnsi="Arial" w:cs="Arial"/>
        </w:rPr>
      </w:pPr>
      <w:r w:rsidRPr="00BA6BCE">
        <w:rPr>
          <w:rFonts w:ascii="Arial" w:hAnsi="Arial" w:cs="Arial"/>
        </w:rPr>
        <w:t xml:space="preserve">A Képviselő Testület </w:t>
      </w:r>
      <w:r w:rsidR="001C545A" w:rsidRPr="00BA6BCE">
        <w:rPr>
          <w:rFonts w:ascii="Arial" w:hAnsi="Arial" w:cs="Arial"/>
        </w:rPr>
        <w:t>201</w:t>
      </w:r>
      <w:r w:rsidR="00BA6BCE" w:rsidRPr="00BA6BCE">
        <w:rPr>
          <w:rFonts w:ascii="Arial" w:hAnsi="Arial" w:cs="Arial"/>
        </w:rPr>
        <w:t>6</w:t>
      </w:r>
      <w:r w:rsidRPr="00BA6BCE">
        <w:rPr>
          <w:rFonts w:ascii="Arial" w:hAnsi="Arial" w:cs="Arial"/>
        </w:rPr>
        <w:t xml:space="preserve">. </w:t>
      </w:r>
      <w:r w:rsidR="001C545A" w:rsidRPr="00BA6BCE">
        <w:rPr>
          <w:rFonts w:ascii="Arial" w:hAnsi="Arial" w:cs="Arial"/>
        </w:rPr>
        <w:t>szeptember</w:t>
      </w:r>
      <w:r w:rsidRPr="00BA6BCE">
        <w:rPr>
          <w:rFonts w:ascii="Arial" w:hAnsi="Arial" w:cs="Arial"/>
        </w:rPr>
        <w:t xml:space="preserve"> </w:t>
      </w:r>
      <w:r w:rsidR="00BA6BCE" w:rsidRPr="00BA6BCE">
        <w:rPr>
          <w:rFonts w:ascii="Arial" w:hAnsi="Arial" w:cs="Arial"/>
        </w:rPr>
        <w:t>22</w:t>
      </w:r>
      <w:r w:rsidRPr="00BA6BCE">
        <w:rPr>
          <w:rFonts w:ascii="Arial" w:hAnsi="Arial" w:cs="Arial"/>
        </w:rPr>
        <w:t xml:space="preserve">-én, a 2. sz. költségvetési módosítással </w:t>
      </w:r>
      <w:r w:rsidR="00D05121" w:rsidRPr="00BA6BCE">
        <w:rPr>
          <w:rFonts w:ascii="Arial" w:hAnsi="Arial" w:cs="Arial"/>
          <w:b/>
        </w:rPr>
        <w:t>(1</w:t>
      </w:r>
      <w:r w:rsidR="00BA6BCE" w:rsidRPr="00BA6BCE">
        <w:rPr>
          <w:rFonts w:ascii="Arial" w:hAnsi="Arial" w:cs="Arial"/>
          <w:b/>
        </w:rPr>
        <w:t>5</w:t>
      </w:r>
      <w:r w:rsidR="00D05121" w:rsidRPr="00BA6BCE">
        <w:rPr>
          <w:rFonts w:ascii="Arial" w:hAnsi="Arial" w:cs="Arial"/>
          <w:b/>
        </w:rPr>
        <w:t>/201</w:t>
      </w:r>
      <w:r w:rsidR="00BA6BCE" w:rsidRPr="00BA6BCE">
        <w:rPr>
          <w:rFonts w:ascii="Arial" w:hAnsi="Arial" w:cs="Arial"/>
          <w:b/>
        </w:rPr>
        <w:t>6</w:t>
      </w:r>
      <w:r w:rsidR="00D05121" w:rsidRPr="00BA6BCE">
        <w:rPr>
          <w:rFonts w:ascii="Arial" w:hAnsi="Arial" w:cs="Arial"/>
          <w:b/>
        </w:rPr>
        <w:t xml:space="preserve"> (IX.2</w:t>
      </w:r>
      <w:r w:rsidR="00BA6BCE" w:rsidRPr="00BA6BCE">
        <w:rPr>
          <w:rFonts w:ascii="Arial" w:hAnsi="Arial" w:cs="Arial"/>
          <w:b/>
        </w:rPr>
        <w:t>3</w:t>
      </w:r>
      <w:r w:rsidR="00D05121" w:rsidRPr="00BA6BCE">
        <w:rPr>
          <w:rFonts w:ascii="Arial" w:hAnsi="Arial" w:cs="Arial"/>
          <w:b/>
        </w:rPr>
        <w:t>.) rendelet)</w:t>
      </w:r>
      <w:r w:rsidR="00D05121" w:rsidRPr="00BA6BCE">
        <w:rPr>
          <w:rFonts w:ascii="Arial" w:hAnsi="Arial" w:cs="Arial"/>
        </w:rPr>
        <w:t xml:space="preserve"> </w:t>
      </w:r>
      <w:r w:rsidRPr="00BA6BCE">
        <w:rPr>
          <w:rFonts w:ascii="Arial" w:hAnsi="Arial" w:cs="Arial"/>
        </w:rPr>
        <w:t xml:space="preserve">a bevételi és a kiadási halmozott </w:t>
      </w:r>
      <w:proofErr w:type="spellStart"/>
      <w:r w:rsidRPr="00BA6BCE">
        <w:rPr>
          <w:rFonts w:ascii="Arial" w:hAnsi="Arial" w:cs="Arial"/>
        </w:rPr>
        <w:t>főösszeget</w:t>
      </w:r>
      <w:proofErr w:type="spellEnd"/>
      <w:r w:rsidRPr="00BA6BCE">
        <w:rPr>
          <w:rFonts w:ascii="Arial" w:hAnsi="Arial" w:cs="Arial"/>
        </w:rPr>
        <w:t xml:space="preserve"> </w:t>
      </w:r>
      <w:r w:rsidR="00BA6BCE" w:rsidRPr="00BA6BCE">
        <w:rPr>
          <w:rFonts w:ascii="Arial" w:hAnsi="Arial" w:cs="Arial"/>
          <w:b/>
        </w:rPr>
        <w:t>1</w:t>
      </w:r>
      <w:r w:rsidRPr="00BA6BCE">
        <w:rPr>
          <w:rFonts w:ascii="Arial" w:hAnsi="Arial" w:cs="Arial"/>
          <w:b/>
        </w:rPr>
        <w:t>.</w:t>
      </w:r>
      <w:r w:rsidR="00BA6BCE" w:rsidRPr="00BA6BCE">
        <w:rPr>
          <w:rFonts w:ascii="Arial" w:hAnsi="Arial" w:cs="Arial"/>
          <w:b/>
        </w:rPr>
        <w:t>322</w:t>
      </w:r>
      <w:r w:rsidRPr="00BA6BCE">
        <w:rPr>
          <w:rFonts w:ascii="Arial" w:hAnsi="Arial" w:cs="Arial"/>
          <w:b/>
        </w:rPr>
        <w:t>.</w:t>
      </w:r>
      <w:r w:rsidR="00BA6BCE" w:rsidRPr="00BA6BCE">
        <w:rPr>
          <w:rFonts w:ascii="Arial" w:hAnsi="Arial" w:cs="Arial"/>
          <w:b/>
        </w:rPr>
        <w:t>743</w:t>
      </w:r>
      <w:r w:rsidRPr="00BA6BCE">
        <w:rPr>
          <w:rFonts w:ascii="Arial" w:hAnsi="Arial" w:cs="Arial"/>
          <w:b/>
        </w:rPr>
        <w:t xml:space="preserve"> </w:t>
      </w:r>
      <w:r w:rsidRPr="0014466A">
        <w:rPr>
          <w:rFonts w:ascii="Arial" w:hAnsi="Arial" w:cs="Arial"/>
          <w:b/>
        </w:rPr>
        <w:t xml:space="preserve">ezer </w:t>
      </w:r>
      <w:r w:rsidRPr="0014466A">
        <w:rPr>
          <w:rFonts w:ascii="Arial" w:hAnsi="Arial" w:cs="Arial"/>
        </w:rPr>
        <w:t>forintra</w:t>
      </w:r>
      <w:r w:rsidR="001C545A" w:rsidRPr="0014466A">
        <w:rPr>
          <w:rFonts w:ascii="Arial" w:hAnsi="Arial" w:cs="Arial"/>
        </w:rPr>
        <w:t xml:space="preserve"> módosította.</w:t>
      </w:r>
    </w:p>
    <w:p w14:paraId="0797D5C6" w14:textId="3B846DDD" w:rsidR="00257816" w:rsidRPr="0014466A" w:rsidRDefault="00D05121" w:rsidP="00AA193E">
      <w:pPr>
        <w:spacing w:after="120"/>
        <w:jc w:val="both"/>
        <w:rPr>
          <w:rFonts w:ascii="Arial" w:hAnsi="Arial" w:cs="Arial"/>
        </w:rPr>
      </w:pPr>
      <w:r w:rsidRPr="0014466A">
        <w:rPr>
          <w:rFonts w:ascii="Arial" w:hAnsi="Arial" w:cs="Arial"/>
        </w:rPr>
        <w:t>A 201</w:t>
      </w:r>
      <w:r w:rsidR="0014466A" w:rsidRPr="0014466A">
        <w:rPr>
          <w:rFonts w:ascii="Arial" w:hAnsi="Arial" w:cs="Arial"/>
        </w:rPr>
        <w:t>6</w:t>
      </w:r>
      <w:r w:rsidR="00257816" w:rsidRPr="0014466A">
        <w:rPr>
          <w:rFonts w:ascii="Arial" w:hAnsi="Arial" w:cs="Arial"/>
        </w:rPr>
        <w:t xml:space="preserve">. év költségvetésének </w:t>
      </w:r>
      <w:r w:rsidR="00105176" w:rsidRPr="0014466A">
        <w:rPr>
          <w:rFonts w:ascii="Arial" w:hAnsi="Arial" w:cs="Arial"/>
        </w:rPr>
        <w:t>3. számú rendeletmódosítását 201</w:t>
      </w:r>
      <w:r w:rsidR="0014466A" w:rsidRPr="0014466A">
        <w:rPr>
          <w:rFonts w:ascii="Arial" w:hAnsi="Arial" w:cs="Arial"/>
        </w:rPr>
        <w:t>6</w:t>
      </w:r>
      <w:r w:rsidR="00105176" w:rsidRPr="0014466A">
        <w:rPr>
          <w:rFonts w:ascii="Arial" w:hAnsi="Arial" w:cs="Arial"/>
        </w:rPr>
        <w:t xml:space="preserve">. </w:t>
      </w:r>
      <w:r w:rsidR="001C545A" w:rsidRPr="0014466A">
        <w:rPr>
          <w:rFonts w:ascii="Arial" w:hAnsi="Arial" w:cs="Arial"/>
        </w:rPr>
        <w:t>nove</w:t>
      </w:r>
      <w:r w:rsidR="00257816" w:rsidRPr="0014466A">
        <w:rPr>
          <w:rFonts w:ascii="Arial" w:hAnsi="Arial" w:cs="Arial"/>
        </w:rPr>
        <w:t xml:space="preserve">mber </w:t>
      </w:r>
      <w:r w:rsidRPr="0014466A">
        <w:rPr>
          <w:rFonts w:ascii="Arial" w:hAnsi="Arial" w:cs="Arial"/>
        </w:rPr>
        <w:t>1</w:t>
      </w:r>
      <w:r w:rsidR="0014466A" w:rsidRPr="0014466A">
        <w:rPr>
          <w:rFonts w:ascii="Arial" w:hAnsi="Arial" w:cs="Arial"/>
        </w:rPr>
        <w:t>7</w:t>
      </w:r>
      <w:r w:rsidR="00257816" w:rsidRPr="0014466A">
        <w:rPr>
          <w:rFonts w:ascii="Arial" w:hAnsi="Arial" w:cs="Arial"/>
        </w:rPr>
        <w:t>-</w:t>
      </w:r>
      <w:r w:rsidRPr="0014466A">
        <w:rPr>
          <w:rFonts w:ascii="Arial" w:hAnsi="Arial" w:cs="Arial"/>
        </w:rPr>
        <w:t>é</w:t>
      </w:r>
      <w:r w:rsidR="00257816" w:rsidRPr="0014466A">
        <w:rPr>
          <w:rFonts w:ascii="Arial" w:hAnsi="Arial" w:cs="Arial"/>
        </w:rPr>
        <w:t xml:space="preserve">n </w:t>
      </w:r>
      <w:r w:rsidR="001C545A" w:rsidRPr="0014466A">
        <w:rPr>
          <w:rFonts w:ascii="Arial" w:hAnsi="Arial" w:cs="Arial"/>
        </w:rPr>
        <w:t>fog</w:t>
      </w:r>
      <w:r w:rsidR="00257816" w:rsidRPr="0014466A">
        <w:rPr>
          <w:rFonts w:ascii="Arial" w:hAnsi="Arial" w:cs="Arial"/>
        </w:rPr>
        <w:t>a</w:t>
      </w:r>
      <w:r w:rsidR="001C545A" w:rsidRPr="0014466A">
        <w:rPr>
          <w:rFonts w:ascii="Arial" w:hAnsi="Arial" w:cs="Arial"/>
        </w:rPr>
        <w:t>dta el a Képviselő Testület</w:t>
      </w:r>
      <w:r w:rsidR="00257816" w:rsidRPr="0014466A">
        <w:rPr>
          <w:rFonts w:ascii="Arial" w:hAnsi="Arial" w:cs="Arial"/>
        </w:rPr>
        <w:t xml:space="preserve">. A </w:t>
      </w:r>
      <w:r w:rsidR="0014466A" w:rsidRPr="0014466A">
        <w:rPr>
          <w:rFonts w:ascii="Arial" w:hAnsi="Arial" w:cs="Arial"/>
          <w:b/>
        </w:rPr>
        <w:t>20</w:t>
      </w:r>
      <w:r w:rsidRPr="0014466A">
        <w:rPr>
          <w:rFonts w:ascii="Arial" w:hAnsi="Arial" w:cs="Arial"/>
          <w:b/>
        </w:rPr>
        <w:t>/201</w:t>
      </w:r>
      <w:r w:rsidR="0014466A" w:rsidRPr="0014466A">
        <w:rPr>
          <w:rFonts w:ascii="Arial" w:hAnsi="Arial" w:cs="Arial"/>
          <w:b/>
        </w:rPr>
        <w:t>6</w:t>
      </w:r>
      <w:r w:rsidRPr="0014466A">
        <w:rPr>
          <w:rFonts w:ascii="Arial" w:hAnsi="Arial" w:cs="Arial"/>
          <w:b/>
        </w:rPr>
        <w:t xml:space="preserve"> (XI.2</w:t>
      </w:r>
      <w:r w:rsidR="0014466A" w:rsidRPr="0014466A">
        <w:rPr>
          <w:rFonts w:ascii="Arial" w:hAnsi="Arial" w:cs="Arial"/>
          <w:b/>
        </w:rPr>
        <w:t>1</w:t>
      </w:r>
      <w:r w:rsidRPr="0014466A">
        <w:rPr>
          <w:rFonts w:ascii="Arial" w:hAnsi="Arial" w:cs="Arial"/>
          <w:b/>
        </w:rPr>
        <w:t xml:space="preserve">.) </w:t>
      </w:r>
      <w:r w:rsidRPr="0014466A">
        <w:rPr>
          <w:rFonts w:ascii="Arial" w:hAnsi="Arial" w:cs="Arial"/>
        </w:rPr>
        <w:t xml:space="preserve">számú </w:t>
      </w:r>
      <w:r w:rsidR="00257816" w:rsidRPr="0014466A">
        <w:rPr>
          <w:rFonts w:ascii="Arial" w:hAnsi="Arial" w:cs="Arial"/>
        </w:rPr>
        <w:t xml:space="preserve">rendeletmódosítással a bevételi és kiadási </w:t>
      </w:r>
      <w:proofErr w:type="spellStart"/>
      <w:r w:rsidR="00257816" w:rsidRPr="0014466A">
        <w:rPr>
          <w:rFonts w:ascii="Arial" w:hAnsi="Arial" w:cs="Arial"/>
        </w:rPr>
        <w:t>főösszeg</w:t>
      </w:r>
      <w:proofErr w:type="spellEnd"/>
      <w:r w:rsidR="00257816" w:rsidRPr="0014466A">
        <w:rPr>
          <w:rFonts w:ascii="Arial" w:hAnsi="Arial" w:cs="Arial"/>
        </w:rPr>
        <w:t xml:space="preserve"> </w:t>
      </w:r>
      <w:r w:rsidR="0014466A" w:rsidRPr="0014466A">
        <w:rPr>
          <w:rFonts w:ascii="Arial" w:hAnsi="Arial" w:cs="Arial"/>
          <w:b/>
        </w:rPr>
        <w:t>1</w:t>
      </w:r>
      <w:r w:rsidR="00257816"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370</w:t>
      </w:r>
      <w:r w:rsidR="00257816"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595</w:t>
      </w:r>
      <w:r w:rsidR="00257816" w:rsidRPr="0014466A">
        <w:rPr>
          <w:rFonts w:ascii="Arial" w:hAnsi="Arial" w:cs="Arial"/>
          <w:b/>
        </w:rPr>
        <w:t xml:space="preserve"> ezer</w:t>
      </w:r>
      <w:r w:rsidR="00257816" w:rsidRPr="0014466A">
        <w:rPr>
          <w:rFonts w:ascii="Arial" w:hAnsi="Arial" w:cs="Arial"/>
        </w:rPr>
        <w:t xml:space="preserve"> forintra</w:t>
      </w:r>
      <w:r w:rsidR="001C545A" w:rsidRPr="0014466A">
        <w:rPr>
          <w:rFonts w:ascii="Arial" w:hAnsi="Arial" w:cs="Arial"/>
        </w:rPr>
        <w:t xml:space="preserve"> változott.</w:t>
      </w:r>
    </w:p>
    <w:p w14:paraId="66F0BD08" w14:textId="40068682" w:rsidR="00D05121" w:rsidRPr="0014466A" w:rsidRDefault="00BA02F5" w:rsidP="00AA193E">
      <w:pPr>
        <w:spacing w:after="120"/>
        <w:jc w:val="both"/>
        <w:rPr>
          <w:rFonts w:ascii="Arial" w:hAnsi="Arial" w:cs="Arial"/>
        </w:rPr>
      </w:pPr>
      <w:r w:rsidRPr="0014466A">
        <w:rPr>
          <w:rFonts w:ascii="Arial" w:hAnsi="Arial" w:cs="Arial"/>
        </w:rPr>
        <w:t>201</w:t>
      </w:r>
      <w:r w:rsidR="0014466A" w:rsidRPr="0014466A">
        <w:rPr>
          <w:rFonts w:ascii="Arial" w:hAnsi="Arial" w:cs="Arial"/>
        </w:rPr>
        <w:t>7</w:t>
      </w:r>
      <w:r w:rsidRPr="0014466A">
        <w:rPr>
          <w:rFonts w:ascii="Arial" w:hAnsi="Arial" w:cs="Arial"/>
        </w:rPr>
        <w:t>. január 2</w:t>
      </w:r>
      <w:r w:rsidR="0014466A" w:rsidRPr="0014466A">
        <w:rPr>
          <w:rFonts w:ascii="Arial" w:hAnsi="Arial" w:cs="Arial"/>
        </w:rPr>
        <w:t>7</w:t>
      </w:r>
      <w:r w:rsidRPr="0014466A">
        <w:rPr>
          <w:rFonts w:ascii="Arial" w:hAnsi="Arial" w:cs="Arial"/>
        </w:rPr>
        <w:t>-</w:t>
      </w:r>
      <w:r w:rsidR="0014466A" w:rsidRPr="0014466A">
        <w:rPr>
          <w:rFonts w:ascii="Arial" w:hAnsi="Arial" w:cs="Arial"/>
        </w:rPr>
        <w:t>é</w:t>
      </w:r>
      <w:r w:rsidRPr="0014466A">
        <w:rPr>
          <w:rFonts w:ascii="Arial" w:hAnsi="Arial" w:cs="Arial"/>
        </w:rPr>
        <w:t xml:space="preserve">n került sor a 4. számú rendeletmódosításra. Az </w:t>
      </w:r>
      <w:r w:rsidRPr="0014466A">
        <w:rPr>
          <w:rFonts w:ascii="Arial" w:hAnsi="Arial" w:cs="Arial"/>
          <w:b/>
        </w:rPr>
        <w:t>1/201</w:t>
      </w:r>
      <w:r w:rsidR="0014466A" w:rsidRPr="0014466A">
        <w:rPr>
          <w:rFonts w:ascii="Arial" w:hAnsi="Arial" w:cs="Arial"/>
          <w:b/>
        </w:rPr>
        <w:t>7</w:t>
      </w:r>
      <w:r w:rsidRPr="0014466A">
        <w:rPr>
          <w:rFonts w:ascii="Arial" w:hAnsi="Arial" w:cs="Arial"/>
          <w:b/>
        </w:rPr>
        <w:t xml:space="preserve"> (I.</w:t>
      </w:r>
      <w:r w:rsidR="0014466A" w:rsidRPr="0014466A">
        <w:rPr>
          <w:rFonts w:ascii="Arial" w:hAnsi="Arial" w:cs="Arial"/>
          <w:b/>
        </w:rPr>
        <w:t>27.</w:t>
      </w:r>
      <w:r w:rsidRPr="0014466A">
        <w:rPr>
          <w:rFonts w:ascii="Arial" w:hAnsi="Arial" w:cs="Arial"/>
          <w:b/>
        </w:rPr>
        <w:t xml:space="preserve">) </w:t>
      </w:r>
      <w:r w:rsidRPr="0014466A">
        <w:rPr>
          <w:rFonts w:ascii="Arial" w:hAnsi="Arial" w:cs="Arial"/>
        </w:rPr>
        <w:t xml:space="preserve">Rendelet a költségvetési </w:t>
      </w:r>
      <w:proofErr w:type="spellStart"/>
      <w:r w:rsidRPr="0014466A">
        <w:rPr>
          <w:rFonts w:ascii="Arial" w:hAnsi="Arial" w:cs="Arial"/>
        </w:rPr>
        <w:t>főösszeget</w:t>
      </w:r>
      <w:proofErr w:type="spellEnd"/>
      <w:r w:rsidRPr="0014466A">
        <w:rPr>
          <w:rFonts w:ascii="Arial" w:hAnsi="Arial" w:cs="Arial"/>
        </w:rPr>
        <w:t xml:space="preserve"> </w:t>
      </w:r>
      <w:r w:rsidR="0014466A" w:rsidRPr="0014466A">
        <w:rPr>
          <w:rFonts w:ascii="Arial" w:hAnsi="Arial" w:cs="Arial"/>
          <w:b/>
        </w:rPr>
        <w:t>1</w:t>
      </w:r>
      <w:r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386</w:t>
      </w:r>
      <w:r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67</w:t>
      </w:r>
      <w:r w:rsidRPr="0014466A">
        <w:rPr>
          <w:rFonts w:ascii="Arial" w:hAnsi="Arial" w:cs="Arial"/>
          <w:b/>
        </w:rPr>
        <w:t>9 ezer</w:t>
      </w:r>
      <w:r w:rsidRPr="0014466A">
        <w:rPr>
          <w:rFonts w:ascii="Arial" w:hAnsi="Arial" w:cs="Arial"/>
        </w:rPr>
        <w:t xml:space="preserve"> forintban hagyta jóvá.</w:t>
      </w:r>
    </w:p>
    <w:p w14:paraId="3C90CD46" w14:textId="4BCDCAD9" w:rsidR="00257816" w:rsidRPr="0014466A" w:rsidRDefault="00257816" w:rsidP="00AA193E">
      <w:pPr>
        <w:pStyle w:val="Szvegtrzs2"/>
        <w:widowControl w:val="0"/>
        <w:spacing w:line="240" w:lineRule="auto"/>
        <w:jc w:val="both"/>
        <w:rPr>
          <w:rFonts w:cs="Arial"/>
        </w:rPr>
      </w:pPr>
      <w:r w:rsidRPr="0014466A">
        <w:rPr>
          <w:rFonts w:cs="Arial"/>
        </w:rPr>
        <w:t>A 201</w:t>
      </w:r>
      <w:r w:rsidR="0014466A" w:rsidRPr="0014466A">
        <w:rPr>
          <w:rFonts w:cs="Arial"/>
        </w:rPr>
        <w:t>6</w:t>
      </w:r>
      <w:r w:rsidRPr="0014466A">
        <w:rPr>
          <w:rFonts w:cs="Arial"/>
        </w:rPr>
        <w:t>. évi gazdálkodásban fennakadás nem volt. Az Önkormányzat és az irányítása alá tartozó költségvetési szervek működőképessége a takarékos gazdálkodással, valamennyi forrás-kiegészítő pályázati lehetőség kihasználásával biztosított volt, az Önkormányzat a kötelező feladatellátásának eleget tett és ezen túlmenően még különböző fejlesztéseket is végrehajtott.</w:t>
      </w:r>
    </w:p>
    <w:p w14:paraId="1A1FC974" w14:textId="49263407" w:rsidR="00405504" w:rsidRPr="0014466A" w:rsidRDefault="00257816" w:rsidP="00AA193E">
      <w:pPr>
        <w:jc w:val="both"/>
        <w:rPr>
          <w:rFonts w:ascii="Arial" w:hAnsi="Arial" w:cs="Arial"/>
        </w:rPr>
      </w:pPr>
      <w:r w:rsidRPr="0014466A">
        <w:rPr>
          <w:rFonts w:ascii="Arial" w:hAnsi="Arial" w:cs="Arial"/>
        </w:rPr>
        <w:t>Az Önkormányzat 201</w:t>
      </w:r>
      <w:r w:rsidR="0014466A" w:rsidRPr="0014466A">
        <w:rPr>
          <w:rFonts w:ascii="Arial" w:hAnsi="Arial" w:cs="Arial"/>
        </w:rPr>
        <w:t>6</w:t>
      </w:r>
      <w:r w:rsidRPr="0014466A">
        <w:rPr>
          <w:rFonts w:ascii="Arial" w:hAnsi="Arial" w:cs="Arial"/>
        </w:rPr>
        <w:t xml:space="preserve">. évi </w:t>
      </w:r>
      <w:r w:rsidR="0014466A" w:rsidRPr="0014466A">
        <w:rPr>
          <w:rFonts w:ascii="Arial" w:hAnsi="Arial" w:cs="Arial"/>
        </w:rPr>
        <w:t>zárszámadásának</w:t>
      </w:r>
      <w:r w:rsidRPr="0014466A">
        <w:rPr>
          <w:rFonts w:ascii="Arial" w:hAnsi="Arial" w:cs="Arial"/>
        </w:rPr>
        <w:t xml:space="preserve"> könyvvizsgálatát a</w:t>
      </w:r>
      <w:r w:rsidR="0014466A" w:rsidRPr="0014466A">
        <w:rPr>
          <w:rFonts w:ascii="Arial" w:hAnsi="Arial" w:cs="Arial"/>
        </w:rPr>
        <w:t xml:space="preserve"> Szita és Társai Kft. </w:t>
      </w:r>
      <w:r w:rsidRPr="0014466A">
        <w:rPr>
          <w:rFonts w:ascii="Arial" w:hAnsi="Arial" w:cs="Arial"/>
        </w:rPr>
        <w:t>vég</w:t>
      </w:r>
      <w:r w:rsidR="00E23A0A" w:rsidRPr="0014466A">
        <w:rPr>
          <w:rFonts w:ascii="Arial" w:hAnsi="Arial" w:cs="Arial"/>
        </w:rPr>
        <w:t>ezte</w:t>
      </w:r>
      <w:r w:rsidRPr="0014466A">
        <w:rPr>
          <w:rFonts w:ascii="Arial" w:hAnsi="Arial" w:cs="Arial"/>
        </w:rPr>
        <w:t xml:space="preserve">. </w:t>
      </w:r>
      <w:r w:rsidR="0014466A" w:rsidRPr="0014466A">
        <w:rPr>
          <w:rFonts w:ascii="Arial" w:hAnsi="Arial" w:cs="Arial"/>
        </w:rPr>
        <w:t>A könyvvizsgálói</w:t>
      </w:r>
      <w:r w:rsidRPr="0014466A">
        <w:rPr>
          <w:rFonts w:ascii="Arial" w:hAnsi="Arial" w:cs="Arial"/>
        </w:rPr>
        <w:t xml:space="preserve"> jelentést a zárszámadás előterjesztésé</w:t>
      </w:r>
      <w:r w:rsidR="00E23A0A" w:rsidRPr="0014466A">
        <w:rPr>
          <w:rFonts w:ascii="Arial" w:hAnsi="Arial" w:cs="Arial"/>
        </w:rPr>
        <w:t>hez csatoljuk.</w:t>
      </w:r>
      <w:r w:rsidRPr="0014466A">
        <w:rPr>
          <w:rFonts w:ascii="Arial" w:hAnsi="Arial" w:cs="Arial"/>
        </w:rPr>
        <w:t xml:space="preserve"> </w:t>
      </w:r>
    </w:p>
    <w:p w14:paraId="50802482" w14:textId="77777777" w:rsidR="00405504" w:rsidRPr="0014466A" w:rsidRDefault="00405504" w:rsidP="00AA193E">
      <w:pPr>
        <w:suppressAutoHyphens w:val="0"/>
        <w:rPr>
          <w:rFonts w:ascii="Arial" w:hAnsi="Arial" w:cs="Arial"/>
          <w:i/>
        </w:rPr>
      </w:pPr>
      <w:r w:rsidRPr="0014466A">
        <w:rPr>
          <w:rFonts w:ascii="Arial" w:hAnsi="Arial" w:cs="Arial"/>
          <w:i/>
        </w:rPr>
        <w:br w:type="page"/>
      </w:r>
    </w:p>
    <w:p w14:paraId="5F055FFF" w14:textId="77777777" w:rsidR="00257816" w:rsidRPr="00E46C04" w:rsidRDefault="00257816" w:rsidP="00AA193E">
      <w:pPr>
        <w:jc w:val="both"/>
        <w:rPr>
          <w:rFonts w:ascii="Arial" w:hAnsi="Arial" w:cs="Arial"/>
        </w:rPr>
      </w:pPr>
    </w:p>
    <w:p w14:paraId="6C40B27E" w14:textId="77777777" w:rsidR="00257816" w:rsidRPr="0014466A" w:rsidRDefault="00257816" w:rsidP="00AA193E">
      <w:pPr>
        <w:jc w:val="center"/>
        <w:rPr>
          <w:rFonts w:ascii="Arial" w:hAnsi="Arial" w:cs="Arial"/>
          <w:b/>
          <w:u w:val="single"/>
        </w:rPr>
      </w:pPr>
      <w:r w:rsidRPr="0014466A">
        <w:rPr>
          <w:rFonts w:ascii="Arial" w:hAnsi="Arial" w:cs="Arial"/>
          <w:b/>
          <w:u w:val="single"/>
        </w:rPr>
        <w:t>Nagykovácsi Nagyközség Önkormányzata</w:t>
      </w:r>
    </w:p>
    <w:p w14:paraId="090C8B74" w14:textId="77777777" w:rsidR="00257816" w:rsidRPr="0014466A" w:rsidRDefault="00257816" w:rsidP="00AA193E">
      <w:pPr>
        <w:rPr>
          <w:rFonts w:ascii="Arial" w:hAnsi="Arial" w:cs="Arial"/>
        </w:rPr>
      </w:pPr>
    </w:p>
    <w:p w14:paraId="414EA866" w14:textId="77777777" w:rsidR="00257816" w:rsidRPr="0014466A" w:rsidRDefault="00257816" w:rsidP="00AA193E">
      <w:pPr>
        <w:jc w:val="both"/>
        <w:rPr>
          <w:rFonts w:ascii="Arial" w:hAnsi="Arial" w:cs="Arial"/>
          <w:b/>
        </w:rPr>
      </w:pPr>
      <w:r w:rsidRPr="0014466A">
        <w:rPr>
          <w:rFonts w:ascii="Arial" w:hAnsi="Arial" w:cs="Arial"/>
          <w:b/>
        </w:rPr>
        <w:t>Önkormányzati feladatellátás</w:t>
      </w:r>
    </w:p>
    <w:p w14:paraId="019F20EF" w14:textId="77777777" w:rsidR="00257816" w:rsidRPr="0014466A" w:rsidRDefault="00257816" w:rsidP="00AA193E">
      <w:pPr>
        <w:jc w:val="both"/>
        <w:rPr>
          <w:rFonts w:ascii="Arial" w:hAnsi="Arial" w:cs="Arial"/>
        </w:rPr>
      </w:pPr>
    </w:p>
    <w:p w14:paraId="50BF1610" w14:textId="45952135" w:rsidR="00257816" w:rsidRPr="001F12A8" w:rsidRDefault="00257816" w:rsidP="00AA193E">
      <w:pPr>
        <w:jc w:val="both"/>
        <w:rPr>
          <w:rFonts w:ascii="Arial" w:hAnsi="Arial" w:cs="Arial"/>
        </w:rPr>
      </w:pPr>
      <w:r w:rsidRPr="0014466A">
        <w:rPr>
          <w:rFonts w:ascii="Arial" w:hAnsi="Arial" w:cs="Arial"/>
        </w:rPr>
        <w:t>Az Önkormányzat 201</w:t>
      </w:r>
      <w:r w:rsidR="0014466A" w:rsidRPr="0014466A">
        <w:rPr>
          <w:rFonts w:ascii="Arial" w:hAnsi="Arial" w:cs="Arial"/>
        </w:rPr>
        <w:t>6</w:t>
      </w:r>
      <w:r w:rsidRPr="0014466A">
        <w:rPr>
          <w:rFonts w:ascii="Arial" w:hAnsi="Arial" w:cs="Arial"/>
        </w:rPr>
        <w:t>. évi költségv</w:t>
      </w:r>
      <w:r w:rsidR="002741A9" w:rsidRPr="0014466A">
        <w:rPr>
          <w:rFonts w:ascii="Arial" w:hAnsi="Arial" w:cs="Arial"/>
        </w:rPr>
        <w:t>etését a Képv</w:t>
      </w:r>
      <w:r w:rsidR="00AA5478" w:rsidRPr="0014466A">
        <w:rPr>
          <w:rFonts w:ascii="Arial" w:hAnsi="Arial" w:cs="Arial"/>
        </w:rPr>
        <w:t>iselő-testület 201</w:t>
      </w:r>
      <w:r w:rsidR="0014466A" w:rsidRPr="0014466A">
        <w:rPr>
          <w:rFonts w:ascii="Arial" w:hAnsi="Arial" w:cs="Arial"/>
        </w:rPr>
        <w:t>6</w:t>
      </w:r>
      <w:r w:rsidRPr="0014466A">
        <w:rPr>
          <w:rFonts w:ascii="Arial" w:hAnsi="Arial" w:cs="Arial"/>
        </w:rPr>
        <w:t xml:space="preserve">. február </w:t>
      </w:r>
      <w:r w:rsidR="0014466A" w:rsidRPr="0014466A">
        <w:rPr>
          <w:rFonts w:ascii="Arial" w:hAnsi="Arial" w:cs="Arial"/>
        </w:rPr>
        <w:t>25</w:t>
      </w:r>
      <w:r w:rsidRPr="0014466A">
        <w:rPr>
          <w:rFonts w:ascii="Arial" w:hAnsi="Arial" w:cs="Arial"/>
        </w:rPr>
        <w:t>-</w:t>
      </w:r>
      <w:r w:rsidR="00AA5478" w:rsidRPr="0014466A">
        <w:rPr>
          <w:rFonts w:ascii="Arial" w:hAnsi="Arial" w:cs="Arial"/>
        </w:rPr>
        <w:t>é</w:t>
      </w:r>
      <w:r w:rsidRPr="0014466A">
        <w:rPr>
          <w:rFonts w:ascii="Arial" w:hAnsi="Arial" w:cs="Arial"/>
        </w:rPr>
        <w:t xml:space="preserve">n a </w:t>
      </w:r>
      <w:r w:rsidR="0014466A" w:rsidRPr="0014466A">
        <w:rPr>
          <w:rFonts w:ascii="Arial" w:hAnsi="Arial" w:cs="Arial"/>
        </w:rPr>
        <w:t>2</w:t>
      </w:r>
      <w:r w:rsidRPr="0014466A">
        <w:rPr>
          <w:rFonts w:ascii="Arial" w:hAnsi="Arial" w:cs="Arial"/>
        </w:rPr>
        <w:t>/201</w:t>
      </w:r>
      <w:r w:rsidR="0014466A" w:rsidRPr="0014466A">
        <w:rPr>
          <w:rFonts w:ascii="Arial" w:hAnsi="Arial" w:cs="Arial"/>
        </w:rPr>
        <w:t>6</w:t>
      </w:r>
      <w:r w:rsidR="00AA5478" w:rsidRPr="0014466A">
        <w:rPr>
          <w:rFonts w:ascii="Arial" w:hAnsi="Arial" w:cs="Arial"/>
        </w:rPr>
        <w:t xml:space="preserve"> (II.2</w:t>
      </w:r>
      <w:r w:rsidR="0014466A" w:rsidRPr="0014466A">
        <w:rPr>
          <w:rFonts w:ascii="Arial" w:hAnsi="Arial" w:cs="Arial"/>
        </w:rPr>
        <w:t>9</w:t>
      </w:r>
      <w:r w:rsidRPr="0014466A">
        <w:rPr>
          <w:rFonts w:ascii="Arial" w:hAnsi="Arial" w:cs="Arial"/>
        </w:rPr>
        <w:t xml:space="preserve">.) számú rendeletével fogadta el, </w:t>
      </w:r>
      <w:r w:rsidR="0014466A" w:rsidRPr="0014466A">
        <w:rPr>
          <w:rFonts w:ascii="Arial" w:hAnsi="Arial" w:cs="Arial"/>
          <w:b/>
        </w:rPr>
        <w:t>1</w:t>
      </w:r>
      <w:r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282</w:t>
      </w:r>
      <w:r w:rsidRPr="0014466A">
        <w:rPr>
          <w:rFonts w:ascii="Arial" w:hAnsi="Arial" w:cs="Arial"/>
          <w:b/>
        </w:rPr>
        <w:t>.</w:t>
      </w:r>
      <w:r w:rsidR="0014466A" w:rsidRPr="0014466A">
        <w:rPr>
          <w:rFonts w:ascii="Arial" w:hAnsi="Arial" w:cs="Arial"/>
          <w:b/>
        </w:rPr>
        <w:t>132</w:t>
      </w:r>
      <w:r w:rsidRPr="0014466A">
        <w:rPr>
          <w:rFonts w:ascii="Arial" w:hAnsi="Arial" w:cs="Arial"/>
        </w:rPr>
        <w:t xml:space="preserve"> </w:t>
      </w:r>
      <w:r w:rsidRPr="0014466A">
        <w:rPr>
          <w:rFonts w:ascii="Arial" w:hAnsi="Arial" w:cs="Arial"/>
          <w:b/>
        </w:rPr>
        <w:t xml:space="preserve">ezer forintos bevételi és </w:t>
      </w:r>
      <w:r w:rsidRPr="001F12A8">
        <w:rPr>
          <w:rFonts w:ascii="Arial" w:hAnsi="Arial" w:cs="Arial"/>
          <w:b/>
        </w:rPr>
        <w:t xml:space="preserve">kiadási </w:t>
      </w:r>
      <w:proofErr w:type="spellStart"/>
      <w:r w:rsidRPr="001F12A8">
        <w:rPr>
          <w:rFonts w:ascii="Arial" w:hAnsi="Arial" w:cs="Arial"/>
          <w:b/>
        </w:rPr>
        <w:t>főösszeggel</w:t>
      </w:r>
      <w:proofErr w:type="spellEnd"/>
      <w:r w:rsidRPr="001F12A8">
        <w:rPr>
          <w:rFonts w:ascii="Arial" w:hAnsi="Arial" w:cs="Arial"/>
        </w:rPr>
        <w:t>.</w:t>
      </w:r>
    </w:p>
    <w:p w14:paraId="4DBE4838" w14:textId="77777777" w:rsidR="00257816" w:rsidRPr="001F12A8" w:rsidRDefault="00257816" w:rsidP="00AA193E">
      <w:pPr>
        <w:jc w:val="both"/>
        <w:rPr>
          <w:rFonts w:ascii="Arial" w:hAnsi="Arial" w:cs="Arial"/>
        </w:rPr>
      </w:pPr>
    </w:p>
    <w:p w14:paraId="17E55A92" w14:textId="63477D8A" w:rsidR="00D57AAB" w:rsidRPr="00312ACA" w:rsidRDefault="00257816" w:rsidP="00AA193E">
      <w:pPr>
        <w:jc w:val="both"/>
        <w:rPr>
          <w:rFonts w:ascii="Arial" w:hAnsi="Arial" w:cs="Arial"/>
          <w:b/>
        </w:rPr>
      </w:pPr>
      <w:r w:rsidRPr="001F12A8">
        <w:rPr>
          <w:rFonts w:ascii="Arial" w:hAnsi="Arial" w:cs="Arial"/>
        </w:rPr>
        <w:t>A táblázatban a 201</w:t>
      </w:r>
      <w:r w:rsidR="001F12A8" w:rsidRPr="001F12A8">
        <w:rPr>
          <w:rFonts w:ascii="Arial" w:hAnsi="Arial" w:cs="Arial"/>
        </w:rPr>
        <w:t>6</w:t>
      </w:r>
      <w:r w:rsidRPr="001F12A8">
        <w:rPr>
          <w:rFonts w:ascii="Arial" w:hAnsi="Arial" w:cs="Arial"/>
        </w:rPr>
        <w:t>. évi eredeti, illetve módosított előirányzatot hasonlítjuk a teljesítéshez, továbbá a 201</w:t>
      </w:r>
      <w:r w:rsidR="001F12A8" w:rsidRPr="001F12A8">
        <w:rPr>
          <w:rFonts w:ascii="Arial" w:hAnsi="Arial" w:cs="Arial"/>
        </w:rPr>
        <w:t>6</w:t>
      </w:r>
      <w:r w:rsidRPr="001F12A8">
        <w:rPr>
          <w:rFonts w:ascii="Arial" w:hAnsi="Arial" w:cs="Arial"/>
        </w:rPr>
        <w:t xml:space="preserve">. évi teljesítés arányát mutatjuk be a módosított </w:t>
      </w:r>
      <w:r w:rsidR="00D57AAB" w:rsidRPr="00312ACA">
        <w:rPr>
          <w:rFonts w:ascii="Arial" w:hAnsi="Arial" w:cs="Arial"/>
        </w:rPr>
        <w:t>előirányzathoz viszonyítva</w:t>
      </w:r>
      <w:r w:rsidR="00D57AAB" w:rsidRPr="00312ACA">
        <w:rPr>
          <w:rFonts w:ascii="Arial" w:hAnsi="Arial" w:cs="Arial"/>
          <w:b/>
        </w:rPr>
        <w:t>.</w:t>
      </w:r>
    </w:p>
    <w:p w14:paraId="54D05ECA" w14:textId="77777777" w:rsidR="00405504" w:rsidRPr="00312ACA" w:rsidRDefault="00405504" w:rsidP="00AA193E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34"/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680"/>
        <w:gridCol w:w="1440"/>
        <w:gridCol w:w="1250"/>
        <w:gridCol w:w="1510"/>
      </w:tblGrid>
      <w:tr w:rsidR="001346AE" w:rsidRPr="00312ACA" w14:paraId="57B52026" w14:textId="77777777" w:rsidTr="001346AE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DB9" w14:textId="77777777" w:rsidR="00257816" w:rsidRPr="00312ACA" w:rsidRDefault="00257816" w:rsidP="00AA193E">
            <w:pPr>
              <w:rPr>
                <w:rFonts w:ascii="Arial" w:hAnsi="Arial" w:cs="Arial"/>
                <w:b/>
                <w:bCs/>
              </w:rPr>
            </w:pPr>
            <w:r w:rsidRPr="00312ACA">
              <w:rPr>
                <w:rFonts w:ascii="Arial" w:hAnsi="Arial" w:cs="Arial"/>
                <w:b/>
                <w:bCs/>
              </w:rPr>
              <w:t>pénzforgalmi mozgások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6316" w14:textId="75D7D0FA" w:rsidR="00257816" w:rsidRPr="00312ACA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ACA">
              <w:rPr>
                <w:rFonts w:ascii="Arial" w:hAnsi="Arial" w:cs="Arial"/>
                <w:b/>
                <w:bCs/>
              </w:rPr>
              <w:t>2016</w:t>
            </w:r>
            <w:r w:rsidR="00257816" w:rsidRPr="00312ACA">
              <w:rPr>
                <w:rFonts w:ascii="Arial" w:hAnsi="Arial" w:cs="Arial"/>
                <w:b/>
                <w:bCs/>
              </w:rPr>
              <w:t xml:space="preserve">. évi eredeti </w:t>
            </w:r>
            <w:proofErr w:type="spellStart"/>
            <w:r w:rsidR="00257816" w:rsidRPr="00312ACA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3DE0" w14:textId="11E05C66" w:rsidR="00257816" w:rsidRPr="00312ACA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ACA">
              <w:rPr>
                <w:rFonts w:ascii="Arial" w:hAnsi="Arial" w:cs="Arial"/>
                <w:b/>
                <w:bCs/>
              </w:rPr>
              <w:t>2016</w:t>
            </w:r>
            <w:r w:rsidR="00257816" w:rsidRPr="00312ACA">
              <w:rPr>
                <w:rFonts w:ascii="Arial" w:hAnsi="Arial" w:cs="Arial"/>
                <w:b/>
                <w:bCs/>
              </w:rPr>
              <w:t xml:space="preserve">. évi módosított </w:t>
            </w:r>
          </w:p>
          <w:p w14:paraId="00CD9006" w14:textId="77777777" w:rsidR="00257816" w:rsidRPr="00312ACA" w:rsidRDefault="00257816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12ACA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DAE4" w14:textId="4AFF8F50" w:rsidR="00257816" w:rsidRPr="00312ACA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ACA">
              <w:rPr>
                <w:rFonts w:ascii="Arial" w:hAnsi="Arial" w:cs="Arial"/>
                <w:b/>
                <w:bCs/>
              </w:rPr>
              <w:t>2016</w:t>
            </w:r>
            <w:r w:rsidR="00257816" w:rsidRPr="00312ACA">
              <w:rPr>
                <w:rFonts w:ascii="Arial" w:hAnsi="Arial" w:cs="Arial"/>
                <w:b/>
                <w:bCs/>
              </w:rPr>
              <w:t>.évi teljesítés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5D2E" w14:textId="77777777" w:rsidR="00257816" w:rsidRPr="00312ACA" w:rsidRDefault="00257816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ACA">
              <w:rPr>
                <w:rFonts w:ascii="Arial" w:hAnsi="Arial" w:cs="Arial"/>
                <w:b/>
                <w:bCs/>
              </w:rPr>
              <w:t>teljesítés/</w:t>
            </w:r>
          </w:p>
          <w:p w14:paraId="7A9F98C8" w14:textId="77777777" w:rsidR="00257816" w:rsidRPr="00312ACA" w:rsidRDefault="00257816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12ACA">
              <w:rPr>
                <w:rFonts w:ascii="Arial" w:hAnsi="Arial" w:cs="Arial"/>
                <w:b/>
                <w:bCs/>
              </w:rPr>
              <w:t>mód.ei</w:t>
            </w:r>
            <w:proofErr w:type="spellEnd"/>
            <w:proofErr w:type="gramEnd"/>
            <w:r w:rsidRPr="00312ACA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405504" w:rsidRPr="00312ACA" w14:paraId="6F702B49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366F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17FE" w14:textId="7B684967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19.768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32AE" w14:textId="29C8E602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26.933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1B06" w14:textId="7D9F952F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26.932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788B" w14:textId="5643DAEE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100,0%</w:t>
            </w:r>
          </w:p>
        </w:tc>
      </w:tr>
      <w:tr w:rsidR="00405504" w:rsidRPr="00312ACA" w14:paraId="4FFBA641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719A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F1F1" w14:textId="4E9950A8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5.412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91F4" w14:textId="457C9C7E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7.259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0A97" w14:textId="50285FA5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7.024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319A" w14:textId="5BB3CAF1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96,8%</w:t>
            </w:r>
          </w:p>
        </w:tc>
      </w:tr>
      <w:tr w:rsidR="00405504" w:rsidRPr="00312ACA" w14:paraId="7D62EB8D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621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dologi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43A6" w14:textId="4496F662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194.963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1F7" w14:textId="71F8A55D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307.870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28B1" w14:textId="0A45AC0B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301.299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E0B9" w14:textId="14B6DD0E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97,9%</w:t>
            </w:r>
          </w:p>
        </w:tc>
      </w:tr>
      <w:tr w:rsidR="00405504" w:rsidRPr="00312ACA" w14:paraId="1E5923B6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71F6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E061" w14:textId="38769666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35.763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C64D" w14:textId="34696819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35.763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4261" w14:textId="675C40C3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17.112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44E1" w14:textId="142056EC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47,8%</w:t>
            </w:r>
          </w:p>
        </w:tc>
      </w:tr>
      <w:tr w:rsidR="00405504" w:rsidRPr="00312ACA" w14:paraId="7053CE08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CAE4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7B80" w14:textId="24F6A7AA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180.290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9BD8" w14:textId="400CFE86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207.967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65BD" w14:textId="4E97F975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197.864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ED50" w14:textId="086CDD09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95,1%</w:t>
            </w:r>
          </w:p>
        </w:tc>
      </w:tr>
      <w:tr w:rsidR="00405504" w:rsidRPr="00312ACA" w14:paraId="4A928EBA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FD0B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beruházások, felújítások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7DD1" w14:textId="329FBE70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210.939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8734" w14:textId="2F636E9D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115.553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AC48" w14:textId="58AB6963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114.712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308D" w14:textId="48EBDCCD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99,3%</w:t>
            </w:r>
          </w:p>
        </w:tc>
      </w:tr>
      <w:tr w:rsidR="00405504" w:rsidRPr="00312ACA" w14:paraId="284E1689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58EC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5065" w14:textId="38BE2BD8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F381" w14:textId="1D517F23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21.000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7A46" w14:textId="2B8DB8E1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21.000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A42C" w14:textId="67F7CC4E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100,0%</w:t>
            </w:r>
          </w:p>
        </w:tc>
      </w:tr>
      <w:tr w:rsidR="00405504" w:rsidRPr="00312ACA" w14:paraId="61DF6C4B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447C" w14:textId="77777777" w:rsidR="00405504" w:rsidRPr="00312ACA" w:rsidRDefault="00405504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242A" w14:textId="587E8E04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613.997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0DF1" w14:textId="12EFB1C2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605.221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903F" w14:textId="333DCC3C" w:rsidR="00405504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577.167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957C" w14:textId="7E42E3DB" w:rsidR="00405504" w:rsidRPr="00312ACA" w:rsidRDefault="00312ACA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95,4%</w:t>
            </w:r>
          </w:p>
        </w:tc>
      </w:tr>
      <w:tr w:rsidR="0031615C" w:rsidRPr="00312ACA" w14:paraId="24FEFC0C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6691" w14:textId="77777777" w:rsidR="0031615C" w:rsidRPr="00312ACA" w:rsidRDefault="0031615C" w:rsidP="00AA193E">
            <w:pPr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államháztartáson belüli megelőlegezések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A30A" w14:textId="77777777" w:rsidR="0031615C" w:rsidRPr="00312ACA" w:rsidRDefault="0031615C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92B9" w14:textId="1D8F541B" w:rsidR="0031615C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16.046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7FBF" w14:textId="5128B629" w:rsidR="0031615C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16.046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999" w14:textId="11FEB8D3" w:rsidR="0031615C" w:rsidRPr="00312ACA" w:rsidRDefault="00D413DD" w:rsidP="00AA193E">
            <w:pPr>
              <w:jc w:val="right"/>
              <w:rPr>
                <w:rFonts w:ascii="Arial" w:hAnsi="Arial" w:cs="Arial"/>
              </w:rPr>
            </w:pPr>
            <w:r w:rsidRPr="00312ACA">
              <w:rPr>
                <w:rFonts w:ascii="Arial" w:hAnsi="Arial" w:cs="Arial"/>
              </w:rPr>
              <w:t>100%</w:t>
            </w:r>
          </w:p>
        </w:tc>
      </w:tr>
      <w:tr w:rsidR="00D9274A" w:rsidRPr="00D9274A" w14:paraId="30CC17E9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2D8D" w14:textId="77777777" w:rsidR="00405504" w:rsidRPr="00D9274A" w:rsidRDefault="00405504" w:rsidP="00AA193E">
            <w:pPr>
              <w:rPr>
                <w:rFonts w:ascii="Arial" w:hAnsi="Arial" w:cs="Arial"/>
                <w:b/>
                <w:bCs/>
              </w:rPr>
            </w:pPr>
            <w:r w:rsidRPr="00D9274A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6837" w14:textId="4DD1A75D" w:rsidR="00405504" w:rsidRPr="00D9274A" w:rsidRDefault="00D413DD" w:rsidP="00AA193E">
            <w:pPr>
              <w:jc w:val="right"/>
              <w:rPr>
                <w:rFonts w:ascii="Arial" w:hAnsi="Arial" w:cs="Arial"/>
                <w:b/>
              </w:rPr>
            </w:pPr>
            <w:r w:rsidRPr="00D9274A">
              <w:rPr>
                <w:rFonts w:ascii="Arial" w:hAnsi="Arial" w:cs="Arial"/>
                <w:b/>
              </w:rPr>
              <w:t>1.282.132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8B2" w14:textId="365AAD7F" w:rsidR="00405504" w:rsidRPr="00D9274A" w:rsidRDefault="00312ACA" w:rsidP="00AA193E">
            <w:pPr>
              <w:jc w:val="right"/>
              <w:rPr>
                <w:rFonts w:ascii="Arial" w:hAnsi="Arial" w:cs="Arial"/>
                <w:b/>
              </w:rPr>
            </w:pPr>
            <w:r w:rsidRPr="00D9274A">
              <w:rPr>
                <w:rFonts w:ascii="Arial" w:hAnsi="Arial" w:cs="Arial"/>
                <w:b/>
              </w:rPr>
              <w:t>1.343.612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A21A" w14:textId="2E73048F" w:rsidR="00405504" w:rsidRPr="00D9274A" w:rsidRDefault="00312ACA" w:rsidP="00AA193E">
            <w:pPr>
              <w:jc w:val="right"/>
              <w:rPr>
                <w:rFonts w:ascii="Arial" w:hAnsi="Arial" w:cs="Arial"/>
                <w:b/>
              </w:rPr>
            </w:pPr>
            <w:r w:rsidRPr="00D9274A">
              <w:rPr>
                <w:rFonts w:ascii="Arial" w:hAnsi="Arial" w:cs="Arial"/>
                <w:b/>
              </w:rPr>
              <w:t>1.279.156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8653" w14:textId="5EA2A9BB" w:rsidR="00405504" w:rsidRPr="00D9274A" w:rsidRDefault="00312ACA" w:rsidP="00AA193E">
            <w:pPr>
              <w:jc w:val="right"/>
              <w:rPr>
                <w:rFonts w:ascii="Arial" w:hAnsi="Arial" w:cs="Arial"/>
                <w:b/>
              </w:rPr>
            </w:pPr>
            <w:r w:rsidRPr="00D9274A">
              <w:rPr>
                <w:rFonts w:ascii="Arial" w:hAnsi="Arial" w:cs="Arial"/>
                <w:b/>
              </w:rPr>
              <w:t>95,2%</w:t>
            </w:r>
          </w:p>
        </w:tc>
      </w:tr>
      <w:tr w:rsidR="00D9274A" w:rsidRPr="00D9274A" w14:paraId="0120A4C2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25EE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DE99" w14:textId="2E6E3B72" w:rsidR="00D57AAB" w:rsidRPr="00D9274A" w:rsidRDefault="00312AC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486.684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63D4" w14:textId="67B0FF9D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518.876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AA75" w14:textId="4DE1C976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522.594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40AA" w14:textId="17F48E59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100,7%</w:t>
            </w:r>
          </w:p>
        </w:tc>
      </w:tr>
      <w:tr w:rsidR="00D9274A" w:rsidRPr="00D9274A" w14:paraId="6C969494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68A3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1DF8" w14:textId="23F77FE2" w:rsidR="00D57AAB" w:rsidRPr="00D9274A" w:rsidRDefault="00312AC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135.279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6F7D" w14:textId="48224FD0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137.253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D153" w14:textId="0A95E4A7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153.0</w:t>
            </w:r>
            <w:r w:rsidR="00D9274A">
              <w:rPr>
                <w:rFonts w:ascii="Arial" w:hAnsi="Arial" w:cs="Arial"/>
              </w:rPr>
              <w:t>5</w:t>
            </w:r>
            <w:r w:rsidRPr="00D9274A">
              <w:rPr>
                <w:rFonts w:ascii="Arial" w:hAnsi="Arial" w:cs="Arial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187F" w14:textId="202EC540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111,5%</w:t>
            </w:r>
          </w:p>
        </w:tc>
      </w:tr>
      <w:tr w:rsidR="00D9274A" w:rsidRPr="00D9274A" w14:paraId="49F0D547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E6CD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3C30" w14:textId="52BA1ABB" w:rsidR="00D57AAB" w:rsidRPr="00D9274A" w:rsidRDefault="00312AC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419.892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BEA0" w14:textId="328B471C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444.343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DB04" w14:textId="753C4CF1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444.319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E897" w14:textId="7A4E96F8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100,0%</w:t>
            </w:r>
          </w:p>
        </w:tc>
      </w:tr>
      <w:tr w:rsidR="00D9274A" w:rsidRPr="00D9274A" w14:paraId="3D1AD1EF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D844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6984" w14:textId="79F07D7A" w:rsidR="00D57AAB" w:rsidRPr="00D9274A" w:rsidRDefault="00312AC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41.06</w:t>
            </w:r>
            <w:r w:rsidR="00201BDE" w:rsidRPr="00D9274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CB5C" w14:textId="2C5CA984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43.931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8388" w14:textId="41960E34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89.410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BC97" w14:textId="55E7D294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203,5%</w:t>
            </w:r>
          </w:p>
        </w:tc>
      </w:tr>
      <w:tr w:rsidR="00D9274A" w:rsidRPr="00D9274A" w14:paraId="158686AC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98F0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043B" w14:textId="3BC6885A" w:rsidR="00D57AAB" w:rsidRPr="00D9274A" w:rsidRDefault="00312AC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16.500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2B7D" w14:textId="5CACD488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16.500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555F" w14:textId="7A16E3B7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14.567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D3D6" w14:textId="42A05DD9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88,3%</w:t>
            </w:r>
          </w:p>
        </w:tc>
      </w:tr>
      <w:tr w:rsidR="00D9274A" w:rsidRPr="00D9274A" w14:paraId="34263CAD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C7DB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felhalmozási célú átvett pénzeszközök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F246" w14:textId="10DBF478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2.000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5FD7" w14:textId="183B1503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2.000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90FA" w14:textId="0CA91004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12.412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8071" w14:textId="76D3C7BF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620,6%</w:t>
            </w:r>
          </w:p>
        </w:tc>
      </w:tr>
      <w:tr w:rsidR="00D9274A" w:rsidRPr="00D9274A" w14:paraId="0F070D57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9995" w14:textId="77777777" w:rsidR="00D57AAB" w:rsidRPr="00D9274A" w:rsidRDefault="00D57AAB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AFB7" w14:textId="0020206E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180.709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B700" w14:textId="4687BCC1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180.709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6BB1" w14:textId="016A8623" w:rsidR="00D57AAB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39.193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4656" w14:textId="2E175E93" w:rsidR="00D57AAB" w:rsidRPr="00D9274A" w:rsidRDefault="00D9274A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21,7%</w:t>
            </w:r>
          </w:p>
        </w:tc>
      </w:tr>
      <w:tr w:rsidR="00D9274A" w:rsidRPr="00D9274A" w14:paraId="2388B9DF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69A5" w14:textId="77777777" w:rsidR="00B94C62" w:rsidRPr="00D9274A" w:rsidRDefault="00B94C62" w:rsidP="00AA193E">
            <w:pPr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államháztartáson belüli megelőlegezések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AAC4" w14:textId="77777777" w:rsidR="00B94C62" w:rsidRPr="00D9274A" w:rsidRDefault="00B94C62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1A84" w14:textId="77777777" w:rsidR="00B94C62" w:rsidRPr="00D9274A" w:rsidRDefault="00B94C62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F06D" w14:textId="486A0A96" w:rsidR="00B94C62" w:rsidRPr="00D9274A" w:rsidRDefault="00201BDE" w:rsidP="00AA193E">
            <w:pPr>
              <w:jc w:val="right"/>
              <w:rPr>
                <w:rFonts w:ascii="Arial" w:hAnsi="Arial" w:cs="Arial"/>
              </w:rPr>
            </w:pPr>
            <w:r w:rsidRPr="00D9274A">
              <w:rPr>
                <w:rFonts w:ascii="Arial" w:hAnsi="Arial" w:cs="Arial"/>
              </w:rPr>
              <w:t>16.119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6175" w14:textId="77777777" w:rsidR="00B94C62" w:rsidRPr="00D9274A" w:rsidRDefault="00B94C62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D9274A" w:rsidRPr="00EB4161" w14:paraId="410BCE84" w14:textId="77777777" w:rsidTr="001346AE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56DC" w14:textId="77777777" w:rsidR="00D57AAB" w:rsidRPr="00EB4161" w:rsidRDefault="00D57AAB" w:rsidP="00AA193E">
            <w:pPr>
              <w:rPr>
                <w:rFonts w:ascii="Arial" w:hAnsi="Arial" w:cs="Arial"/>
                <w:b/>
                <w:bCs/>
              </w:rPr>
            </w:pPr>
            <w:r w:rsidRPr="00EB4161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0E43" w14:textId="4F89400D" w:rsidR="00D57AAB" w:rsidRPr="00EB4161" w:rsidRDefault="00201BDE" w:rsidP="00AA193E">
            <w:pPr>
              <w:jc w:val="right"/>
              <w:rPr>
                <w:rFonts w:ascii="Arial" w:hAnsi="Arial" w:cs="Arial"/>
                <w:b/>
              </w:rPr>
            </w:pPr>
            <w:r w:rsidRPr="00EB4161">
              <w:rPr>
                <w:rFonts w:ascii="Arial" w:hAnsi="Arial" w:cs="Arial"/>
                <w:b/>
              </w:rPr>
              <w:t>1.282.132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0019" w14:textId="7DB6CC01" w:rsidR="00D57AAB" w:rsidRPr="00EB4161" w:rsidRDefault="00201BDE" w:rsidP="00201BDE">
            <w:pPr>
              <w:jc w:val="right"/>
              <w:rPr>
                <w:rFonts w:ascii="Arial" w:hAnsi="Arial" w:cs="Arial"/>
                <w:b/>
              </w:rPr>
            </w:pPr>
            <w:r w:rsidRPr="00EB4161">
              <w:rPr>
                <w:rFonts w:ascii="Arial" w:hAnsi="Arial" w:cs="Arial"/>
                <w:b/>
              </w:rPr>
              <w:t>1.343.612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9E2B" w14:textId="505C1623" w:rsidR="00D57AAB" w:rsidRPr="00EB4161" w:rsidRDefault="00D9274A" w:rsidP="00AA193E">
            <w:pPr>
              <w:jc w:val="right"/>
              <w:rPr>
                <w:rFonts w:ascii="Arial" w:hAnsi="Arial" w:cs="Arial"/>
                <w:b/>
              </w:rPr>
            </w:pPr>
            <w:r w:rsidRPr="00EB4161">
              <w:rPr>
                <w:rFonts w:ascii="Arial" w:hAnsi="Arial" w:cs="Arial"/>
                <w:b/>
              </w:rPr>
              <w:t>1.291.671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9E5A" w14:textId="529D8BE9" w:rsidR="00D57AAB" w:rsidRPr="00EB4161" w:rsidRDefault="00D9274A" w:rsidP="00AA193E">
            <w:pPr>
              <w:jc w:val="right"/>
              <w:rPr>
                <w:rFonts w:ascii="Arial" w:hAnsi="Arial" w:cs="Arial"/>
                <w:b/>
              </w:rPr>
            </w:pPr>
            <w:r w:rsidRPr="00EB4161">
              <w:rPr>
                <w:rFonts w:ascii="Arial" w:hAnsi="Arial" w:cs="Arial"/>
                <w:b/>
              </w:rPr>
              <w:t>96,1%</w:t>
            </w:r>
          </w:p>
        </w:tc>
      </w:tr>
    </w:tbl>
    <w:p w14:paraId="7CFE8666" w14:textId="73181A5C" w:rsidR="00EB0AD2" w:rsidRDefault="00EB0AD2" w:rsidP="00AA193E">
      <w:pPr>
        <w:jc w:val="both"/>
        <w:rPr>
          <w:b/>
          <w:sz w:val="22"/>
          <w:szCs w:val="22"/>
        </w:rPr>
      </w:pPr>
    </w:p>
    <w:p w14:paraId="7EB83746" w14:textId="77777777" w:rsidR="00EB0AD2" w:rsidRDefault="00EB0AD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2996DDA" w14:textId="77777777" w:rsidR="00257816" w:rsidRPr="00EB4161" w:rsidRDefault="00257816" w:rsidP="00AA193E">
      <w:pPr>
        <w:jc w:val="both"/>
        <w:rPr>
          <w:b/>
          <w:sz w:val="22"/>
          <w:szCs w:val="22"/>
        </w:rPr>
      </w:pPr>
    </w:p>
    <w:p w14:paraId="151536E6" w14:textId="77777777" w:rsidR="00257816" w:rsidRPr="00EB4161" w:rsidRDefault="00257816" w:rsidP="00AA193E">
      <w:pPr>
        <w:jc w:val="both"/>
        <w:rPr>
          <w:rFonts w:ascii="Arial" w:hAnsi="Arial" w:cs="Arial"/>
          <w:b/>
          <w:i/>
          <w:u w:val="single"/>
        </w:rPr>
      </w:pPr>
      <w:r w:rsidRPr="00EB4161">
        <w:rPr>
          <w:rFonts w:ascii="Arial" w:hAnsi="Arial" w:cs="Arial"/>
          <w:b/>
          <w:i/>
          <w:u w:val="single"/>
        </w:rPr>
        <w:t>Kiadások</w:t>
      </w:r>
    </w:p>
    <w:p w14:paraId="69E7E0B5" w14:textId="77777777" w:rsidR="00257816" w:rsidRPr="00EB4161" w:rsidRDefault="00257816" w:rsidP="00AA193E">
      <w:pPr>
        <w:jc w:val="both"/>
        <w:rPr>
          <w:rFonts w:ascii="Arial" w:hAnsi="Arial" w:cs="Arial"/>
        </w:rPr>
      </w:pPr>
    </w:p>
    <w:p w14:paraId="7FA460B5" w14:textId="55037B2D" w:rsidR="00676654" w:rsidRPr="00F56431" w:rsidRDefault="002F4806" w:rsidP="00AA193E">
      <w:pPr>
        <w:spacing w:after="60"/>
        <w:jc w:val="both"/>
        <w:rPr>
          <w:rFonts w:ascii="Arial" w:hAnsi="Arial" w:cs="Arial"/>
          <w:bCs/>
        </w:rPr>
      </w:pPr>
      <w:r w:rsidRPr="00EB4161">
        <w:rPr>
          <w:rFonts w:ascii="Arial" w:hAnsi="Arial" w:cs="Arial"/>
        </w:rPr>
        <w:t xml:space="preserve">A személyi juttatások között került elszámolásra </w:t>
      </w:r>
      <w:r w:rsidRPr="00EB4161">
        <w:rPr>
          <w:rFonts w:ascii="Arial" w:hAnsi="Arial" w:cs="Arial"/>
          <w:bCs/>
        </w:rPr>
        <w:t xml:space="preserve">a </w:t>
      </w:r>
      <w:r w:rsidR="000223DC" w:rsidRPr="00EB4161">
        <w:rPr>
          <w:rFonts w:ascii="Arial" w:hAnsi="Arial" w:cs="Arial"/>
          <w:bCs/>
        </w:rPr>
        <w:t>k</w:t>
      </w:r>
      <w:r w:rsidRPr="00EB4161">
        <w:rPr>
          <w:rFonts w:ascii="Arial" w:hAnsi="Arial" w:cs="Arial"/>
          <w:bCs/>
        </w:rPr>
        <w:t>épvisel</w:t>
      </w:r>
      <w:r w:rsidR="00F56431" w:rsidRPr="00EB4161">
        <w:rPr>
          <w:rFonts w:ascii="Arial" w:hAnsi="Arial" w:cs="Arial"/>
          <w:bCs/>
        </w:rPr>
        <w:t>ő-testület tagjainak részére fizetet</w:t>
      </w:r>
      <w:r w:rsidRPr="00EB4161">
        <w:rPr>
          <w:rFonts w:ascii="Arial" w:hAnsi="Arial" w:cs="Arial"/>
          <w:bCs/>
        </w:rPr>
        <w:t>t tiszteletdíj</w:t>
      </w:r>
      <w:r w:rsidRPr="00F56431">
        <w:rPr>
          <w:rFonts w:ascii="Arial" w:hAnsi="Arial" w:cs="Arial"/>
          <w:bCs/>
        </w:rPr>
        <w:t xml:space="preserve">, </w:t>
      </w:r>
      <w:r w:rsidR="000223DC" w:rsidRPr="00F56431">
        <w:rPr>
          <w:rFonts w:ascii="Arial" w:hAnsi="Arial" w:cs="Arial"/>
          <w:bCs/>
        </w:rPr>
        <w:t xml:space="preserve">a </w:t>
      </w:r>
      <w:proofErr w:type="spellStart"/>
      <w:r w:rsidR="000223DC" w:rsidRPr="00F56431">
        <w:rPr>
          <w:rFonts w:ascii="Arial" w:hAnsi="Arial" w:cs="Arial"/>
          <w:bCs/>
        </w:rPr>
        <w:t>küls</w:t>
      </w:r>
      <w:r w:rsidR="00F56431" w:rsidRPr="00F56431">
        <w:rPr>
          <w:rFonts w:ascii="Arial" w:hAnsi="Arial" w:cs="Arial"/>
          <w:bCs/>
        </w:rPr>
        <w:t>ő</w:t>
      </w:r>
      <w:r w:rsidR="000223DC" w:rsidRPr="00F56431">
        <w:rPr>
          <w:rFonts w:ascii="Arial" w:hAnsi="Arial" w:cs="Arial"/>
          <w:bCs/>
        </w:rPr>
        <w:t>s</w:t>
      </w:r>
      <w:proofErr w:type="spellEnd"/>
      <w:r w:rsidR="000223DC" w:rsidRPr="00F56431">
        <w:rPr>
          <w:rFonts w:ascii="Arial" w:hAnsi="Arial" w:cs="Arial"/>
          <w:bCs/>
        </w:rPr>
        <w:t xml:space="preserve"> bizottsági tagok díja, a polgármester </w:t>
      </w:r>
      <w:r w:rsidR="00AA0F2A">
        <w:rPr>
          <w:rFonts w:ascii="Arial" w:hAnsi="Arial" w:cs="Arial"/>
          <w:bCs/>
        </w:rPr>
        <w:t xml:space="preserve">bére </w:t>
      </w:r>
      <w:r w:rsidR="000223DC" w:rsidRPr="00F56431">
        <w:rPr>
          <w:rFonts w:ascii="Arial" w:hAnsi="Arial" w:cs="Arial"/>
          <w:bCs/>
        </w:rPr>
        <w:t xml:space="preserve">és </w:t>
      </w:r>
      <w:r w:rsidR="00AA0F2A">
        <w:rPr>
          <w:rFonts w:ascii="Arial" w:hAnsi="Arial" w:cs="Arial"/>
          <w:bCs/>
        </w:rPr>
        <w:t xml:space="preserve">költségtérítése, valamint </w:t>
      </w:r>
      <w:r w:rsidR="000223DC" w:rsidRPr="00F56431">
        <w:rPr>
          <w:rFonts w:ascii="Arial" w:hAnsi="Arial" w:cs="Arial"/>
          <w:bCs/>
        </w:rPr>
        <w:t xml:space="preserve">az alpolgármesterek tiszteletdíja és költségtérítése, </w:t>
      </w:r>
      <w:r w:rsidR="00AA0F2A">
        <w:rPr>
          <w:rFonts w:ascii="Arial" w:hAnsi="Arial" w:cs="Arial"/>
          <w:bCs/>
        </w:rPr>
        <w:t>továbbá</w:t>
      </w:r>
      <w:r w:rsidRPr="00F56431">
        <w:rPr>
          <w:rFonts w:ascii="Arial" w:hAnsi="Arial" w:cs="Arial"/>
          <w:bCs/>
        </w:rPr>
        <w:t xml:space="preserve"> év közbeni egyéb megbízáso</w:t>
      </w:r>
      <w:r w:rsidR="00F56431" w:rsidRPr="00F56431">
        <w:rPr>
          <w:rFonts w:ascii="Arial" w:hAnsi="Arial" w:cs="Arial"/>
          <w:bCs/>
        </w:rPr>
        <w:t>kra fizetett díj.</w:t>
      </w:r>
    </w:p>
    <w:p w14:paraId="601F019A" w14:textId="77777777" w:rsidR="00FD7250" w:rsidRPr="00F56431" w:rsidRDefault="00FD7250" w:rsidP="00AA193E">
      <w:pPr>
        <w:spacing w:after="60"/>
        <w:jc w:val="both"/>
        <w:rPr>
          <w:rFonts w:ascii="Arial" w:hAnsi="Arial" w:cs="Arial"/>
        </w:rPr>
      </w:pPr>
      <w:r w:rsidRPr="00F56431">
        <w:rPr>
          <w:rFonts w:ascii="Arial" w:hAnsi="Arial" w:cs="Arial"/>
          <w:bCs/>
        </w:rPr>
        <w:t>A munkaadókat terhelő járulékok sor a</w:t>
      </w:r>
      <w:r w:rsidRPr="00F56431">
        <w:rPr>
          <w:rFonts w:ascii="Arial" w:hAnsi="Arial" w:cs="Arial"/>
        </w:rPr>
        <w:t xml:space="preserve"> béreket terhelő 27%-os szociális adó, továbbá a reprezentáció után fizetendő </w:t>
      </w:r>
      <w:proofErr w:type="spellStart"/>
      <w:r w:rsidRPr="00F56431">
        <w:rPr>
          <w:rFonts w:ascii="Arial" w:hAnsi="Arial" w:cs="Arial"/>
        </w:rPr>
        <w:t>közterhek</w:t>
      </w:r>
      <w:proofErr w:type="spellEnd"/>
      <w:r w:rsidRPr="00F56431">
        <w:rPr>
          <w:rFonts w:ascii="Arial" w:hAnsi="Arial" w:cs="Arial"/>
        </w:rPr>
        <w:t xml:space="preserve"> összegét tartalmazza. </w:t>
      </w:r>
    </w:p>
    <w:p w14:paraId="208D68E8" w14:textId="0E0F6F1D" w:rsidR="00FD7250" w:rsidRPr="00F56431" w:rsidRDefault="00FD7250" w:rsidP="00AA193E">
      <w:pPr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>A dologi kiadások a készletbeszerzéseket, a kommunikációs szolgáltatásokat, a szolgáltatási kiadásokat, a kiküldetések</w:t>
      </w:r>
      <w:r w:rsidR="00F56431" w:rsidRPr="00F56431">
        <w:rPr>
          <w:rFonts w:ascii="Arial" w:hAnsi="Arial" w:cs="Arial"/>
        </w:rPr>
        <w:t>et</w:t>
      </w:r>
      <w:r w:rsidRPr="00F56431">
        <w:rPr>
          <w:rFonts w:ascii="Arial" w:hAnsi="Arial" w:cs="Arial"/>
        </w:rPr>
        <w:t xml:space="preserve">, </w:t>
      </w:r>
      <w:r w:rsidR="00F56431" w:rsidRPr="00F56431">
        <w:rPr>
          <w:rFonts w:ascii="Arial" w:hAnsi="Arial" w:cs="Arial"/>
        </w:rPr>
        <w:t xml:space="preserve">a </w:t>
      </w:r>
      <w:r w:rsidRPr="00F56431">
        <w:rPr>
          <w:rFonts w:ascii="Arial" w:hAnsi="Arial" w:cs="Arial"/>
        </w:rPr>
        <w:t>reklám- és propaganda kiadásokat, továbbá a különféle befizetések és egyéb dologi kiadásokat</w:t>
      </w:r>
      <w:r w:rsidR="00F56431" w:rsidRPr="00F56431">
        <w:rPr>
          <w:rFonts w:ascii="Arial" w:hAnsi="Arial" w:cs="Arial"/>
        </w:rPr>
        <w:t xml:space="preserve"> foglalja magában</w:t>
      </w:r>
      <w:r w:rsidR="00676654" w:rsidRPr="00F56431">
        <w:rPr>
          <w:rFonts w:ascii="Arial" w:hAnsi="Arial" w:cs="Arial"/>
        </w:rPr>
        <w:t>.</w:t>
      </w:r>
    </w:p>
    <w:p w14:paraId="6BFE5EB3" w14:textId="77777777" w:rsidR="00FD7250" w:rsidRPr="00F56431" w:rsidRDefault="00FD7250" w:rsidP="00AA193E">
      <w:pPr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>Készletbeszerzések között kerül elszámolásra a szakmai és üzemeltetési anyagok beszerzéseinek költségei.</w:t>
      </w:r>
    </w:p>
    <w:p w14:paraId="1883F1BD" w14:textId="77777777" w:rsidR="00FD7250" w:rsidRPr="00F56431" w:rsidRDefault="00FD7250" w:rsidP="00AA193E">
      <w:pPr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 xml:space="preserve">A kommunikációs szolgáltatások az informatikai- és az egyéb (telefon, fax) kommunikációs szolgáltatás.  </w:t>
      </w:r>
    </w:p>
    <w:p w14:paraId="0AFA4E02" w14:textId="2213C4FC" w:rsidR="00676654" w:rsidRPr="00F56431" w:rsidRDefault="00FD7250" w:rsidP="00AA193E">
      <w:pPr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>Szolgáltatás</w:t>
      </w:r>
      <w:r w:rsidR="00865B3F" w:rsidRPr="00F56431">
        <w:rPr>
          <w:rFonts w:ascii="Arial" w:hAnsi="Arial" w:cs="Arial"/>
        </w:rPr>
        <w:t>i kiadás</w:t>
      </w:r>
      <w:r w:rsidRPr="00F56431">
        <w:rPr>
          <w:rFonts w:ascii="Arial" w:hAnsi="Arial" w:cs="Arial"/>
        </w:rPr>
        <w:t>ok keretén belül kerül elszámolásra a közüzemi díjak (gáz, víz, áram, csatorna), a vásárolt élelmezés, a bérleti díjak</w:t>
      </w:r>
      <w:r w:rsidR="003C27E6">
        <w:rPr>
          <w:rFonts w:ascii="Arial" w:hAnsi="Arial" w:cs="Arial"/>
        </w:rPr>
        <w:t>,</w:t>
      </w:r>
      <w:r w:rsidRPr="00F56431">
        <w:rPr>
          <w:rFonts w:ascii="Arial" w:hAnsi="Arial" w:cs="Arial"/>
        </w:rPr>
        <w:t xml:space="preserve"> valamint a karbantartás, a szakmai szolgáltatások és az egyéb szolgáltatások összege.</w:t>
      </w:r>
    </w:p>
    <w:p w14:paraId="3F8F475E" w14:textId="5D2818C1" w:rsidR="00FD7250" w:rsidRPr="00840F8E" w:rsidRDefault="00FD7250" w:rsidP="00AA193E">
      <w:pPr>
        <w:spacing w:after="60"/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 xml:space="preserve">Különféle befizetések és egyéb dologi kiadások között kell szerepeltetni pl. a fizetendő </w:t>
      </w:r>
      <w:r w:rsidRPr="00840F8E">
        <w:rPr>
          <w:rFonts w:ascii="Arial" w:hAnsi="Arial" w:cs="Arial"/>
        </w:rPr>
        <w:t>ÁFA összegét, az adó- és illetékbefizetéseket, továbbá a más rovaton nem szerepeltethető dologi jellegű kiadásokat.</w:t>
      </w:r>
    </w:p>
    <w:p w14:paraId="14296CD4" w14:textId="7BA73DFE" w:rsidR="00840F8E" w:rsidRPr="00840F8E" w:rsidRDefault="00840F8E" w:rsidP="003C27E6">
      <w:pPr>
        <w:jc w:val="both"/>
        <w:rPr>
          <w:rFonts w:eastAsiaTheme="minorHAnsi"/>
          <w:sz w:val="22"/>
          <w:szCs w:val="22"/>
        </w:rPr>
      </w:pPr>
      <w:r w:rsidRPr="00840F8E">
        <w:rPr>
          <w:rFonts w:ascii="Arial" w:hAnsi="Arial" w:cs="Arial"/>
        </w:rPr>
        <w:t>Az ellátottak pénzbeli juttatásai soron az víz- és csatorna alapdíj kompenzáció, közüzemi díj támogatás, fűtési díj támogatás, rendkívüli települési támogatás, ápolási támogatás, gyógyszerkiadások viseléséhez nyújtott támogatás, babakelengye támogatás, rászoruló gyermekek táboroztatási támogatása, gyermekétkeztetés térítési díjkedvezmény található.</w:t>
      </w:r>
    </w:p>
    <w:p w14:paraId="664A849E" w14:textId="6DE1265F" w:rsidR="00840F8E" w:rsidRPr="00840F8E" w:rsidRDefault="00840F8E" w:rsidP="00AA193E">
      <w:pPr>
        <w:spacing w:after="60"/>
        <w:jc w:val="both"/>
        <w:rPr>
          <w:rFonts w:ascii="Arial" w:hAnsi="Arial" w:cs="Arial"/>
        </w:rPr>
      </w:pPr>
    </w:p>
    <w:p w14:paraId="6E3A1CCF" w14:textId="03577028" w:rsidR="008F1700" w:rsidRPr="008F1700" w:rsidRDefault="008F1700" w:rsidP="008F1700">
      <w:pPr>
        <w:jc w:val="both"/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Az egyéb működési kiadások között szerepel a NATÜ, az Ezüstkor Szociális Gondozó Központ, a BKK (63-as busz)</w:t>
      </w:r>
      <w:r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és a helyi kisbusz, </w:t>
      </w:r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az iskolaegészségügyi szolgálat, a Német Nemzetiségi Önkormányzat, </w:t>
      </w:r>
      <w:r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valamint </w:t>
      </w:r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 </w:t>
      </w:r>
      <w:r w:rsidRPr="008F1700">
        <w:rPr>
          <w:rFonts w:ascii="Arial" w:eastAsia="Times New Roman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Pest-megyei Rendőrkapitányság körzeti megbízottjának támogatása.</w:t>
      </w:r>
    </w:p>
    <w:p w14:paraId="1A59B95A" w14:textId="1291A7E5" w:rsidR="00280C81" w:rsidRPr="00F56431" w:rsidRDefault="008F1700" w:rsidP="00AA193E">
      <w:pPr>
        <w:jc w:val="both"/>
        <w:rPr>
          <w:rFonts w:ascii="Arial" w:hAnsi="Arial" w:cs="Arial"/>
        </w:rPr>
      </w:pPr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 fent </w:t>
      </w:r>
      <w:proofErr w:type="spellStart"/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felsoroltakon</w:t>
      </w:r>
      <w:proofErr w:type="spellEnd"/>
      <w:r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kívül a</w:t>
      </w:r>
      <w:r w:rsidR="00280C81" w:rsidRPr="008F1700">
        <w:rPr>
          <w:rFonts w:ascii="Arial" w:hAnsi="Arial" w:cs="Arial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z egyéb</w:t>
      </w:r>
      <w:r w:rsidR="00280C81" w:rsidRPr="00F56431">
        <w:rPr>
          <w:rFonts w:ascii="Arial" w:hAnsi="Arial" w:cs="Arial"/>
        </w:rPr>
        <w:t xml:space="preserve"> működési célú kiadások között szerepel a civil szervezetek részére adott támogatások összege is, mely az önkormányzat önként vállalt feladatai közé tartozik.</w:t>
      </w:r>
    </w:p>
    <w:p w14:paraId="7F28828A" w14:textId="35C02228" w:rsidR="00280C81" w:rsidRPr="004B6721" w:rsidRDefault="00280C81" w:rsidP="00AA193E">
      <w:pPr>
        <w:jc w:val="both"/>
        <w:rPr>
          <w:rFonts w:ascii="Arial" w:hAnsi="Arial" w:cs="Arial"/>
        </w:rPr>
      </w:pPr>
      <w:r w:rsidRPr="00F56431">
        <w:rPr>
          <w:rFonts w:ascii="Arial" w:hAnsi="Arial" w:cs="Arial"/>
        </w:rPr>
        <w:t xml:space="preserve">Az önkormányzat az alábbiak szerint részesítette támogatásban a </w:t>
      </w:r>
      <w:r w:rsidRPr="004B6721">
        <w:rPr>
          <w:rFonts w:ascii="Arial" w:hAnsi="Arial" w:cs="Arial"/>
        </w:rPr>
        <w:t>civil szerveződéseket:</w:t>
      </w:r>
    </w:p>
    <w:p w14:paraId="5024E7F6" w14:textId="77777777" w:rsidR="002F4806" w:rsidRPr="004B6721" w:rsidRDefault="002F4806" w:rsidP="00AA193E">
      <w:pPr>
        <w:jc w:val="both"/>
        <w:rPr>
          <w:rFonts w:ascii="Arial" w:hAnsi="Arial" w:cs="Arial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268"/>
      </w:tblGrid>
      <w:tr w:rsidR="002F3E6D" w:rsidRPr="008F1700" w14:paraId="0F5A380D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DB6" w14:textId="77777777" w:rsidR="00280C81" w:rsidRPr="008F1700" w:rsidRDefault="00280C81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>Nagykovácsi Alapfokú Művészeti Iskola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4AF" w14:textId="672C706B" w:rsidR="00280C81" w:rsidRPr="008F1700" w:rsidRDefault="00280C81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3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Pr="008F1700">
              <w:rPr>
                <w:rFonts w:ascii="Arial" w:eastAsia="Times New Roman" w:hAnsi="Arial" w:cs="Arial"/>
              </w:rPr>
              <w:t>262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Pr="008F1700">
              <w:rPr>
                <w:rFonts w:ascii="Arial" w:eastAsia="Times New Roman" w:hAnsi="Arial" w:cs="Arial"/>
              </w:rPr>
              <w:t xml:space="preserve">000 Ft </w:t>
            </w:r>
          </w:p>
        </w:tc>
      </w:tr>
      <w:tr w:rsidR="002F3E6D" w:rsidRPr="008F1700" w14:paraId="62465DAF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279" w14:textId="3C6F1087" w:rsidR="00280C81" w:rsidRPr="008F1700" w:rsidRDefault="00280C81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>Nagykovácsi Készenléti Szolgálat</w:t>
            </w:r>
            <w:r w:rsidR="004B6721" w:rsidRPr="008F1700">
              <w:rPr>
                <w:rFonts w:ascii="Arial" w:eastAsia="Times New Roman" w:hAnsi="Arial" w:cs="Arial"/>
              </w:rPr>
              <w:t xml:space="preserve"> (működés)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4D5" w14:textId="66FABA56" w:rsidR="00280C81" w:rsidRPr="008F1700" w:rsidRDefault="002F3E6D" w:rsidP="00AA193E">
            <w:pPr>
              <w:suppressAutoHyphens w:val="0"/>
              <w:ind w:left="373" w:hanging="373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2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Pr="008F1700">
              <w:rPr>
                <w:rFonts w:ascii="Arial" w:eastAsia="Times New Roman" w:hAnsi="Arial" w:cs="Arial"/>
              </w:rPr>
              <w:t>0</w:t>
            </w:r>
            <w:r w:rsidR="00280C81" w:rsidRPr="008F1700">
              <w:rPr>
                <w:rFonts w:ascii="Arial" w:eastAsia="Times New Roman" w:hAnsi="Arial" w:cs="Arial"/>
              </w:rPr>
              <w:t>00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="00280C81" w:rsidRPr="008F1700">
              <w:rPr>
                <w:rFonts w:ascii="Arial" w:eastAsia="Times New Roman" w:hAnsi="Arial" w:cs="Arial"/>
              </w:rPr>
              <w:t xml:space="preserve">000 Ft </w:t>
            </w:r>
          </w:p>
        </w:tc>
      </w:tr>
      <w:tr w:rsidR="002F3E6D" w:rsidRPr="008F1700" w14:paraId="178BB795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2493" w14:textId="7916ACD1" w:rsidR="002F3E6D" w:rsidRPr="008F1700" w:rsidRDefault="002F3E6D" w:rsidP="00AA193E">
            <w:pPr>
              <w:suppressAutoHyphens w:val="0"/>
              <w:rPr>
                <w:rFonts w:ascii="Arial" w:eastAsia="Times New Roman" w:hAnsi="Arial" w:cs="Arial"/>
              </w:rPr>
            </w:pPr>
            <w:proofErr w:type="spellStart"/>
            <w:r w:rsidRPr="008F1700">
              <w:rPr>
                <w:rFonts w:ascii="Arial" w:eastAsia="Times New Roman" w:hAnsi="Arial" w:cs="Arial"/>
              </w:rPr>
              <w:t>Bursa</w:t>
            </w:r>
            <w:proofErr w:type="spellEnd"/>
            <w:r w:rsidRPr="008F1700">
              <w:rPr>
                <w:rFonts w:ascii="Arial" w:eastAsia="Times New Roman" w:hAnsi="Arial" w:cs="Arial"/>
              </w:rPr>
              <w:t xml:space="preserve"> Hungarica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E5F4" w14:textId="3295A45A" w:rsidR="002F3E6D" w:rsidRPr="008F1700" w:rsidRDefault="002F3E6D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</w:t>
            </w:r>
            <w:r w:rsidR="004B6721" w:rsidRPr="008F1700">
              <w:rPr>
                <w:rFonts w:ascii="Arial" w:eastAsia="Times New Roman" w:hAnsi="Arial" w:cs="Arial"/>
              </w:rPr>
              <w:t>8</w:t>
            </w:r>
            <w:r w:rsidRPr="008F1700">
              <w:rPr>
                <w:rFonts w:ascii="Arial" w:eastAsia="Times New Roman" w:hAnsi="Arial" w:cs="Arial"/>
              </w:rPr>
              <w:t>00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Pr="008F1700">
              <w:rPr>
                <w:rFonts w:ascii="Arial" w:eastAsia="Times New Roman" w:hAnsi="Arial" w:cs="Arial"/>
              </w:rPr>
              <w:t>000 Ft</w:t>
            </w:r>
            <w:r w:rsidR="007C4D07" w:rsidRPr="008F170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3E6D" w:rsidRPr="008F1700" w14:paraId="56E5DC73" w14:textId="77777777" w:rsidTr="002F3E6D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C24" w14:textId="77777777" w:rsidR="002F3E6D" w:rsidRPr="008F1700" w:rsidRDefault="002F3E6D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Peter </w:t>
            </w:r>
            <w:proofErr w:type="spellStart"/>
            <w:r w:rsidRPr="008F1700">
              <w:rPr>
                <w:rFonts w:ascii="Arial" w:eastAsia="Times New Roman" w:hAnsi="Arial" w:cs="Arial"/>
              </w:rPr>
              <w:t>Cerny</w:t>
            </w:r>
            <w:proofErr w:type="spellEnd"/>
            <w:r w:rsidRPr="008F1700">
              <w:rPr>
                <w:rFonts w:ascii="Arial" w:eastAsia="Times New Roman" w:hAnsi="Arial" w:cs="Arial"/>
              </w:rPr>
              <w:t xml:space="preserve"> Alapítvány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F2F" w14:textId="3328F757" w:rsidR="002F3E6D" w:rsidRPr="008F1700" w:rsidRDefault="002F3E6D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  50</w:t>
            </w:r>
            <w:r w:rsidR="008F1700">
              <w:rPr>
                <w:rFonts w:ascii="Arial" w:eastAsia="Times New Roman" w:hAnsi="Arial" w:cs="Arial"/>
              </w:rPr>
              <w:t>.</w:t>
            </w:r>
            <w:r w:rsidRPr="008F1700">
              <w:rPr>
                <w:rFonts w:ascii="Arial" w:eastAsia="Times New Roman" w:hAnsi="Arial" w:cs="Arial"/>
              </w:rPr>
              <w:t xml:space="preserve">000 Ft </w:t>
            </w:r>
          </w:p>
        </w:tc>
      </w:tr>
      <w:tr w:rsidR="002F3E6D" w:rsidRPr="008F1700" w14:paraId="429C9A7B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41E1" w14:textId="5FCD6B2E" w:rsidR="002F3E6D" w:rsidRPr="008F1700" w:rsidRDefault="00984C87" w:rsidP="00AA193E">
            <w:pPr>
              <w:suppressAutoHyphens w:val="0"/>
              <w:rPr>
                <w:rFonts w:ascii="Arial" w:eastAsia="Times New Roman" w:hAnsi="Arial" w:cs="Arial"/>
              </w:rPr>
            </w:pPr>
            <w:proofErr w:type="spellStart"/>
            <w:r w:rsidRPr="008F1700">
              <w:rPr>
                <w:rFonts w:ascii="Arial" w:eastAsia="Times New Roman" w:hAnsi="Arial" w:cs="Arial"/>
              </w:rPr>
              <w:t>Medicopter</w:t>
            </w:r>
            <w:proofErr w:type="spellEnd"/>
            <w:r w:rsidRPr="008F1700">
              <w:rPr>
                <w:rFonts w:ascii="Arial" w:eastAsia="Times New Roman" w:hAnsi="Arial" w:cs="Arial"/>
              </w:rPr>
              <w:t xml:space="preserve"> Alapítvány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2BA7" w14:textId="4031FA93" w:rsidR="002F3E6D" w:rsidRPr="008F1700" w:rsidRDefault="007C4D07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  50.000 Ft </w:t>
            </w:r>
          </w:p>
        </w:tc>
      </w:tr>
      <w:tr w:rsidR="008F1700" w:rsidRPr="008F1700" w14:paraId="4D552AAC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127E" w14:textId="6F3683D6" w:rsidR="007C4D07" w:rsidRPr="008F1700" w:rsidRDefault="00984C87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Magyar Vöröskereszt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6A2D" w14:textId="50310D3B" w:rsidR="007C4D07" w:rsidRPr="008F1700" w:rsidRDefault="007C4D07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</w:t>
            </w:r>
            <w:r w:rsidR="00984C87" w:rsidRPr="008F1700">
              <w:rPr>
                <w:rFonts w:ascii="Arial" w:eastAsia="Times New Roman" w:hAnsi="Arial" w:cs="Arial"/>
              </w:rPr>
              <w:t xml:space="preserve">  5</w:t>
            </w:r>
            <w:r w:rsidRPr="008F1700">
              <w:rPr>
                <w:rFonts w:ascii="Arial" w:eastAsia="Times New Roman" w:hAnsi="Arial" w:cs="Arial"/>
              </w:rPr>
              <w:t>0.000 Ft</w:t>
            </w:r>
          </w:p>
        </w:tc>
      </w:tr>
      <w:tr w:rsidR="00E33339" w:rsidRPr="00182FA2" w14:paraId="203F5132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492F" w14:textId="77777777" w:rsidR="007C4D07" w:rsidRPr="008F1700" w:rsidRDefault="007C4D07" w:rsidP="00AA193E">
            <w:pPr>
              <w:suppressAutoHyphens w:val="0"/>
              <w:rPr>
                <w:rFonts w:ascii="Arial" w:eastAsia="Times New Roman" w:hAnsi="Arial" w:cs="Arial"/>
              </w:rPr>
            </w:pPr>
          </w:p>
          <w:p w14:paraId="63B73936" w14:textId="071AAB55" w:rsidR="007C4D07" w:rsidRPr="008F1700" w:rsidRDefault="007C4D07" w:rsidP="00AA193E">
            <w:pPr>
              <w:suppressAutoHyphens w:val="0"/>
              <w:rPr>
                <w:rFonts w:ascii="Arial" w:eastAsia="Times New Roman" w:hAnsi="Arial" w:cs="Arial"/>
                <w:b/>
              </w:rPr>
            </w:pPr>
            <w:r w:rsidRPr="008F1700">
              <w:rPr>
                <w:rFonts w:ascii="Arial" w:eastAsia="Times New Roman" w:hAnsi="Arial" w:cs="Arial"/>
                <w:b/>
              </w:rPr>
              <w:t>Civil Alap</w:t>
            </w:r>
          </w:p>
          <w:p w14:paraId="1D8D54A0" w14:textId="77777777" w:rsidR="007C4D07" w:rsidRPr="008F1700" w:rsidRDefault="007C4D07" w:rsidP="00AA193E">
            <w:pPr>
              <w:suppressAutoHyphens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326D" w14:textId="77777777" w:rsidR="007C4D07" w:rsidRPr="008F1700" w:rsidRDefault="007C4D07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33339" w:rsidRPr="00182FA2" w14:paraId="7D951897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E0D" w14:textId="78FDCF12" w:rsidR="007C4D07" w:rsidRPr="008F1700" w:rsidRDefault="008F1700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>Nagykovácsi Óvodásokért Alapítvány</w:t>
            </w:r>
            <w:r w:rsidR="00BD37AF">
              <w:rPr>
                <w:rFonts w:ascii="Arial" w:eastAsia="Times New Roman" w:hAnsi="Arial" w:cs="Arial"/>
              </w:rPr>
              <w:t xml:space="preserve"> (programok)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B08" w14:textId="3E230223" w:rsidR="007C4D07" w:rsidRPr="008F1700" w:rsidRDefault="007C4D07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</w:t>
            </w:r>
            <w:r w:rsidR="008F1700" w:rsidRPr="008F1700">
              <w:rPr>
                <w:rFonts w:ascii="Arial" w:eastAsia="Times New Roman" w:hAnsi="Arial" w:cs="Arial"/>
              </w:rPr>
              <w:t>400.</w:t>
            </w:r>
            <w:r w:rsidRPr="008F1700">
              <w:rPr>
                <w:rFonts w:ascii="Arial" w:eastAsia="Times New Roman" w:hAnsi="Arial" w:cs="Arial"/>
              </w:rPr>
              <w:t xml:space="preserve">000 Ft </w:t>
            </w:r>
          </w:p>
        </w:tc>
      </w:tr>
      <w:tr w:rsidR="008F1700" w:rsidRPr="00182FA2" w14:paraId="16F7DC45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E44" w14:textId="5FF3A312" w:rsidR="008F1700" w:rsidRPr="008F1700" w:rsidRDefault="008F1700" w:rsidP="008F1700">
            <w:pPr>
              <w:suppressAutoHyphens w:val="0"/>
              <w:rPr>
                <w:rFonts w:ascii="Arial" w:eastAsia="Times New Roman" w:hAnsi="Arial" w:cs="Arial"/>
              </w:rPr>
            </w:pPr>
            <w:proofErr w:type="spellStart"/>
            <w:r w:rsidRPr="008F1700">
              <w:rPr>
                <w:rFonts w:ascii="Arial" w:eastAsia="Times New Roman" w:hAnsi="Arial" w:cs="Arial"/>
              </w:rPr>
              <w:t>Crosskovácsi</w:t>
            </w:r>
            <w:proofErr w:type="spellEnd"/>
            <w:r w:rsidRPr="008F1700">
              <w:rPr>
                <w:rFonts w:ascii="Arial" w:eastAsia="Times New Roman" w:hAnsi="Arial" w:cs="Arial"/>
              </w:rPr>
              <w:t xml:space="preserve"> SKE (működés)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8D1" w14:textId="00952A44" w:rsidR="008F1700" w:rsidRPr="008F1700" w:rsidRDefault="008F1700" w:rsidP="008F1700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8F1700">
              <w:rPr>
                <w:rFonts w:ascii="Arial" w:eastAsia="Times New Roman" w:hAnsi="Arial" w:cs="Arial"/>
              </w:rPr>
              <w:t xml:space="preserve">    500.000 Ft </w:t>
            </w:r>
          </w:p>
        </w:tc>
      </w:tr>
      <w:tr w:rsidR="008F1700" w:rsidRPr="00182FA2" w14:paraId="1C64F830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096B" w14:textId="2C80AD2B" w:rsidR="008F1700" w:rsidRPr="00182FA2" w:rsidRDefault="008F1700" w:rsidP="008F1700">
            <w:pPr>
              <w:suppressAutoHyphens w:val="0"/>
              <w:rPr>
                <w:rFonts w:ascii="Arial" w:eastAsia="Times New Roman" w:hAnsi="Arial" w:cs="Arial"/>
                <w:color w:val="538135" w:themeColor="accent6" w:themeShade="BF"/>
              </w:rPr>
            </w:pPr>
            <w:proofErr w:type="spellStart"/>
            <w:r w:rsidRPr="008F1700">
              <w:rPr>
                <w:rFonts w:ascii="Arial" w:eastAsia="Times New Roman" w:hAnsi="Arial" w:cs="Arial"/>
              </w:rPr>
              <w:lastRenderedPageBreak/>
              <w:t>Crosskovácsi</w:t>
            </w:r>
            <w:proofErr w:type="spellEnd"/>
            <w:r w:rsidRPr="008F170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SKE </w:t>
            </w:r>
            <w:r w:rsidRPr="008F1700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Mountain Maraton program</w:t>
            </w:r>
            <w:r w:rsidRPr="008F170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2DDB" w14:textId="5A45FE44" w:rsidR="008F1700" w:rsidRPr="00182FA2" w:rsidRDefault="008F1700" w:rsidP="008F1700">
            <w:pPr>
              <w:suppressAutoHyphens w:val="0"/>
              <w:jc w:val="center"/>
              <w:rPr>
                <w:rFonts w:ascii="Arial" w:eastAsia="Times New Roman" w:hAnsi="Arial" w:cs="Arial"/>
                <w:color w:val="538135" w:themeColor="accent6" w:themeShade="BF"/>
              </w:rPr>
            </w:pPr>
            <w:r w:rsidRPr="008F1700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</w:rPr>
              <w:t>4</w:t>
            </w:r>
            <w:r w:rsidRPr="008F1700">
              <w:rPr>
                <w:rFonts w:ascii="Arial" w:eastAsia="Times New Roman" w:hAnsi="Arial" w:cs="Arial"/>
              </w:rPr>
              <w:t xml:space="preserve">00.000 Ft </w:t>
            </w:r>
          </w:p>
        </w:tc>
      </w:tr>
      <w:tr w:rsidR="00E33339" w:rsidRPr="00182FA2" w14:paraId="2FB94DF7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7B0B" w14:textId="78BC046D" w:rsidR="00E33339" w:rsidRPr="00EB4161" w:rsidRDefault="00E33339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>Nagykovácsi Utánpótlás Sportegy.</w:t>
            </w:r>
            <w:r w:rsidR="00E03E84">
              <w:rPr>
                <w:rFonts w:ascii="Arial" w:eastAsia="Times New Roman" w:hAnsi="Arial" w:cs="Arial"/>
              </w:rPr>
              <w:t xml:space="preserve"> </w:t>
            </w:r>
            <w:r w:rsidRPr="00EB4161">
              <w:rPr>
                <w:rFonts w:ascii="Arial" w:eastAsia="Times New Roman" w:hAnsi="Arial" w:cs="Arial"/>
              </w:rPr>
              <w:t>(működés)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5A97" w14:textId="5C7E2B7D" w:rsidR="00E33339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</w:t>
            </w:r>
            <w:r w:rsidR="00EB4161" w:rsidRPr="00EB4161">
              <w:rPr>
                <w:rFonts w:ascii="Arial" w:eastAsia="Times New Roman" w:hAnsi="Arial" w:cs="Arial"/>
              </w:rPr>
              <w:t>8</w:t>
            </w:r>
            <w:r w:rsidRPr="00EB4161">
              <w:rPr>
                <w:rFonts w:ascii="Arial" w:eastAsia="Times New Roman" w:hAnsi="Arial" w:cs="Arial"/>
              </w:rPr>
              <w:t xml:space="preserve">00.000 Ft </w:t>
            </w:r>
          </w:p>
        </w:tc>
      </w:tr>
      <w:tr w:rsidR="00E33339" w:rsidRPr="00182FA2" w14:paraId="7926CA02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0423" w14:textId="7E347DE6" w:rsidR="00E33339" w:rsidRPr="00EB4161" w:rsidRDefault="00E33339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>Nagykovácsi Harangszó Alapítvány (tábor)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B83C" w14:textId="32B98283" w:rsidR="00E33339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</w:t>
            </w:r>
            <w:r w:rsidR="00EB4161" w:rsidRPr="00EB4161">
              <w:rPr>
                <w:rFonts w:ascii="Arial" w:eastAsia="Times New Roman" w:hAnsi="Arial" w:cs="Arial"/>
              </w:rPr>
              <w:t>45</w:t>
            </w:r>
            <w:r w:rsidRPr="00EB4161">
              <w:rPr>
                <w:rFonts w:ascii="Arial" w:eastAsia="Times New Roman" w:hAnsi="Arial" w:cs="Arial"/>
              </w:rPr>
              <w:t xml:space="preserve">0.000 Ft </w:t>
            </w:r>
          </w:p>
        </w:tc>
      </w:tr>
      <w:tr w:rsidR="00E33339" w:rsidRPr="00182FA2" w14:paraId="6099B8C4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8D31" w14:textId="4E1F0F13" w:rsidR="00E33339" w:rsidRPr="00EB4161" w:rsidRDefault="00EB4161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Gr. </w:t>
            </w:r>
            <w:r w:rsidR="00E33339" w:rsidRPr="00EB4161">
              <w:rPr>
                <w:rFonts w:ascii="Arial" w:eastAsia="Times New Roman" w:hAnsi="Arial" w:cs="Arial"/>
              </w:rPr>
              <w:t xml:space="preserve">Tisza István </w:t>
            </w:r>
            <w:r w:rsidRPr="00EB4161">
              <w:rPr>
                <w:rFonts w:ascii="Arial" w:eastAsia="Times New Roman" w:hAnsi="Arial" w:cs="Arial"/>
              </w:rPr>
              <w:t xml:space="preserve">Nemzeti </w:t>
            </w:r>
            <w:r w:rsidR="00E33339" w:rsidRPr="00EB4161">
              <w:rPr>
                <w:rFonts w:ascii="Arial" w:eastAsia="Times New Roman" w:hAnsi="Arial" w:cs="Arial"/>
              </w:rPr>
              <w:t>kör</w:t>
            </w:r>
            <w:r w:rsidR="00D952EC" w:rsidRPr="00EB4161">
              <w:rPr>
                <w:rFonts w:ascii="Arial" w:eastAsia="Times New Roman" w:hAnsi="Arial" w:cs="Arial"/>
              </w:rPr>
              <w:t xml:space="preserve"> (működés)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859C" w14:textId="545935DA" w:rsidR="00E33339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1</w:t>
            </w:r>
            <w:r w:rsidR="00EB4161" w:rsidRPr="00EB4161">
              <w:rPr>
                <w:rFonts w:ascii="Arial" w:eastAsia="Times New Roman" w:hAnsi="Arial" w:cs="Arial"/>
              </w:rPr>
              <w:t>3</w:t>
            </w:r>
            <w:r w:rsidRPr="00EB4161">
              <w:rPr>
                <w:rFonts w:ascii="Arial" w:eastAsia="Times New Roman" w:hAnsi="Arial" w:cs="Arial"/>
              </w:rPr>
              <w:t xml:space="preserve">0.000 Ft </w:t>
            </w:r>
          </w:p>
        </w:tc>
      </w:tr>
      <w:tr w:rsidR="00E33339" w:rsidRPr="00182FA2" w14:paraId="72405B77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88B5" w14:textId="674AFAF0" w:rsidR="00E33339" w:rsidRPr="00EB4161" w:rsidRDefault="00EB4161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>Zsíroshegyi Kilátások Egy</w:t>
            </w:r>
            <w:r w:rsidR="00A63A5C">
              <w:rPr>
                <w:rFonts w:ascii="Arial" w:eastAsia="Times New Roman" w:hAnsi="Arial" w:cs="Arial"/>
              </w:rPr>
              <w:t>.</w:t>
            </w:r>
            <w:r w:rsidR="00BD37AF">
              <w:rPr>
                <w:rFonts w:ascii="Arial" w:eastAsia="Times New Roman" w:hAnsi="Arial" w:cs="Arial"/>
              </w:rPr>
              <w:t xml:space="preserve"> (működés</w:t>
            </w:r>
            <w:r w:rsidR="00A63A5C">
              <w:rPr>
                <w:rFonts w:ascii="Arial" w:eastAsia="Times New Roman" w:hAnsi="Arial" w:cs="Arial"/>
              </w:rPr>
              <w:t>, program</w:t>
            </w:r>
            <w:r w:rsidR="00BD37A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3949" w14:textId="4E313DEE" w:rsidR="00E33339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</w:t>
            </w:r>
            <w:r w:rsidR="00EB4161" w:rsidRPr="00EB4161">
              <w:rPr>
                <w:rFonts w:ascii="Arial" w:eastAsia="Times New Roman" w:hAnsi="Arial" w:cs="Arial"/>
              </w:rPr>
              <w:t>3</w:t>
            </w:r>
            <w:r w:rsidRPr="00EB4161">
              <w:rPr>
                <w:rFonts w:ascii="Arial" w:eastAsia="Times New Roman" w:hAnsi="Arial" w:cs="Arial"/>
              </w:rPr>
              <w:t xml:space="preserve">00.000 Ft </w:t>
            </w:r>
          </w:p>
        </w:tc>
      </w:tr>
      <w:tr w:rsidR="00E33339" w:rsidRPr="00182FA2" w14:paraId="29BBF125" w14:textId="77777777" w:rsidTr="00A53A63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B217" w14:textId="07BE6D21" w:rsidR="00E33339" w:rsidRPr="00EB4161" w:rsidRDefault="00E33339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>LINUM Alapítvány</w:t>
            </w:r>
            <w:r w:rsidR="00D952EC" w:rsidRPr="00EB4161">
              <w:rPr>
                <w:rFonts w:ascii="Arial" w:eastAsia="Times New Roman" w:hAnsi="Arial" w:cs="Arial"/>
              </w:rPr>
              <w:t xml:space="preserve"> (programok)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E1BD" w14:textId="2A85D15D" w:rsidR="00E33339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</w:t>
            </w:r>
            <w:r w:rsidR="00EB4161" w:rsidRPr="00EB4161">
              <w:rPr>
                <w:rFonts w:ascii="Arial" w:eastAsia="Times New Roman" w:hAnsi="Arial" w:cs="Arial"/>
              </w:rPr>
              <w:t>310</w:t>
            </w:r>
            <w:r w:rsidRPr="00EB4161">
              <w:rPr>
                <w:rFonts w:ascii="Arial" w:eastAsia="Times New Roman" w:hAnsi="Arial" w:cs="Arial"/>
              </w:rPr>
              <w:t>.0</w:t>
            </w:r>
            <w:r w:rsidR="00EB4161" w:rsidRPr="00EB4161">
              <w:rPr>
                <w:rFonts w:ascii="Arial" w:eastAsia="Times New Roman" w:hAnsi="Arial" w:cs="Arial"/>
              </w:rPr>
              <w:t>00</w:t>
            </w:r>
            <w:r w:rsidRPr="00EB4161">
              <w:rPr>
                <w:rFonts w:ascii="Arial" w:eastAsia="Times New Roman" w:hAnsi="Arial" w:cs="Arial"/>
              </w:rPr>
              <w:t xml:space="preserve"> Ft </w:t>
            </w:r>
          </w:p>
        </w:tc>
      </w:tr>
      <w:tr w:rsidR="00E33339" w:rsidRPr="00182FA2" w14:paraId="1AFBA0BC" w14:textId="77777777" w:rsidTr="00E33339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FD96" w14:textId="32A8CB3B" w:rsidR="007C4D07" w:rsidRPr="00EB4161" w:rsidRDefault="00E33339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>Nagykovácsi Zenei Alapítván</w:t>
            </w:r>
            <w:r w:rsidR="00EB4161" w:rsidRPr="00EB4161">
              <w:rPr>
                <w:rFonts w:ascii="Arial" w:eastAsia="Times New Roman" w:hAnsi="Arial" w:cs="Arial"/>
              </w:rPr>
              <w:t>y</w:t>
            </w:r>
            <w:r w:rsidR="00BD37AF">
              <w:rPr>
                <w:rFonts w:ascii="Arial" w:eastAsia="Times New Roman" w:hAnsi="Arial" w:cs="Arial"/>
              </w:rPr>
              <w:t xml:space="preserve"> (programok)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3804" w14:textId="7B864F07" w:rsidR="007C4D07" w:rsidRPr="00EB4161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B4161">
              <w:rPr>
                <w:rFonts w:ascii="Arial" w:eastAsia="Times New Roman" w:hAnsi="Arial" w:cs="Arial"/>
              </w:rPr>
              <w:t xml:space="preserve">    </w:t>
            </w:r>
            <w:r w:rsidR="00EB4161" w:rsidRPr="00EB4161">
              <w:rPr>
                <w:rFonts w:ascii="Arial" w:eastAsia="Times New Roman" w:hAnsi="Arial" w:cs="Arial"/>
              </w:rPr>
              <w:t>63</w:t>
            </w:r>
            <w:r w:rsidRPr="00EB4161">
              <w:rPr>
                <w:rFonts w:ascii="Arial" w:eastAsia="Times New Roman" w:hAnsi="Arial" w:cs="Arial"/>
              </w:rPr>
              <w:t xml:space="preserve">0.000 Ft </w:t>
            </w:r>
          </w:p>
        </w:tc>
      </w:tr>
      <w:tr w:rsidR="00E33339" w:rsidRPr="00182FA2" w14:paraId="2F837AD7" w14:textId="77777777" w:rsidTr="00E33339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9A56" w14:textId="58382D73" w:rsidR="007C4D07" w:rsidRPr="00E03E84" w:rsidRDefault="00E33339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E03E84">
              <w:rPr>
                <w:rFonts w:ascii="Arial" w:eastAsia="Times New Roman" w:hAnsi="Arial" w:cs="Arial"/>
              </w:rPr>
              <w:t>Bázis Ifjúsági Alapítvány (programok)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CA94" w14:textId="42333B46" w:rsidR="007C4D07" w:rsidRPr="00E03E84" w:rsidRDefault="00E33339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E03E84">
              <w:rPr>
                <w:rFonts w:ascii="Arial" w:eastAsia="Times New Roman" w:hAnsi="Arial" w:cs="Arial"/>
              </w:rPr>
              <w:t xml:space="preserve">    </w:t>
            </w:r>
            <w:r w:rsidR="00E03E84" w:rsidRPr="00E03E84">
              <w:rPr>
                <w:rFonts w:ascii="Arial" w:eastAsia="Times New Roman" w:hAnsi="Arial" w:cs="Arial"/>
              </w:rPr>
              <w:t>528</w:t>
            </w:r>
            <w:r w:rsidRPr="00E03E84">
              <w:rPr>
                <w:rFonts w:ascii="Arial" w:eastAsia="Times New Roman" w:hAnsi="Arial" w:cs="Arial"/>
              </w:rPr>
              <w:t>.</w:t>
            </w:r>
            <w:r w:rsidR="00E03E84" w:rsidRPr="00E03E84">
              <w:rPr>
                <w:rFonts w:ascii="Arial" w:eastAsia="Times New Roman" w:hAnsi="Arial" w:cs="Arial"/>
              </w:rPr>
              <w:t>632</w:t>
            </w:r>
            <w:r w:rsidRPr="00E03E84">
              <w:rPr>
                <w:rFonts w:ascii="Arial" w:eastAsia="Times New Roman" w:hAnsi="Arial" w:cs="Arial"/>
              </w:rPr>
              <w:t xml:space="preserve"> Ft </w:t>
            </w:r>
          </w:p>
        </w:tc>
      </w:tr>
      <w:tr w:rsidR="00E33339" w:rsidRPr="00182FA2" w14:paraId="33907244" w14:textId="77777777" w:rsidTr="00E33339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533C" w14:textId="397A80F2" w:rsidR="007C4D07" w:rsidRPr="00E03E84" w:rsidRDefault="00E03E84" w:rsidP="00AA193E">
            <w:pPr>
              <w:suppressAutoHyphens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Zsíroshegyi Kil</w:t>
            </w:r>
            <w:r w:rsidR="00BD37AF">
              <w:rPr>
                <w:rFonts w:ascii="Arial" w:eastAsia="Times New Roman" w:hAnsi="Arial" w:cs="Arial"/>
              </w:rPr>
              <w:t>á</w:t>
            </w:r>
            <w:r>
              <w:rPr>
                <w:rFonts w:ascii="Arial" w:eastAsia="Times New Roman" w:hAnsi="Arial" w:cs="Arial"/>
              </w:rPr>
              <w:t xml:space="preserve">tások Egy. – Csillagfürt Park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096E" w14:textId="1D4DBC82" w:rsidR="007C4D07" w:rsidRPr="00E03E84" w:rsidRDefault="00E03E84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421.000 Ft</w:t>
            </w:r>
          </w:p>
        </w:tc>
      </w:tr>
      <w:tr w:rsidR="00E33339" w:rsidRPr="008F1700" w14:paraId="0BA1EBE9" w14:textId="77777777" w:rsidTr="00E33339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621C" w14:textId="1D25BD46" w:rsidR="007C4D07" w:rsidRPr="008F1700" w:rsidRDefault="007C4D07" w:rsidP="00AA193E">
            <w:pPr>
              <w:suppressAutoHyphens w:val="0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A9FC" w14:textId="7F167F7C" w:rsidR="007C4D07" w:rsidRPr="008F1700" w:rsidRDefault="007C4D07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33339" w:rsidRPr="00182FA2" w14:paraId="55B38593" w14:textId="77777777" w:rsidTr="00E33339">
        <w:trPr>
          <w:trHeight w:val="26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B3D3" w14:textId="10768E26" w:rsidR="007C4D07" w:rsidRPr="00BD37AF" w:rsidRDefault="00E03E84" w:rsidP="00AA193E">
            <w:pPr>
              <w:suppressAutoHyphens w:val="0"/>
              <w:rPr>
                <w:rFonts w:ascii="Arial" w:eastAsia="Times New Roman" w:hAnsi="Arial" w:cs="Arial"/>
              </w:rPr>
            </w:pPr>
            <w:r w:rsidRPr="00BD37AF">
              <w:rPr>
                <w:rFonts w:ascii="Arial" w:eastAsia="Times New Roman" w:hAnsi="Arial" w:cs="Arial"/>
              </w:rPr>
              <w:t xml:space="preserve">Civil Alap összesen: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76BB" w14:textId="4CC7FE67" w:rsidR="007C4D07" w:rsidRPr="00BD37AF" w:rsidRDefault="00BD37AF" w:rsidP="00AA193E">
            <w:pPr>
              <w:suppressAutoHyphens w:val="0"/>
              <w:jc w:val="center"/>
              <w:rPr>
                <w:rFonts w:ascii="Arial" w:eastAsia="Times New Roman" w:hAnsi="Arial" w:cs="Arial"/>
              </w:rPr>
            </w:pPr>
            <w:r w:rsidRPr="00BD37AF">
              <w:rPr>
                <w:rFonts w:ascii="Arial" w:eastAsia="Times New Roman" w:hAnsi="Arial" w:cs="Arial"/>
              </w:rPr>
              <w:t>4.869.632 Ft</w:t>
            </w:r>
          </w:p>
        </w:tc>
      </w:tr>
    </w:tbl>
    <w:p w14:paraId="38002D18" w14:textId="5D0CF916" w:rsidR="002F4806" w:rsidRDefault="002F480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7E66674E" w14:textId="255C6F7A" w:rsidR="00CD231F" w:rsidRPr="00182FA2" w:rsidRDefault="00CD231F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7F58F85C" w14:textId="7D7EDB80" w:rsidR="00D952EC" w:rsidRPr="004B6721" w:rsidRDefault="00B7043B" w:rsidP="00AA193E">
      <w:pPr>
        <w:jc w:val="both"/>
        <w:rPr>
          <w:rFonts w:ascii="Arial" w:hAnsi="Arial" w:cs="Arial"/>
        </w:rPr>
      </w:pPr>
      <w:r w:rsidRPr="004B6721">
        <w:rPr>
          <w:rFonts w:ascii="Arial" w:hAnsi="Arial" w:cs="Arial"/>
          <w:b/>
        </w:rPr>
        <w:t>Egyéb felhalmozási célú kiadások</w:t>
      </w:r>
      <w:r w:rsidRPr="004B6721">
        <w:rPr>
          <w:rFonts w:ascii="Arial" w:hAnsi="Arial" w:cs="Arial"/>
        </w:rPr>
        <w:t xml:space="preserve"> között került elszámolásra a Készenléti Szolgálat részére átadott</w:t>
      </w:r>
      <w:r w:rsidR="004B6721" w:rsidRPr="004B6721">
        <w:rPr>
          <w:rFonts w:ascii="Arial" w:hAnsi="Arial" w:cs="Arial"/>
        </w:rPr>
        <w:t xml:space="preserve">, a tűzoltólaktanya építésének támogatására felhasznált </w:t>
      </w:r>
      <w:r w:rsidRPr="004B6721">
        <w:rPr>
          <w:rFonts w:ascii="Arial" w:hAnsi="Arial" w:cs="Arial"/>
        </w:rPr>
        <w:t>15.000 ezer forintos támogatás</w:t>
      </w:r>
      <w:r w:rsidR="00F56431" w:rsidRPr="004B6721">
        <w:rPr>
          <w:rFonts w:ascii="Arial" w:hAnsi="Arial" w:cs="Arial"/>
        </w:rPr>
        <w:t xml:space="preserve">, valamint </w:t>
      </w:r>
      <w:r w:rsidR="004B6721" w:rsidRPr="004B6721">
        <w:rPr>
          <w:rFonts w:ascii="Arial" w:hAnsi="Arial" w:cs="Arial"/>
        </w:rPr>
        <w:t>Katolikus Egyház és a Református Egyház részére biztosított 3-3.000 ezer forintos támogatás, amit az egyházak a szigetelt tetőtér- illetve tetőszerkezet befejezésére fordítottak.</w:t>
      </w:r>
    </w:p>
    <w:p w14:paraId="0E5B3381" w14:textId="0C61F270" w:rsidR="00041244" w:rsidRDefault="00041244" w:rsidP="00AA193E">
      <w:pPr>
        <w:jc w:val="both"/>
        <w:rPr>
          <w:rFonts w:ascii="Arial" w:hAnsi="Arial" w:cs="Arial"/>
          <w:bCs/>
          <w:color w:val="538135" w:themeColor="accent6" w:themeShade="BF"/>
        </w:rPr>
      </w:pPr>
    </w:p>
    <w:p w14:paraId="1F38BCD9" w14:textId="1417D2E3" w:rsidR="00840F8E" w:rsidRPr="00420089" w:rsidRDefault="00840F8E" w:rsidP="00840F8E">
      <w:pPr>
        <w:rPr>
          <w:rFonts w:ascii="Arial" w:hAnsi="Arial" w:cs="Arial"/>
          <w:color w:val="000000" w:themeColor="text1"/>
        </w:rPr>
      </w:pPr>
      <w:r w:rsidRPr="00420089">
        <w:rPr>
          <w:rFonts w:ascii="Arial" w:hAnsi="Arial" w:cs="Arial"/>
          <w:color w:val="000000" w:themeColor="text1"/>
        </w:rPr>
        <w:t xml:space="preserve">Az Önkormányzat 2016-ban összesen </w:t>
      </w:r>
      <w:r w:rsidRPr="00840F8E">
        <w:rPr>
          <w:rFonts w:ascii="Arial" w:hAnsi="Arial" w:cs="Arial"/>
          <w:b/>
          <w:color w:val="000000" w:themeColor="text1"/>
        </w:rPr>
        <w:t>beruházásokra és felújításokra</w:t>
      </w:r>
      <w:r w:rsidRPr="00420089">
        <w:rPr>
          <w:rFonts w:ascii="Arial" w:hAnsi="Arial" w:cs="Arial"/>
          <w:color w:val="000000" w:themeColor="text1"/>
        </w:rPr>
        <w:t xml:space="preserve"> nettó 97 916 </w:t>
      </w:r>
      <w:r>
        <w:rPr>
          <w:rFonts w:ascii="Arial" w:hAnsi="Arial" w:cs="Arial"/>
          <w:color w:val="000000" w:themeColor="text1"/>
        </w:rPr>
        <w:t>e Ft</w:t>
      </w:r>
      <w:r w:rsidRPr="00420089">
        <w:rPr>
          <w:rFonts w:ascii="Arial" w:hAnsi="Arial" w:cs="Arial"/>
          <w:color w:val="000000" w:themeColor="text1"/>
        </w:rPr>
        <w:t xml:space="preserve">-ot (bruttó 114 712 </w:t>
      </w:r>
      <w:r>
        <w:rPr>
          <w:rFonts w:ascii="Arial" w:hAnsi="Arial" w:cs="Arial"/>
          <w:color w:val="000000" w:themeColor="text1"/>
        </w:rPr>
        <w:t>e Ft</w:t>
      </w:r>
      <w:r w:rsidRPr="00420089">
        <w:rPr>
          <w:rFonts w:ascii="Arial" w:hAnsi="Arial" w:cs="Arial"/>
          <w:color w:val="000000" w:themeColor="text1"/>
        </w:rPr>
        <w:t>-ot) költött az alábbi bontásban:</w:t>
      </w:r>
    </w:p>
    <w:p w14:paraId="5EB180B6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</w:p>
    <w:p w14:paraId="5AA3A294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Temető-ravatalozó</w:t>
      </w:r>
    </w:p>
    <w:p w14:paraId="52A0E726" w14:textId="78FC7F16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Az önkormányzat nettó 36 622 e Ft-ot költött a temetőre és a ravatalozóra: 2 db hulladéktároló, ravatalozó sátor, távfelügyeleti rádió, hangtechnika, lócák, ravatalozó építési terv és kivitelezés, kőkereszt felújítás.</w:t>
      </w:r>
    </w:p>
    <w:p w14:paraId="01D07F6A" w14:textId="77777777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</w:p>
    <w:p w14:paraId="36B4BA7C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 w:rsidRPr="007B70AA">
        <w:rPr>
          <w:rFonts w:ascii="Arial" w:hAnsi="Arial" w:cs="Arial"/>
          <w:b/>
          <w:color w:val="000000" w:themeColor="text1"/>
        </w:rPr>
        <w:t>Iskola</w:t>
      </w:r>
    </w:p>
    <w:p w14:paraId="4E62EAA2" w14:textId="016AC406" w:rsidR="00840F8E" w:rsidRDefault="00840F8E" w:rsidP="000451B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Az iskolai beruházásokra nettó 22 542 e Ft-ot fizettünk: sportpálya lefedés, tornaterem födém szigetelés, PVC burkolat, vadkamera, </w:t>
      </w:r>
      <w:proofErr w:type="spellStart"/>
      <w:r>
        <w:rPr>
          <w:rFonts w:ascii="Arial" w:hAnsi="Arial" w:cs="Arial"/>
          <w:color w:val="000000" w:themeColor="text1"/>
        </w:rPr>
        <w:t>router</w:t>
      </w:r>
      <w:proofErr w:type="spellEnd"/>
      <w:r>
        <w:rPr>
          <w:rFonts w:ascii="Arial" w:hAnsi="Arial" w:cs="Arial"/>
          <w:color w:val="000000" w:themeColor="text1"/>
        </w:rPr>
        <w:t xml:space="preserve">, laptop, zenei rendszer, szekrények, interaktív táblák, iskolacsengő rendszer, bojler, hangfalak, házimozi, </w:t>
      </w:r>
      <w:proofErr w:type="spellStart"/>
      <w:r>
        <w:rPr>
          <w:rFonts w:ascii="Arial" w:hAnsi="Arial" w:cs="Arial"/>
          <w:color w:val="000000" w:themeColor="text1"/>
        </w:rPr>
        <w:t>switch</w:t>
      </w:r>
      <w:proofErr w:type="spellEnd"/>
      <w:r>
        <w:rPr>
          <w:rFonts w:ascii="Arial" w:hAnsi="Arial" w:cs="Arial"/>
          <w:color w:val="000000" w:themeColor="text1"/>
        </w:rPr>
        <w:t>, projektor tartóval, telefon, mikrofon, fejhallgató.</w:t>
      </w:r>
    </w:p>
    <w:p w14:paraId="43D0338D" w14:textId="77777777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</w:p>
    <w:p w14:paraId="255674E0" w14:textId="540CA062" w:rsidR="00840F8E" w:rsidRPr="00A20BF0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 w:rsidRPr="00A20BF0">
        <w:rPr>
          <w:rFonts w:ascii="Arial" w:hAnsi="Arial" w:cs="Arial"/>
          <w:b/>
          <w:color w:val="000000" w:themeColor="text1"/>
        </w:rPr>
        <w:t xml:space="preserve">Kossuth </w:t>
      </w:r>
      <w:r>
        <w:rPr>
          <w:rFonts w:ascii="Arial" w:hAnsi="Arial" w:cs="Arial"/>
          <w:b/>
          <w:color w:val="000000" w:themeColor="text1"/>
        </w:rPr>
        <w:t xml:space="preserve">Lajos utca </w:t>
      </w:r>
      <w:r w:rsidRPr="00A20BF0">
        <w:rPr>
          <w:rFonts w:ascii="Arial" w:hAnsi="Arial" w:cs="Arial"/>
          <w:b/>
          <w:color w:val="000000" w:themeColor="text1"/>
        </w:rPr>
        <w:t>1</w:t>
      </w:r>
      <w:r w:rsidR="000451BD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raktárépület</w:t>
      </w:r>
    </w:p>
    <w:p w14:paraId="00CE8840" w14:textId="1D6EAD90" w:rsidR="00840F8E" w:rsidRPr="007B70AA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Riasztórendszer kiépítése nettó 321 e Ft.</w:t>
      </w:r>
    </w:p>
    <w:p w14:paraId="0E4DAEAF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</w:p>
    <w:p w14:paraId="5533223A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Hagyományok Háza</w:t>
      </w:r>
    </w:p>
    <w:p w14:paraId="25B4E852" w14:textId="74571991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Engedélyes terv és akadálymentesítési terv nettó 450 e Ft.</w:t>
      </w:r>
    </w:p>
    <w:p w14:paraId="28415A79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</w:p>
    <w:p w14:paraId="6E388EC6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NATÜ</w:t>
      </w:r>
    </w:p>
    <w:p w14:paraId="0ACA3253" w14:textId="2359215D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NATÜ eszközpark is bővítésre került: nettó 3 704 e Ft-ért: traktor, kapálógép, lom</w:t>
      </w:r>
      <w:r w:rsidR="00DF66FF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fúvó, hegesztő, létrák, magasnyomású mosó, sarokcsiszoló, térkőroppantó, fűkaszák, permetező.</w:t>
      </w:r>
    </w:p>
    <w:p w14:paraId="09F95F51" w14:textId="77777777" w:rsidR="00840F8E" w:rsidRPr="00A20BF0" w:rsidRDefault="00840F8E" w:rsidP="00840F8E">
      <w:pPr>
        <w:jc w:val="both"/>
        <w:rPr>
          <w:rFonts w:ascii="Arial" w:hAnsi="Arial" w:cs="Arial"/>
          <w:color w:val="000000" w:themeColor="text1"/>
        </w:rPr>
      </w:pPr>
    </w:p>
    <w:p w14:paraId="3ECA4CA4" w14:textId="77777777" w:rsidR="00840F8E" w:rsidRPr="00A20BF0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 w:rsidRPr="00A20BF0">
        <w:rPr>
          <w:rFonts w:ascii="Arial" w:hAnsi="Arial" w:cs="Arial"/>
          <w:b/>
          <w:color w:val="000000" w:themeColor="text1"/>
        </w:rPr>
        <w:t>Száva utcai óvoda</w:t>
      </w:r>
    </w:p>
    <w:p w14:paraId="71EAFB7A" w14:textId="54D5A892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 w:rsidRPr="00A20BF0">
        <w:rPr>
          <w:rFonts w:ascii="Arial" w:hAnsi="Arial" w:cs="Arial"/>
          <w:color w:val="000000" w:themeColor="text1"/>
        </w:rPr>
        <w:t xml:space="preserve">Hőszigetelésre, tetőfelújításra és vizesblokk felújításra 12 840 </w:t>
      </w:r>
      <w:r>
        <w:rPr>
          <w:rFonts w:ascii="Arial" w:hAnsi="Arial" w:cs="Arial"/>
          <w:color w:val="000000" w:themeColor="text1"/>
        </w:rPr>
        <w:t>e Ft</w:t>
      </w:r>
      <w:r w:rsidRPr="00A20BF0">
        <w:rPr>
          <w:rFonts w:ascii="Arial" w:hAnsi="Arial" w:cs="Arial"/>
          <w:color w:val="000000" w:themeColor="text1"/>
        </w:rPr>
        <w:t>-ot költöttünk.</w:t>
      </w:r>
    </w:p>
    <w:p w14:paraId="5EBE7799" w14:textId="77777777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</w:p>
    <w:p w14:paraId="4BFF0139" w14:textId="1522B42A" w:rsidR="00840F8E" w:rsidRPr="00272F2F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 w:rsidRPr="00272F2F">
        <w:rPr>
          <w:rFonts w:ascii="Arial" w:hAnsi="Arial" w:cs="Arial"/>
          <w:b/>
          <w:color w:val="000000" w:themeColor="text1"/>
        </w:rPr>
        <w:t xml:space="preserve">Kossuth 64- </w:t>
      </w:r>
      <w:r w:rsidR="00EB0AD2">
        <w:rPr>
          <w:rFonts w:ascii="Arial" w:hAnsi="Arial" w:cs="Arial"/>
          <w:b/>
          <w:color w:val="000000" w:themeColor="text1"/>
        </w:rPr>
        <w:t>Büszkeségpont (</w:t>
      </w:r>
      <w:r w:rsidRPr="00272F2F">
        <w:rPr>
          <w:rFonts w:ascii="Arial" w:hAnsi="Arial" w:cs="Arial"/>
          <w:b/>
          <w:color w:val="000000" w:themeColor="text1"/>
        </w:rPr>
        <w:t>56-os emlékszoba</w:t>
      </w:r>
      <w:r w:rsidR="00EB0AD2">
        <w:rPr>
          <w:rFonts w:ascii="Arial" w:hAnsi="Arial" w:cs="Arial"/>
          <w:b/>
          <w:color w:val="000000" w:themeColor="text1"/>
        </w:rPr>
        <w:t>)</w:t>
      </w:r>
    </w:p>
    <w:p w14:paraId="10DEBCFB" w14:textId="51110DD0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7 315 e Ft-ba került az épület bal oldali szárnyának felújítása, a bojler és a 6 db fűtőpanel.</w:t>
      </w:r>
    </w:p>
    <w:p w14:paraId="4C04916B" w14:textId="77777777" w:rsidR="00840F8E" w:rsidRPr="00A20BF0" w:rsidRDefault="00840F8E" w:rsidP="00840F8E">
      <w:pPr>
        <w:jc w:val="both"/>
        <w:rPr>
          <w:rFonts w:ascii="Arial" w:hAnsi="Arial" w:cs="Arial"/>
          <w:color w:val="000000" w:themeColor="text1"/>
        </w:rPr>
      </w:pPr>
    </w:p>
    <w:p w14:paraId="664BA477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Gépjárművek</w:t>
      </w:r>
    </w:p>
    <w:p w14:paraId="7EF146F6" w14:textId="20DA3ACE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 w:rsidRPr="00272F2F">
        <w:rPr>
          <w:rFonts w:ascii="Arial" w:hAnsi="Arial" w:cs="Arial"/>
          <w:color w:val="000000" w:themeColor="text1"/>
        </w:rPr>
        <w:t xml:space="preserve">4 720 </w:t>
      </w:r>
      <w:r>
        <w:rPr>
          <w:rFonts w:ascii="Arial" w:hAnsi="Arial" w:cs="Arial"/>
          <w:color w:val="000000" w:themeColor="text1"/>
        </w:rPr>
        <w:t>e Ft</w:t>
      </w:r>
      <w:r w:rsidRPr="00272F2F">
        <w:rPr>
          <w:rFonts w:ascii="Arial" w:hAnsi="Arial" w:cs="Arial"/>
          <w:color w:val="000000" w:themeColor="text1"/>
        </w:rPr>
        <w:t xml:space="preserve"> Ford </w:t>
      </w:r>
      <w:proofErr w:type="spellStart"/>
      <w:r w:rsidRPr="00272F2F">
        <w:rPr>
          <w:rFonts w:ascii="Arial" w:hAnsi="Arial" w:cs="Arial"/>
          <w:color w:val="000000" w:themeColor="text1"/>
        </w:rPr>
        <w:t>Transit</w:t>
      </w:r>
      <w:proofErr w:type="spellEnd"/>
      <w:r w:rsidRPr="00272F2F">
        <w:rPr>
          <w:rFonts w:ascii="Arial" w:hAnsi="Arial" w:cs="Arial"/>
          <w:color w:val="000000" w:themeColor="text1"/>
        </w:rPr>
        <w:t xml:space="preserve"> a hivatali gondnok munkavégzéséhez, 2 690 </w:t>
      </w:r>
      <w:r>
        <w:rPr>
          <w:rFonts w:ascii="Arial" w:hAnsi="Arial" w:cs="Arial"/>
          <w:color w:val="000000" w:themeColor="text1"/>
        </w:rPr>
        <w:t>e Ft</w:t>
      </w:r>
      <w:r w:rsidRPr="00272F2F">
        <w:rPr>
          <w:rFonts w:ascii="Arial" w:hAnsi="Arial" w:cs="Arial"/>
          <w:color w:val="000000" w:themeColor="text1"/>
        </w:rPr>
        <w:t xml:space="preserve"> NATÜ-</w:t>
      </w:r>
      <w:proofErr w:type="spellStart"/>
      <w:r w:rsidRPr="00272F2F">
        <w:rPr>
          <w:rFonts w:ascii="Arial" w:hAnsi="Arial" w:cs="Arial"/>
          <w:color w:val="000000" w:themeColor="text1"/>
        </w:rPr>
        <w:t>nek</w:t>
      </w:r>
      <w:proofErr w:type="spellEnd"/>
      <w:r w:rsidRPr="00272F2F">
        <w:rPr>
          <w:rFonts w:ascii="Arial" w:hAnsi="Arial" w:cs="Arial"/>
          <w:color w:val="000000" w:themeColor="text1"/>
        </w:rPr>
        <w:t xml:space="preserve"> pl</w:t>
      </w:r>
      <w:r>
        <w:rPr>
          <w:rFonts w:ascii="Arial" w:hAnsi="Arial" w:cs="Arial"/>
          <w:color w:val="000000" w:themeColor="text1"/>
        </w:rPr>
        <w:t>atós tehergépkocsi, 228 e Ft Opel</w:t>
      </w:r>
      <w:r w:rsidRPr="00272F2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2F2F">
        <w:rPr>
          <w:rFonts w:ascii="Arial" w:hAnsi="Arial" w:cs="Arial"/>
          <w:color w:val="000000" w:themeColor="text1"/>
        </w:rPr>
        <w:t>Corsa</w:t>
      </w:r>
      <w:proofErr w:type="spellEnd"/>
      <w:r w:rsidRPr="00272F2F">
        <w:rPr>
          <w:rFonts w:ascii="Arial" w:hAnsi="Arial" w:cs="Arial"/>
          <w:color w:val="000000" w:themeColor="text1"/>
        </w:rPr>
        <w:t xml:space="preserve"> szintén a NATÜ üzemeltetési feladatainak ellátásához</w:t>
      </w:r>
      <w:r>
        <w:rPr>
          <w:rFonts w:ascii="Arial" w:hAnsi="Arial" w:cs="Arial"/>
          <w:b/>
          <w:color w:val="000000" w:themeColor="text1"/>
        </w:rPr>
        <w:t>.</w:t>
      </w:r>
    </w:p>
    <w:p w14:paraId="093C547D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</w:p>
    <w:p w14:paraId="6A820278" w14:textId="77777777" w:rsidR="00840F8E" w:rsidRDefault="00840F8E" w:rsidP="00840F8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Egyéb beruházások:</w:t>
      </w:r>
    </w:p>
    <w:p w14:paraId="18A5A53D" w14:textId="223226AC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Szamos utcai felszínivíz elvezetés kiépítése 4 000 e Ft</w:t>
      </w:r>
    </w:p>
    <w:p w14:paraId="25C0E15D" w14:textId="6B77CD08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 w:rsidRPr="00272F2F">
        <w:rPr>
          <w:rFonts w:ascii="Arial" w:hAnsi="Arial" w:cs="Arial"/>
          <w:color w:val="000000" w:themeColor="text1"/>
        </w:rPr>
        <w:t xml:space="preserve">Motoros áramfejlesztő </w:t>
      </w:r>
      <w:r>
        <w:rPr>
          <w:rFonts w:ascii="Arial" w:hAnsi="Arial" w:cs="Arial"/>
          <w:color w:val="000000" w:themeColor="text1"/>
        </w:rPr>
        <w:t xml:space="preserve">beszerzése </w:t>
      </w:r>
      <w:r w:rsidRPr="00272F2F">
        <w:rPr>
          <w:rFonts w:ascii="Arial" w:hAnsi="Arial" w:cs="Arial"/>
          <w:color w:val="000000" w:themeColor="text1"/>
        </w:rPr>
        <w:t>és</w:t>
      </w:r>
      <w:r>
        <w:rPr>
          <w:rFonts w:ascii="Arial" w:hAnsi="Arial" w:cs="Arial"/>
          <w:color w:val="000000" w:themeColor="text1"/>
        </w:rPr>
        <w:t xml:space="preserve"> a csatlakozás</w:t>
      </w:r>
      <w:r w:rsidRPr="00272F2F">
        <w:rPr>
          <w:rFonts w:ascii="Arial" w:hAnsi="Arial" w:cs="Arial"/>
          <w:color w:val="000000" w:themeColor="text1"/>
        </w:rPr>
        <w:t xml:space="preserve"> kiépítés</w:t>
      </w:r>
      <w:r>
        <w:rPr>
          <w:rFonts w:ascii="Arial" w:hAnsi="Arial" w:cs="Arial"/>
          <w:color w:val="000000" w:themeColor="text1"/>
        </w:rPr>
        <w:t>e</w:t>
      </w:r>
      <w:r w:rsidRPr="00272F2F">
        <w:rPr>
          <w:rFonts w:ascii="Arial" w:hAnsi="Arial" w:cs="Arial"/>
          <w:color w:val="000000" w:themeColor="text1"/>
        </w:rPr>
        <w:t xml:space="preserve"> 876 </w:t>
      </w:r>
      <w:r>
        <w:rPr>
          <w:rFonts w:ascii="Arial" w:hAnsi="Arial" w:cs="Arial"/>
          <w:color w:val="000000" w:themeColor="text1"/>
        </w:rPr>
        <w:t>e Ft</w:t>
      </w:r>
    </w:p>
    <w:p w14:paraId="73927C35" w14:textId="4EF599C9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Nefelejcs utca 18 szennyvíz bekötés 324 e Ft</w:t>
      </w:r>
    </w:p>
    <w:p w14:paraId="55B3EBC6" w14:textId="506A195B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Köztéri kukák 953 e Ft</w:t>
      </w:r>
    </w:p>
    <w:p w14:paraId="7268E1C5" w14:textId="005DBD37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Motoros fűkasza 181 e Ft</w:t>
      </w:r>
    </w:p>
    <w:p w14:paraId="3CAA3069" w14:textId="0D6BDA26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Mobilklíma gyermekorvosi rendelőbe 75 e Ft</w:t>
      </w:r>
    </w:p>
    <w:p w14:paraId="68101112" w14:textId="7B30B927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Navigáció 22 e Ft</w:t>
      </w:r>
    </w:p>
    <w:p w14:paraId="4B6BD314" w14:textId="7566CC6E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Fényfüzér 11 e Ft</w:t>
      </w:r>
    </w:p>
    <w:p w14:paraId="028D838E" w14:textId="18729863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Mikrohullámú sütő és vízforraló inkubátorházba 18 e Ft</w:t>
      </w:r>
    </w:p>
    <w:p w14:paraId="09FC9789" w14:textId="428B50D9" w:rsidR="00840F8E" w:rsidRDefault="00840F8E" w:rsidP="00840F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Chipolvasó közterületfelügyelőnek 24 e Ft.</w:t>
      </w:r>
    </w:p>
    <w:p w14:paraId="249E64F7" w14:textId="661670D7" w:rsidR="00BD37AF" w:rsidRDefault="00BD37AF" w:rsidP="00AA193E">
      <w:pPr>
        <w:jc w:val="both"/>
        <w:rPr>
          <w:rFonts w:ascii="Arial" w:hAnsi="Arial" w:cs="Arial"/>
          <w:bCs/>
          <w:color w:val="538135" w:themeColor="accent6" w:themeShade="BF"/>
        </w:rPr>
      </w:pPr>
    </w:p>
    <w:p w14:paraId="68669178" w14:textId="3240C090" w:rsidR="00D16B3B" w:rsidRPr="00245E7C" w:rsidRDefault="00D16B3B" w:rsidP="00AA193E">
      <w:p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A</w:t>
      </w:r>
      <w:r w:rsidR="00257816" w:rsidRPr="00245E7C">
        <w:rPr>
          <w:rFonts w:ascii="Arial" w:hAnsi="Arial" w:cs="Arial"/>
        </w:rPr>
        <w:t xml:space="preserve">z intézmények működéséhez átadásra kerülő </w:t>
      </w:r>
      <w:r w:rsidRPr="00245E7C">
        <w:rPr>
          <w:rFonts w:ascii="Arial" w:hAnsi="Arial" w:cs="Arial"/>
          <w:b/>
        </w:rPr>
        <w:t>irányító szervi támogatás</w:t>
      </w:r>
      <w:r w:rsidR="00257816" w:rsidRPr="00245E7C">
        <w:rPr>
          <w:rFonts w:ascii="Arial" w:hAnsi="Arial" w:cs="Arial"/>
          <w:b/>
        </w:rPr>
        <w:t xml:space="preserve"> </w:t>
      </w:r>
      <w:r w:rsidR="00257816" w:rsidRPr="00245E7C">
        <w:rPr>
          <w:rFonts w:ascii="Arial" w:hAnsi="Arial" w:cs="Arial"/>
        </w:rPr>
        <w:t xml:space="preserve">összege </w:t>
      </w:r>
      <w:r w:rsidR="00245E7C" w:rsidRPr="00245E7C">
        <w:rPr>
          <w:rFonts w:ascii="Arial" w:hAnsi="Arial" w:cs="Arial"/>
          <w:b/>
        </w:rPr>
        <w:t>577</w:t>
      </w:r>
      <w:r w:rsidR="00257816" w:rsidRPr="00245E7C">
        <w:rPr>
          <w:rFonts w:ascii="Arial" w:hAnsi="Arial" w:cs="Arial"/>
          <w:b/>
        </w:rPr>
        <w:t>.</w:t>
      </w:r>
      <w:r w:rsidR="00245E7C" w:rsidRPr="00245E7C">
        <w:rPr>
          <w:rFonts w:ascii="Arial" w:hAnsi="Arial" w:cs="Arial"/>
          <w:b/>
        </w:rPr>
        <w:t>167</w:t>
      </w:r>
      <w:r w:rsidR="00257816" w:rsidRPr="00245E7C">
        <w:rPr>
          <w:rFonts w:ascii="Arial" w:hAnsi="Arial" w:cs="Arial"/>
          <w:b/>
        </w:rPr>
        <w:t xml:space="preserve"> ezer forint </w:t>
      </w:r>
      <w:r w:rsidRPr="00245E7C">
        <w:rPr>
          <w:rFonts w:ascii="Arial" w:hAnsi="Arial" w:cs="Arial"/>
          <w:b/>
        </w:rPr>
        <w:t>volt</w:t>
      </w:r>
      <w:r w:rsidR="00257816" w:rsidRPr="00245E7C">
        <w:rPr>
          <w:rFonts w:ascii="Arial" w:hAnsi="Arial" w:cs="Arial"/>
          <w:b/>
        </w:rPr>
        <w:t>.</w:t>
      </w:r>
      <w:r w:rsidR="00257816" w:rsidRPr="00245E7C">
        <w:rPr>
          <w:rFonts w:ascii="Arial" w:hAnsi="Arial" w:cs="Arial"/>
        </w:rPr>
        <w:t xml:space="preserve"> </w:t>
      </w:r>
    </w:p>
    <w:p w14:paraId="41E78EB9" w14:textId="77777777" w:rsidR="00FD7250" w:rsidRPr="00245E7C" w:rsidRDefault="00FD7250" w:rsidP="00AA193E">
      <w:pPr>
        <w:jc w:val="both"/>
        <w:rPr>
          <w:rFonts w:ascii="Arial" w:hAnsi="Arial" w:cs="Arial"/>
        </w:rPr>
      </w:pPr>
    </w:p>
    <w:p w14:paraId="6B5B18C9" w14:textId="1C2E3AD0" w:rsidR="00FD7250" w:rsidRPr="00245E7C" w:rsidRDefault="001F12A8" w:rsidP="00AA193E">
      <w:p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2016</w:t>
      </w:r>
      <w:r w:rsidR="0086656C" w:rsidRPr="00245E7C">
        <w:rPr>
          <w:rFonts w:ascii="Arial" w:hAnsi="Arial" w:cs="Arial"/>
        </w:rPr>
        <w:t>.</w:t>
      </w:r>
      <w:r w:rsidR="00B7043B" w:rsidRPr="00245E7C">
        <w:rPr>
          <w:rFonts w:ascii="Arial" w:hAnsi="Arial" w:cs="Arial"/>
        </w:rPr>
        <w:t xml:space="preserve"> december végén, az államkincstár által biztosított </w:t>
      </w:r>
      <w:r w:rsidR="0086656C" w:rsidRPr="00245E7C">
        <w:rPr>
          <w:rFonts w:ascii="Arial" w:hAnsi="Arial" w:cs="Arial"/>
        </w:rPr>
        <w:t>201</w:t>
      </w:r>
      <w:r w:rsidRPr="00245E7C">
        <w:rPr>
          <w:rFonts w:ascii="Arial" w:hAnsi="Arial" w:cs="Arial"/>
        </w:rPr>
        <w:t>7</w:t>
      </w:r>
      <w:r w:rsidR="0086656C" w:rsidRPr="00245E7C">
        <w:rPr>
          <w:rFonts w:ascii="Arial" w:hAnsi="Arial" w:cs="Arial"/>
        </w:rPr>
        <w:t xml:space="preserve">. évre vonatkozó finanszírozási előleg az államháztartáson belüli megelőlegezések soron került elszámolásra a </w:t>
      </w:r>
      <w:r w:rsidR="00844280" w:rsidRPr="00245E7C">
        <w:rPr>
          <w:rFonts w:ascii="Arial" w:hAnsi="Arial" w:cs="Arial"/>
        </w:rPr>
        <w:t>MÁK útmutatás szerint.</w:t>
      </w:r>
    </w:p>
    <w:p w14:paraId="4FF9E119" w14:textId="77777777" w:rsidR="00C2719F" w:rsidRPr="00245E7C" w:rsidRDefault="00C2719F" w:rsidP="00AA193E">
      <w:pPr>
        <w:jc w:val="both"/>
        <w:rPr>
          <w:rFonts w:ascii="Arial" w:hAnsi="Arial" w:cs="Arial"/>
        </w:rPr>
      </w:pPr>
    </w:p>
    <w:p w14:paraId="403D4CB5" w14:textId="77777777" w:rsidR="00257816" w:rsidRPr="00EB0AD2" w:rsidRDefault="00257816" w:rsidP="00AA193E">
      <w:pPr>
        <w:jc w:val="both"/>
        <w:rPr>
          <w:rFonts w:ascii="Arial" w:hAnsi="Arial" w:cs="Arial"/>
          <w:b/>
          <w:i/>
          <w:u w:val="single"/>
        </w:rPr>
      </w:pPr>
      <w:r w:rsidRPr="00EB0AD2">
        <w:rPr>
          <w:rFonts w:ascii="Arial" w:hAnsi="Arial" w:cs="Arial"/>
          <w:b/>
          <w:i/>
          <w:u w:val="single"/>
        </w:rPr>
        <w:t>Bevételek</w:t>
      </w:r>
    </w:p>
    <w:p w14:paraId="0AB48051" w14:textId="77777777" w:rsidR="00C534CA" w:rsidRPr="00245E7C" w:rsidRDefault="00C534CA" w:rsidP="00AA193E">
      <w:pPr>
        <w:jc w:val="both"/>
        <w:rPr>
          <w:rFonts w:ascii="Arial" w:hAnsi="Arial" w:cs="Arial"/>
        </w:rPr>
      </w:pPr>
    </w:p>
    <w:p w14:paraId="49AB5E9E" w14:textId="77777777" w:rsidR="00257816" w:rsidRPr="00245E7C" w:rsidRDefault="00C534CA" w:rsidP="00AA193E">
      <w:p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L</w:t>
      </w:r>
      <w:r w:rsidR="00257816" w:rsidRPr="00245E7C">
        <w:rPr>
          <w:rFonts w:ascii="Arial" w:hAnsi="Arial" w:cs="Arial"/>
        </w:rPr>
        <w:t>ikvidhitel igénybevételére az év során a takarékos gazdálkodásnak köszönhetően nem került sor.</w:t>
      </w:r>
    </w:p>
    <w:p w14:paraId="4E59C045" w14:textId="77777777" w:rsidR="00257816" w:rsidRPr="00245E7C" w:rsidRDefault="00257816" w:rsidP="00AA193E">
      <w:pPr>
        <w:jc w:val="both"/>
        <w:rPr>
          <w:rFonts w:ascii="Arial" w:hAnsi="Arial" w:cs="Arial"/>
        </w:rPr>
      </w:pPr>
    </w:p>
    <w:p w14:paraId="6431EDFB" w14:textId="77777777" w:rsidR="004B4657" w:rsidRPr="00245E7C" w:rsidRDefault="004B4657" w:rsidP="00AA193E">
      <w:pPr>
        <w:jc w:val="both"/>
        <w:rPr>
          <w:rFonts w:ascii="Arial" w:hAnsi="Arial" w:cs="Arial"/>
        </w:rPr>
      </w:pPr>
      <w:r w:rsidRPr="00245E7C">
        <w:rPr>
          <w:rFonts w:ascii="Arial" w:hAnsi="Arial" w:cs="Arial"/>
          <w:b/>
        </w:rPr>
        <w:t>A működési célú</w:t>
      </w:r>
      <w:r w:rsidR="00257816" w:rsidRPr="00245E7C">
        <w:rPr>
          <w:rFonts w:ascii="Arial" w:hAnsi="Arial" w:cs="Arial"/>
          <w:b/>
        </w:rPr>
        <w:t xml:space="preserve"> támogatások</w:t>
      </w:r>
      <w:r w:rsidR="00257816" w:rsidRPr="00245E7C">
        <w:rPr>
          <w:rFonts w:ascii="Arial" w:hAnsi="Arial" w:cs="Arial"/>
        </w:rPr>
        <w:t xml:space="preserve"> </w:t>
      </w:r>
      <w:r w:rsidRPr="00245E7C">
        <w:rPr>
          <w:rFonts w:ascii="Arial" w:hAnsi="Arial" w:cs="Arial"/>
        </w:rPr>
        <w:t>államháztartáson belülről soron került elszámolásra a MÁK részéről támogatásként biztosított:</w:t>
      </w:r>
    </w:p>
    <w:p w14:paraId="6A83AAFF" w14:textId="44689DED" w:rsidR="00257816" w:rsidRPr="00245E7C" w:rsidRDefault="004B4657" w:rsidP="00AA193E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helyi önk</w:t>
      </w:r>
      <w:r w:rsidR="008A1A7A" w:rsidRPr="00245E7C">
        <w:rPr>
          <w:rFonts w:ascii="Arial" w:hAnsi="Arial" w:cs="Arial"/>
        </w:rPr>
        <w:t>ormányzatok általános támogatása (1</w:t>
      </w:r>
      <w:r w:rsidR="00245E7C" w:rsidRPr="00245E7C">
        <w:rPr>
          <w:rFonts w:ascii="Arial" w:hAnsi="Arial" w:cs="Arial"/>
        </w:rPr>
        <w:t>42</w:t>
      </w:r>
      <w:r w:rsidR="008A1A7A" w:rsidRPr="00245E7C">
        <w:rPr>
          <w:rFonts w:ascii="Arial" w:hAnsi="Arial" w:cs="Arial"/>
        </w:rPr>
        <w:t>.</w:t>
      </w:r>
      <w:r w:rsidR="00245E7C" w:rsidRPr="00245E7C">
        <w:rPr>
          <w:rFonts w:ascii="Arial" w:hAnsi="Arial" w:cs="Arial"/>
        </w:rPr>
        <w:t>205</w:t>
      </w:r>
      <w:r w:rsidR="008A1A7A" w:rsidRPr="00245E7C">
        <w:rPr>
          <w:rFonts w:ascii="Arial" w:hAnsi="Arial" w:cs="Arial"/>
        </w:rPr>
        <w:t xml:space="preserve"> e Ft);</w:t>
      </w:r>
    </w:p>
    <w:p w14:paraId="5843D94B" w14:textId="7567B82B" w:rsidR="008A1A7A" w:rsidRPr="00245E7C" w:rsidRDefault="008A1A7A" w:rsidP="00AA193E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települési önkormányzatok egyes köznevel</w:t>
      </w:r>
      <w:r w:rsidR="00D974CB" w:rsidRPr="00245E7C">
        <w:rPr>
          <w:rFonts w:ascii="Arial" w:hAnsi="Arial" w:cs="Arial"/>
        </w:rPr>
        <w:t>ési feladatainak támogatása (19</w:t>
      </w:r>
      <w:r w:rsidR="00245E7C" w:rsidRPr="00245E7C">
        <w:rPr>
          <w:rFonts w:ascii="Arial" w:hAnsi="Arial" w:cs="Arial"/>
        </w:rPr>
        <w:t>8</w:t>
      </w:r>
      <w:r w:rsidRPr="00245E7C">
        <w:rPr>
          <w:rFonts w:ascii="Arial" w:hAnsi="Arial" w:cs="Arial"/>
        </w:rPr>
        <w:t>.</w:t>
      </w:r>
      <w:r w:rsidR="00245E7C" w:rsidRPr="00245E7C">
        <w:rPr>
          <w:rFonts w:ascii="Arial" w:hAnsi="Arial" w:cs="Arial"/>
        </w:rPr>
        <w:t>709</w:t>
      </w:r>
      <w:r w:rsidRPr="00245E7C">
        <w:rPr>
          <w:rFonts w:ascii="Arial" w:hAnsi="Arial" w:cs="Arial"/>
        </w:rPr>
        <w:t xml:space="preserve"> e Ft);</w:t>
      </w:r>
    </w:p>
    <w:p w14:paraId="3DF3F839" w14:textId="0B9DEE57" w:rsidR="008A1A7A" w:rsidRPr="00245E7C" w:rsidRDefault="008A1A7A" w:rsidP="00AA193E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 xml:space="preserve">települési önkormányzatok szociális, gyermekjóléti és gyermekétkeztetési feladatainak támogatása </w:t>
      </w:r>
      <w:r w:rsidR="00D974CB" w:rsidRPr="00245E7C">
        <w:rPr>
          <w:rFonts w:ascii="Arial" w:hAnsi="Arial" w:cs="Arial"/>
        </w:rPr>
        <w:t>(</w:t>
      </w:r>
      <w:r w:rsidR="00245E7C" w:rsidRPr="00245E7C">
        <w:rPr>
          <w:rFonts w:ascii="Arial" w:hAnsi="Arial" w:cs="Arial"/>
        </w:rPr>
        <w:t>119.736</w:t>
      </w:r>
      <w:r w:rsidRPr="00245E7C">
        <w:rPr>
          <w:rFonts w:ascii="Arial" w:hAnsi="Arial" w:cs="Arial"/>
        </w:rPr>
        <w:t xml:space="preserve"> e Ft);</w:t>
      </w:r>
    </w:p>
    <w:p w14:paraId="538684B6" w14:textId="7ED479A3" w:rsidR="008A1A7A" w:rsidRPr="00245E7C" w:rsidRDefault="008A1A7A" w:rsidP="00AA193E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>települési önkormányzatok kulturáli</w:t>
      </w:r>
      <w:r w:rsidR="00D974CB" w:rsidRPr="00245E7C">
        <w:rPr>
          <w:rFonts w:ascii="Arial" w:hAnsi="Arial" w:cs="Arial"/>
        </w:rPr>
        <w:t>s f</w:t>
      </w:r>
      <w:r w:rsidR="00245E7C" w:rsidRPr="00245E7C">
        <w:rPr>
          <w:rFonts w:ascii="Arial" w:hAnsi="Arial" w:cs="Arial"/>
        </w:rPr>
        <w:t>eladatainak támogatása (9</w:t>
      </w:r>
      <w:r w:rsidR="00D974CB" w:rsidRPr="00245E7C">
        <w:rPr>
          <w:rFonts w:ascii="Arial" w:hAnsi="Arial" w:cs="Arial"/>
        </w:rPr>
        <w:t>.</w:t>
      </w:r>
      <w:r w:rsidR="00245E7C" w:rsidRPr="00245E7C">
        <w:rPr>
          <w:rFonts w:ascii="Arial" w:hAnsi="Arial" w:cs="Arial"/>
        </w:rPr>
        <w:t>251</w:t>
      </w:r>
      <w:r w:rsidRPr="00245E7C">
        <w:rPr>
          <w:rFonts w:ascii="Arial" w:hAnsi="Arial" w:cs="Arial"/>
        </w:rPr>
        <w:t xml:space="preserve"> e Ft);</w:t>
      </w:r>
    </w:p>
    <w:p w14:paraId="6A9E2A6F" w14:textId="1C052BD2" w:rsidR="008A1A7A" w:rsidRPr="00245E7C" w:rsidRDefault="00D974CB" w:rsidP="00AA193E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245E7C">
        <w:rPr>
          <w:rFonts w:ascii="Arial" w:hAnsi="Arial" w:cs="Arial"/>
        </w:rPr>
        <w:t xml:space="preserve">egyéb </w:t>
      </w:r>
      <w:r w:rsidR="008A1A7A" w:rsidRPr="00245E7C">
        <w:rPr>
          <w:rFonts w:ascii="Arial" w:hAnsi="Arial" w:cs="Arial"/>
        </w:rPr>
        <w:t xml:space="preserve">működési célú </w:t>
      </w:r>
      <w:r w:rsidRPr="00245E7C">
        <w:rPr>
          <w:rFonts w:ascii="Arial" w:hAnsi="Arial" w:cs="Arial"/>
        </w:rPr>
        <w:t>támogatás</w:t>
      </w:r>
      <w:r w:rsidR="008A1A7A" w:rsidRPr="00245E7C">
        <w:rPr>
          <w:rFonts w:ascii="Arial" w:hAnsi="Arial" w:cs="Arial"/>
        </w:rPr>
        <w:t>ok (</w:t>
      </w:r>
      <w:r w:rsidR="00245E7C" w:rsidRPr="00245E7C">
        <w:rPr>
          <w:rFonts w:ascii="Arial" w:hAnsi="Arial" w:cs="Arial"/>
        </w:rPr>
        <w:t>52</w:t>
      </w:r>
      <w:r w:rsidR="008A1A7A" w:rsidRPr="00245E7C">
        <w:rPr>
          <w:rFonts w:ascii="Arial" w:hAnsi="Arial" w:cs="Arial"/>
        </w:rPr>
        <w:t>.</w:t>
      </w:r>
      <w:r w:rsidR="00245E7C" w:rsidRPr="00245E7C">
        <w:rPr>
          <w:rFonts w:ascii="Arial" w:hAnsi="Arial" w:cs="Arial"/>
        </w:rPr>
        <w:t>693</w:t>
      </w:r>
      <w:r w:rsidR="008A1A7A" w:rsidRPr="00245E7C">
        <w:rPr>
          <w:rFonts w:ascii="Arial" w:hAnsi="Arial" w:cs="Arial"/>
        </w:rPr>
        <w:t xml:space="preserve"> e Ft);</w:t>
      </w:r>
    </w:p>
    <w:p w14:paraId="37380437" w14:textId="77777777" w:rsidR="008A1A7A" w:rsidRPr="00182FA2" w:rsidRDefault="008A1A7A" w:rsidP="00AA193E">
      <w:pPr>
        <w:pStyle w:val="Listaszerbekezds"/>
        <w:ind w:left="720"/>
        <w:jc w:val="both"/>
        <w:rPr>
          <w:rFonts w:ascii="Arial" w:hAnsi="Arial" w:cs="Arial"/>
          <w:color w:val="538135" w:themeColor="accent6" w:themeShade="BF"/>
        </w:rPr>
      </w:pPr>
    </w:p>
    <w:p w14:paraId="7B068F6A" w14:textId="39BBA850" w:rsidR="00257816" w:rsidRPr="007D51FB" w:rsidRDefault="008A1A7A" w:rsidP="00AA193E">
      <w:pPr>
        <w:jc w:val="both"/>
        <w:rPr>
          <w:rFonts w:ascii="Arial" w:hAnsi="Arial" w:cs="Arial"/>
        </w:rPr>
      </w:pPr>
      <w:r w:rsidRPr="007D51FB">
        <w:rPr>
          <w:rFonts w:ascii="Arial" w:hAnsi="Arial" w:cs="Arial"/>
        </w:rPr>
        <w:t xml:space="preserve">A felhalmozási célú támogatások </w:t>
      </w:r>
      <w:r w:rsidR="00844280" w:rsidRPr="007D51FB">
        <w:rPr>
          <w:rFonts w:ascii="Arial" w:hAnsi="Arial" w:cs="Arial"/>
        </w:rPr>
        <w:t xml:space="preserve">államháztartáson belülről </w:t>
      </w:r>
      <w:r w:rsidRPr="007D51FB">
        <w:rPr>
          <w:rFonts w:ascii="Arial" w:hAnsi="Arial" w:cs="Arial"/>
        </w:rPr>
        <w:t>a pályázatokra beérkezett támogatási összegeke</w:t>
      </w:r>
      <w:r w:rsidR="00A6582B" w:rsidRPr="007D51FB">
        <w:rPr>
          <w:rFonts w:ascii="Arial" w:hAnsi="Arial" w:cs="Arial"/>
        </w:rPr>
        <w:t>t takarja:</w:t>
      </w:r>
    </w:p>
    <w:p w14:paraId="6F34CAF8" w14:textId="298A94DE" w:rsidR="00A6582B" w:rsidRPr="007D51FB" w:rsidRDefault="00A6582B" w:rsidP="00AA193E">
      <w:pPr>
        <w:jc w:val="both"/>
        <w:rPr>
          <w:rFonts w:ascii="Arial" w:hAnsi="Arial" w:cs="Arial"/>
        </w:rPr>
      </w:pPr>
      <w:proofErr w:type="spellStart"/>
      <w:r w:rsidRPr="007D51FB">
        <w:rPr>
          <w:rFonts w:ascii="Arial" w:hAnsi="Arial" w:cs="Arial"/>
        </w:rPr>
        <w:t>Vis</w:t>
      </w:r>
      <w:proofErr w:type="spellEnd"/>
      <w:r w:rsidRPr="007D51FB">
        <w:rPr>
          <w:rFonts w:ascii="Arial" w:hAnsi="Arial" w:cs="Arial"/>
        </w:rPr>
        <w:t xml:space="preserve"> maior-</w:t>
      </w:r>
      <w:proofErr w:type="spellStart"/>
      <w:r w:rsidRPr="007D51FB">
        <w:rPr>
          <w:rFonts w:ascii="Arial" w:hAnsi="Arial" w:cs="Arial"/>
        </w:rPr>
        <w:t>ra</w:t>
      </w:r>
      <w:proofErr w:type="spellEnd"/>
      <w:r w:rsidRPr="007D51FB">
        <w:rPr>
          <w:rFonts w:ascii="Arial" w:hAnsi="Arial" w:cs="Arial"/>
        </w:rPr>
        <w:t xml:space="preserve"> beérkezett támogatás: </w:t>
      </w:r>
      <w:r w:rsidRPr="007D51FB">
        <w:rPr>
          <w:rFonts w:ascii="Arial" w:hAnsi="Arial" w:cs="Arial"/>
        </w:rPr>
        <w:tab/>
      </w:r>
      <w:r w:rsidRPr="007D51FB">
        <w:rPr>
          <w:rFonts w:ascii="Arial" w:hAnsi="Arial" w:cs="Arial"/>
        </w:rPr>
        <w:tab/>
      </w:r>
      <w:r w:rsidR="007D51FB" w:rsidRPr="007D51FB">
        <w:rPr>
          <w:rFonts w:ascii="Arial" w:hAnsi="Arial" w:cs="Arial"/>
        </w:rPr>
        <w:tab/>
      </w:r>
      <w:r w:rsidR="00F4605A">
        <w:rPr>
          <w:rFonts w:ascii="Arial" w:hAnsi="Arial" w:cs="Arial"/>
        </w:rPr>
        <w:tab/>
      </w:r>
      <w:r w:rsidRPr="007D51FB">
        <w:rPr>
          <w:rFonts w:ascii="Arial" w:hAnsi="Arial" w:cs="Arial"/>
        </w:rPr>
        <w:t>83.087 e Ft</w:t>
      </w:r>
      <w:r w:rsidR="007D51FB" w:rsidRPr="007D51FB">
        <w:rPr>
          <w:rFonts w:ascii="Arial" w:hAnsi="Arial" w:cs="Arial"/>
        </w:rPr>
        <w:t>;</w:t>
      </w:r>
    </w:p>
    <w:p w14:paraId="45B8C2C1" w14:textId="71E091C7" w:rsidR="00257816" w:rsidRPr="007D51FB" w:rsidRDefault="00A6582B" w:rsidP="00AA193E">
      <w:pPr>
        <w:jc w:val="both"/>
        <w:rPr>
          <w:rFonts w:ascii="Arial" w:hAnsi="Arial" w:cs="Arial"/>
        </w:rPr>
      </w:pPr>
      <w:r w:rsidRPr="007D51FB">
        <w:rPr>
          <w:rFonts w:ascii="Arial" w:hAnsi="Arial" w:cs="Arial"/>
        </w:rPr>
        <w:t>Csatorna pályázat áthúzódó támogatás:</w:t>
      </w:r>
      <w:r w:rsidRPr="007D51FB">
        <w:rPr>
          <w:rFonts w:ascii="Arial" w:hAnsi="Arial" w:cs="Arial"/>
        </w:rPr>
        <w:tab/>
      </w:r>
      <w:r w:rsidR="007D51FB" w:rsidRPr="007D51FB">
        <w:rPr>
          <w:rFonts w:ascii="Arial" w:hAnsi="Arial" w:cs="Arial"/>
        </w:rPr>
        <w:tab/>
      </w:r>
      <w:r w:rsidR="007D51FB" w:rsidRPr="007D51FB">
        <w:rPr>
          <w:rFonts w:ascii="Arial" w:hAnsi="Arial" w:cs="Arial"/>
        </w:rPr>
        <w:tab/>
      </w:r>
      <w:r w:rsidR="00F4605A">
        <w:rPr>
          <w:rFonts w:ascii="Arial" w:hAnsi="Arial" w:cs="Arial"/>
        </w:rPr>
        <w:tab/>
      </w:r>
      <w:r w:rsidR="007D51FB" w:rsidRPr="007D51FB">
        <w:rPr>
          <w:rFonts w:ascii="Arial" w:hAnsi="Arial" w:cs="Arial"/>
        </w:rPr>
        <w:t>64.570 e Ft;</w:t>
      </w:r>
    </w:p>
    <w:p w14:paraId="3C0B6FAE" w14:textId="5C6E40D6" w:rsidR="007D51FB" w:rsidRPr="007D51FB" w:rsidRDefault="007D51FB" w:rsidP="00AA193E">
      <w:pPr>
        <w:jc w:val="both"/>
        <w:rPr>
          <w:rFonts w:ascii="Arial" w:hAnsi="Arial" w:cs="Arial"/>
        </w:rPr>
      </w:pPr>
      <w:r w:rsidRPr="007D51FB">
        <w:rPr>
          <w:rFonts w:ascii="Arial" w:hAnsi="Arial" w:cs="Arial"/>
        </w:rPr>
        <w:t>Tört. és Társ.</w:t>
      </w:r>
      <w:r w:rsidR="00F4605A">
        <w:rPr>
          <w:rFonts w:ascii="Arial" w:hAnsi="Arial" w:cs="Arial"/>
        </w:rPr>
        <w:t xml:space="preserve"> K</w:t>
      </w:r>
      <w:r w:rsidRPr="007D51FB">
        <w:rPr>
          <w:rFonts w:ascii="Arial" w:hAnsi="Arial" w:cs="Arial"/>
        </w:rPr>
        <w:t>ut</w:t>
      </w:r>
      <w:r w:rsidR="00F4605A">
        <w:rPr>
          <w:rFonts w:ascii="Arial" w:hAnsi="Arial" w:cs="Arial"/>
        </w:rPr>
        <w:t>atásért</w:t>
      </w:r>
      <w:r w:rsidRPr="007D51FB">
        <w:rPr>
          <w:rFonts w:ascii="Arial" w:hAnsi="Arial" w:cs="Arial"/>
        </w:rPr>
        <w:t xml:space="preserve"> </w:t>
      </w:r>
      <w:r w:rsidR="00F4605A">
        <w:rPr>
          <w:rFonts w:ascii="Arial" w:hAnsi="Arial" w:cs="Arial"/>
        </w:rPr>
        <w:t>K</w:t>
      </w:r>
      <w:r w:rsidRPr="007D51FB">
        <w:rPr>
          <w:rFonts w:ascii="Arial" w:hAnsi="Arial" w:cs="Arial"/>
        </w:rPr>
        <w:t>özalap</w:t>
      </w:r>
      <w:r w:rsidR="00F4605A">
        <w:rPr>
          <w:rFonts w:ascii="Arial" w:hAnsi="Arial" w:cs="Arial"/>
        </w:rPr>
        <w:t xml:space="preserve">. </w:t>
      </w:r>
      <w:r w:rsidRPr="007D51FB">
        <w:rPr>
          <w:rFonts w:ascii="Arial" w:hAnsi="Arial" w:cs="Arial"/>
        </w:rPr>
        <w:t>(</w:t>
      </w:r>
      <w:r w:rsidR="00F4605A">
        <w:rPr>
          <w:rFonts w:ascii="Arial" w:hAnsi="Arial" w:cs="Arial"/>
        </w:rPr>
        <w:t>’56-os emlékszoba</w:t>
      </w:r>
      <w:r w:rsidRPr="007D51FB">
        <w:rPr>
          <w:rFonts w:ascii="Arial" w:hAnsi="Arial" w:cs="Arial"/>
        </w:rPr>
        <w:t>):</w:t>
      </w:r>
      <w:proofErr w:type="gramStart"/>
      <w:r w:rsidR="00F4605A">
        <w:rPr>
          <w:rFonts w:ascii="Arial" w:hAnsi="Arial" w:cs="Arial"/>
        </w:rPr>
        <w:tab/>
      </w:r>
      <w:r w:rsidRPr="007D51FB">
        <w:rPr>
          <w:rFonts w:ascii="Arial" w:hAnsi="Arial" w:cs="Arial"/>
        </w:rPr>
        <w:t xml:space="preserve">  5.000</w:t>
      </w:r>
      <w:proofErr w:type="gramEnd"/>
      <w:r w:rsidRPr="007D51FB">
        <w:rPr>
          <w:rFonts w:ascii="Arial" w:hAnsi="Arial" w:cs="Arial"/>
        </w:rPr>
        <w:t xml:space="preserve"> e Ft;</w:t>
      </w:r>
    </w:p>
    <w:p w14:paraId="4EE45F8D" w14:textId="0A580ED7" w:rsidR="007D51FB" w:rsidRPr="007D51FB" w:rsidRDefault="007D51FB" w:rsidP="00AA193E">
      <w:pPr>
        <w:jc w:val="both"/>
        <w:rPr>
          <w:rFonts w:ascii="Arial" w:hAnsi="Arial" w:cs="Arial"/>
        </w:rPr>
      </w:pPr>
      <w:r w:rsidRPr="007D51FB">
        <w:rPr>
          <w:rFonts w:ascii="Arial" w:hAnsi="Arial" w:cs="Arial"/>
        </w:rPr>
        <w:t>Exodus pályázat (</w:t>
      </w:r>
      <w:proofErr w:type="spellStart"/>
      <w:r w:rsidRPr="007D51FB">
        <w:rPr>
          <w:rFonts w:ascii="Arial" w:hAnsi="Arial" w:cs="Arial"/>
        </w:rPr>
        <w:t>Gulág</w:t>
      </w:r>
      <w:proofErr w:type="spellEnd"/>
      <w:r w:rsidRPr="007D51FB">
        <w:rPr>
          <w:rFonts w:ascii="Arial" w:hAnsi="Arial" w:cs="Arial"/>
        </w:rPr>
        <w:t xml:space="preserve"> Emlékmű):</w:t>
      </w:r>
      <w:r w:rsidRPr="007D51FB">
        <w:rPr>
          <w:rFonts w:ascii="Arial" w:hAnsi="Arial" w:cs="Arial"/>
        </w:rPr>
        <w:tab/>
      </w:r>
      <w:r w:rsidRPr="007D51FB">
        <w:rPr>
          <w:rFonts w:ascii="Arial" w:hAnsi="Arial" w:cs="Arial"/>
        </w:rPr>
        <w:tab/>
      </w:r>
      <w:proofErr w:type="gramStart"/>
      <w:r w:rsidRPr="007D51FB">
        <w:rPr>
          <w:rFonts w:ascii="Arial" w:hAnsi="Arial" w:cs="Arial"/>
        </w:rPr>
        <w:tab/>
        <w:t xml:space="preserve">  </w:t>
      </w:r>
      <w:r w:rsidR="00F4605A">
        <w:rPr>
          <w:rFonts w:ascii="Arial" w:hAnsi="Arial" w:cs="Arial"/>
        </w:rPr>
        <w:tab/>
      </w:r>
      <w:proofErr w:type="gramEnd"/>
      <w:r w:rsidRPr="007D51FB">
        <w:rPr>
          <w:rFonts w:ascii="Arial" w:hAnsi="Arial" w:cs="Arial"/>
        </w:rPr>
        <w:t xml:space="preserve">   </w:t>
      </w:r>
      <w:r w:rsidR="00F4605A">
        <w:rPr>
          <w:rFonts w:ascii="Arial" w:hAnsi="Arial" w:cs="Arial"/>
        </w:rPr>
        <w:t xml:space="preserve">  </w:t>
      </w:r>
      <w:r w:rsidRPr="007D51FB">
        <w:rPr>
          <w:rFonts w:ascii="Arial" w:hAnsi="Arial" w:cs="Arial"/>
        </w:rPr>
        <w:t xml:space="preserve">400 e Ft.  </w:t>
      </w:r>
    </w:p>
    <w:p w14:paraId="64235A29" w14:textId="77777777" w:rsidR="008B4B67" w:rsidRPr="007D51FB" w:rsidRDefault="008B4B67" w:rsidP="00AA193E">
      <w:pPr>
        <w:suppressAutoHyphens w:val="0"/>
        <w:rPr>
          <w:rFonts w:ascii="Arial" w:hAnsi="Arial" w:cs="Arial"/>
          <w:b/>
        </w:rPr>
      </w:pPr>
      <w:r w:rsidRPr="007D51FB">
        <w:rPr>
          <w:rFonts w:ascii="Arial" w:hAnsi="Arial" w:cs="Arial"/>
          <w:b/>
        </w:rPr>
        <w:br w:type="page"/>
      </w:r>
    </w:p>
    <w:p w14:paraId="6796052D" w14:textId="77777777" w:rsidR="008B4B67" w:rsidRPr="00182FA2" w:rsidRDefault="008B4B67" w:rsidP="00AA193E">
      <w:pPr>
        <w:jc w:val="both"/>
        <w:rPr>
          <w:rFonts w:ascii="Arial" w:hAnsi="Arial" w:cs="Arial"/>
          <w:b/>
          <w:color w:val="538135" w:themeColor="accent6" w:themeShade="BF"/>
        </w:rPr>
      </w:pPr>
    </w:p>
    <w:p w14:paraId="01516BAA" w14:textId="77777777" w:rsidR="008B4B67" w:rsidRPr="00182FA2" w:rsidRDefault="008B4B67" w:rsidP="00AA193E">
      <w:pPr>
        <w:jc w:val="both"/>
        <w:rPr>
          <w:rFonts w:ascii="Arial" w:hAnsi="Arial" w:cs="Arial"/>
          <w:b/>
          <w:color w:val="538135" w:themeColor="accent6" w:themeShade="BF"/>
        </w:rPr>
      </w:pPr>
    </w:p>
    <w:p w14:paraId="5C1439A8" w14:textId="712CF0EB" w:rsidR="00C2719F" w:rsidRPr="002521ED" w:rsidRDefault="00C2719F" w:rsidP="00AA193E">
      <w:pPr>
        <w:jc w:val="both"/>
        <w:rPr>
          <w:rFonts w:ascii="Arial" w:hAnsi="Arial" w:cs="Arial"/>
        </w:rPr>
      </w:pPr>
      <w:r w:rsidRPr="002521ED">
        <w:rPr>
          <w:rFonts w:ascii="Arial" w:hAnsi="Arial" w:cs="Arial"/>
          <w:b/>
        </w:rPr>
        <w:t xml:space="preserve">A közhatalmi bevételek </w:t>
      </w:r>
      <w:r w:rsidR="00C534CA" w:rsidRPr="002521ED">
        <w:rPr>
          <w:rFonts w:ascii="Arial" w:hAnsi="Arial" w:cs="Arial"/>
        </w:rPr>
        <w:t>az alábbi táblázat szerint teljesültek:</w:t>
      </w:r>
    </w:p>
    <w:p w14:paraId="0EF4D02E" w14:textId="77777777" w:rsidR="00C2719F" w:rsidRPr="002521ED" w:rsidRDefault="00C2719F" w:rsidP="00AA193E">
      <w:pPr>
        <w:jc w:val="both"/>
        <w:rPr>
          <w:rFonts w:ascii="Arial" w:hAnsi="Arial" w:cs="Arial"/>
        </w:rPr>
      </w:pPr>
    </w:p>
    <w:p w14:paraId="60E328A2" w14:textId="77777777" w:rsidR="00C2719F" w:rsidRPr="002521ED" w:rsidRDefault="00C2719F" w:rsidP="00AA193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084"/>
        <w:gridCol w:w="1456"/>
        <w:gridCol w:w="1440"/>
      </w:tblGrid>
      <w:tr w:rsidR="002521ED" w:rsidRPr="002521ED" w14:paraId="1430FAE2" w14:textId="77777777" w:rsidTr="002521ED">
        <w:trPr>
          <w:jc w:val="center"/>
        </w:trPr>
        <w:tc>
          <w:tcPr>
            <w:tcW w:w="3397" w:type="dxa"/>
          </w:tcPr>
          <w:p w14:paraId="059ACA56" w14:textId="77777777" w:rsidR="00C2719F" w:rsidRPr="002521ED" w:rsidRDefault="00C2719F" w:rsidP="00AA193E">
            <w:pPr>
              <w:jc w:val="center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867" w:type="dxa"/>
          </w:tcPr>
          <w:p w14:paraId="1E5105E8" w14:textId="6B5D9E91" w:rsidR="00C2719F" w:rsidRPr="002521ED" w:rsidRDefault="001F12A8" w:rsidP="00AA193E">
            <w:pPr>
              <w:jc w:val="center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2016</w:t>
            </w:r>
            <w:r w:rsidR="00C2719F" w:rsidRPr="002521ED">
              <w:rPr>
                <w:rFonts w:ascii="Arial" w:hAnsi="Arial" w:cs="Arial"/>
                <w:b/>
              </w:rPr>
              <w:t xml:space="preserve">. eredeti </w:t>
            </w:r>
            <w:proofErr w:type="spellStart"/>
            <w:r w:rsidR="00C2719F" w:rsidRPr="002521ED">
              <w:rPr>
                <w:rFonts w:ascii="Arial" w:hAnsi="Arial" w:cs="Arial"/>
                <w:b/>
              </w:rPr>
              <w:t>ei</w:t>
            </w:r>
            <w:proofErr w:type="spellEnd"/>
            <w:r w:rsidR="00C2719F" w:rsidRPr="002521E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6" w:type="dxa"/>
          </w:tcPr>
          <w:p w14:paraId="255C65C2" w14:textId="75737D93" w:rsidR="00C2719F" w:rsidRPr="002521ED" w:rsidRDefault="001F12A8" w:rsidP="00AA193E">
            <w:pPr>
              <w:jc w:val="center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2016</w:t>
            </w:r>
            <w:r w:rsidR="00C2719F" w:rsidRPr="002521ED">
              <w:rPr>
                <w:rFonts w:ascii="Arial" w:hAnsi="Arial" w:cs="Arial"/>
                <w:b/>
              </w:rPr>
              <w:t xml:space="preserve">. módosított </w:t>
            </w:r>
            <w:proofErr w:type="spellStart"/>
            <w:r w:rsidR="00C2719F" w:rsidRPr="002521ED">
              <w:rPr>
                <w:rFonts w:ascii="Arial" w:hAnsi="Arial" w:cs="Arial"/>
                <w:b/>
              </w:rPr>
              <w:t>ei</w:t>
            </w:r>
            <w:proofErr w:type="spellEnd"/>
            <w:r w:rsidR="00C2719F" w:rsidRPr="002521E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40" w:type="dxa"/>
          </w:tcPr>
          <w:p w14:paraId="64B87A19" w14:textId="2F166E51" w:rsidR="00C2719F" w:rsidRPr="002521ED" w:rsidRDefault="001F12A8" w:rsidP="00AA193E">
            <w:pPr>
              <w:jc w:val="center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2016</w:t>
            </w:r>
            <w:r w:rsidR="00C2719F" w:rsidRPr="002521ED">
              <w:rPr>
                <w:rFonts w:ascii="Arial" w:hAnsi="Arial" w:cs="Arial"/>
                <w:b/>
              </w:rPr>
              <w:t>. teljesítés</w:t>
            </w:r>
          </w:p>
        </w:tc>
      </w:tr>
      <w:tr w:rsidR="002521ED" w:rsidRPr="002521ED" w14:paraId="50AB4C6E" w14:textId="77777777" w:rsidTr="002521ED">
        <w:trPr>
          <w:jc w:val="center"/>
        </w:trPr>
        <w:tc>
          <w:tcPr>
            <w:tcW w:w="3397" w:type="dxa"/>
          </w:tcPr>
          <w:p w14:paraId="361575DC" w14:textId="77777777" w:rsidR="00C2719F" w:rsidRPr="002521ED" w:rsidRDefault="00C2719F" w:rsidP="00AA193E">
            <w:pPr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Vagyoni típusú adók (építmény- és telekadó)</w:t>
            </w:r>
          </w:p>
        </w:tc>
        <w:tc>
          <w:tcPr>
            <w:tcW w:w="867" w:type="dxa"/>
          </w:tcPr>
          <w:p w14:paraId="705756E1" w14:textId="15467C89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7D51FB" w:rsidRPr="002521ED">
              <w:rPr>
                <w:rFonts w:ascii="Arial" w:hAnsi="Arial" w:cs="Arial"/>
              </w:rPr>
              <w:t>52</w:t>
            </w:r>
            <w:r w:rsidRPr="002521ED">
              <w:rPr>
                <w:rFonts w:ascii="Arial" w:hAnsi="Arial" w:cs="Arial"/>
              </w:rPr>
              <w:t>.</w:t>
            </w:r>
            <w:r w:rsidR="007D51FB" w:rsidRPr="002521ED">
              <w:rPr>
                <w:rFonts w:ascii="Arial" w:hAnsi="Arial" w:cs="Arial"/>
              </w:rPr>
              <w:t>039</w:t>
            </w:r>
          </w:p>
        </w:tc>
        <w:tc>
          <w:tcPr>
            <w:tcW w:w="1456" w:type="dxa"/>
          </w:tcPr>
          <w:p w14:paraId="61ACED66" w14:textId="7F176A53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7D51FB" w:rsidRPr="002521ED">
              <w:rPr>
                <w:rFonts w:ascii="Arial" w:hAnsi="Arial" w:cs="Arial"/>
              </w:rPr>
              <w:t>32</w:t>
            </w:r>
            <w:r w:rsidRPr="002521ED">
              <w:rPr>
                <w:rFonts w:ascii="Arial" w:hAnsi="Arial" w:cs="Arial"/>
              </w:rPr>
              <w:t>.</w:t>
            </w:r>
            <w:r w:rsidR="007D51FB" w:rsidRPr="002521ED">
              <w:rPr>
                <w:rFonts w:ascii="Arial" w:hAnsi="Arial" w:cs="Arial"/>
              </w:rPr>
              <w:t>434</w:t>
            </w:r>
          </w:p>
        </w:tc>
        <w:tc>
          <w:tcPr>
            <w:tcW w:w="1440" w:type="dxa"/>
          </w:tcPr>
          <w:p w14:paraId="421C3F0A" w14:textId="45C99487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7D51FB" w:rsidRPr="002521ED">
              <w:rPr>
                <w:rFonts w:ascii="Arial" w:hAnsi="Arial" w:cs="Arial"/>
              </w:rPr>
              <w:t>32</w:t>
            </w:r>
            <w:r w:rsidRPr="002521ED">
              <w:rPr>
                <w:rFonts w:ascii="Arial" w:hAnsi="Arial" w:cs="Arial"/>
              </w:rPr>
              <w:t>.</w:t>
            </w:r>
            <w:r w:rsidR="007D51FB" w:rsidRPr="002521ED">
              <w:rPr>
                <w:rFonts w:ascii="Arial" w:hAnsi="Arial" w:cs="Arial"/>
              </w:rPr>
              <w:t>43</w:t>
            </w:r>
            <w:r w:rsidR="002521ED">
              <w:rPr>
                <w:rFonts w:ascii="Arial" w:hAnsi="Arial" w:cs="Arial"/>
              </w:rPr>
              <w:t>4</w:t>
            </w:r>
          </w:p>
        </w:tc>
      </w:tr>
      <w:tr w:rsidR="002521ED" w:rsidRPr="002521ED" w14:paraId="5C9F7818" w14:textId="77777777" w:rsidTr="002521ED">
        <w:trPr>
          <w:jc w:val="center"/>
        </w:trPr>
        <w:tc>
          <w:tcPr>
            <w:tcW w:w="3397" w:type="dxa"/>
          </w:tcPr>
          <w:p w14:paraId="56A00415" w14:textId="77777777" w:rsidR="00C2719F" w:rsidRPr="002521ED" w:rsidRDefault="00C2719F" w:rsidP="00AA193E">
            <w:pPr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Iparűzési adó</w:t>
            </w:r>
          </w:p>
        </w:tc>
        <w:tc>
          <w:tcPr>
            <w:tcW w:w="867" w:type="dxa"/>
          </w:tcPr>
          <w:p w14:paraId="53C97797" w14:textId="59E304ED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1</w:t>
            </w:r>
            <w:r w:rsidR="007D51FB" w:rsidRPr="002521ED">
              <w:rPr>
                <w:rFonts w:ascii="Arial" w:hAnsi="Arial" w:cs="Arial"/>
              </w:rPr>
              <w:t>29</w:t>
            </w:r>
            <w:r w:rsidRPr="002521ED">
              <w:rPr>
                <w:rFonts w:ascii="Arial" w:hAnsi="Arial" w:cs="Arial"/>
              </w:rPr>
              <w:t>.</w:t>
            </w:r>
            <w:r w:rsidR="00853D3D" w:rsidRPr="002521ED">
              <w:rPr>
                <w:rFonts w:ascii="Arial" w:hAnsi="Arial" w:cs="Arial"/>
              </w:rPr>
              <w:t>6</w:t>
            </w:r>
            <w:r w:rsidR="007D51FB" w:rsidRPr="002521ED">
              <w:rPr>
                <w:rFonts w:ascii="Arial" w:hAnsi="Arial" w:cs="Arial"/>
              </w:rPr>
              <w:t>00</w:t>
            </w:r>
          </w:p>
        </w:tc>
        <w:tc>
          <w:tcPr>
            <w:tcW w:w="1456" w:type="dxa"/>
          </w:tcPr>
          <w:p w14:paraId="72FDAD26" w14:textId="680E2A25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1</w:t>
            </w:r>
            <w:r w:rsidR="007D51FB" w:rsidRPr="002521ED">
              <w:rPr>
                <w:rFonts w:ascii="Arial" w:hAnsi="Arial" w:cs="Arial"/>
              </w:rPr>
              <w:t>65</w:t>
            </w:r>
            <w:r w:rsidRPr="002521ED">
              <w:rPr>
                <w:rFonts w:ascii="Arial" w:hAnsi="Arial" w:cs="Arial"/>
              </w:rPr>
              <w:t>.</w:t>
            </w:r>
            <w:r w:rsidR="007D51FB" w:rsidRPr="002521ED">
              <w:rPr>
                <w:rFonts w:ascii="Arial" w:hAnsi="Arial" w:cs="Arial"/>
              </w:rPr>
              <w:t>376</w:t>
            </w:r>
          </w:p>
        </w:tc>
        <w:tc>
          <w:tcPr>
            <w:tcW w:w="1440" w:type="dxa"/>
          </w:tcPr>
          <w:p w14:paraId="08E88E15" w14:textId="4059CA51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1</w:t>
            </w:r>
            <w:r w:rsidR="007D51FB" w:rsidRPr="002521ED">
              <w:rPr>
                <w:rFonts w:ascii="Arial" w:hAnsi="Arial" w:cs="Arial"/>
              </w:rPr>
              <w:t>65</w:t>
            </w:r>
            <w:r w:rsidRPr="002521ED">
              <w:rPr>
                <w:rFonts w:ascii="Arial" w:hAnsi="Arial" w:cs="Arial"/>
              </w:rPr>
              <w:t>.</w:t>
            </w:r>
            <w:r w:rsidR="007D51FB" w:rsidRPr="002521ED">
              <w:rPr>
                <w:rFonts w:ascii="Arial" w:hAnsi="Arial" w:cs="Arial"/>
              </w:rPr>
              <w:t>376</w:t>
            </w:r>
          </w:p>
        </w:tc>
      </w:tr>
      <w:tr w:rsidR="002521ED" w:rsidRPr="002521ED" w14:paraId="2A950B25" w14:textId="77777777" w:rsidTr="002521ED">
        <w:trPr>
          <w:jc w:val="center"/>
        </w:trPr>
        <w:tc>
          <w:tcPr>
            <w:tcW w:w="3397" w:type="dxa"/>
          </w:tcPr>
          <w:p w14:paraId="33B834B2" w14:textId="7582110E" w:rsidR="00C2719F" w:rsidRPr="002521ED" w:rsidRDefault="00C2719F" w:rsidP="00AA193E">
            <w:pPr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Pótlékok, bírságok</w:t>
            </w:r>
            <w:r w:rsidR="00853D3D" w:rsidRPr="002521ED">
              <w:rPr>
                <w:rFonts w:ascii="Arial" w:hAnsi="Arial" w:cs="Arial"/>
              </w:rPr>
              <w:t>, egyéb</w:t>
            </w:r>
          </w:p>
        </w:tc>
        <w:tc>
          <w:tcPr>
            <w:tcW w:w="867" w:type="dxa"/>
          </w:tcPr>
          <w:p w14:paraId="3CCA65B5" w14:textId="062C4636" w:rsidR="00C2719F" w:rsidRPr="002521ED" w:rsidRDefault="002521ED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9.100</w:t>
            </w:r>
          </w:p>
        </w:tc>
        <w:tc>
          <w:tcPr>
            <w:tcW w:w="1456" w:type="dxa"/>
          </w:tcPr>
          <w:p w14:paraId="3BACB0D0" w14:textId="18E45228" w:rsidR="00C2719F" w:rsidRPr="002521ED" w:rsidRDefault="002521ED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18</w:t>
            </w:r>
            <w:r w:rsidR="00853D3D" w:rsidRPr="002521ED">
              <w:rPr>
                <w:rFonts w:ascii="Arial" w:hAnsi="Arial" w:cs="Arial"/>
              </w:rPr>
              <w:t>.</w:t>
            </w:r>
            <w:r w:rsidRPr="002521ED">
              <w:rPr>
                <w:rFonts w:ascii="Arial" w:hAnsi="Arial" w:cs="Arial"/>
              </w:rPr>
              <w:t>990</w:t>
            </w:r>
          </w:p>
        </w:tc>
        <w:tc>
          <w:tcPr>
            <w:tcW w:w="1440" w:type="dxa"/>
          </w:tcPr>
          <w:p w14:paraId="6B07F027" w14:textId="75615D4A" w:rsidR="00C2719F" w:rsidRPr="002521ED" w:rsidRDefault="00F5683E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1</w:t>
            </w:r>
            <w:r w:rsidR="002521ED" w:rsidRPr="002521ED">
              <w:rPr>
                <w:rFonts w:ascii="Arial" w:hAnsi="Arial" w:cs="Arial"/>
              </w:rPr>
              <w:t>8</w:t>
            </w:r>
            <w:r w:rsidR="00853D3D" w:rsidRPr="002521ED">
              <w:rPr>
                <w:rFonts w:ascii="Arial" w:hAnsi="Arial" w:cs="Arial"/>
              </w:rPr>
              <w:t>.</w:t>
            </w:r>
            <w:r w:rsidR="002521ED" w:rsidRPr="002521ED">
              <w:rPr>
                <w:rFonts w:ascii="Arial" w:hAnsi="Arial" w:cs="Arial"/>
              </w:rPr>
              <w:t>989</w:t>
            </w:r>
          </w:p>
        </w:tc>
      </w:tr>
      <w:tr w:rsidR="002521ED" w:rsidRPr="002521ED" w14:paraId="01D4247F" w14:textId="77777777" w:rsidTr="002521ED">
        <w:trPr>
          <w:jc w:val="center"/>
        </w:trPr>
        <w:tc>
          <w:tcPr>
            <w:tcW w:w="3397" w:type="dxa"/>
          </w:tcPr>
          <w:p w14:paraId="32D95166" w14:textId="77777777" w:rsidR="00C2719F" w:rsidRPr="002521ED" w:rsidRDefault="00C2719F" w:rsidP="00AA193E">
            <w:pPr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Gépjárműadó</w:t>
            </w:r>
          </w:p>
        </w:tc>
        <w:tc>
          <w:tcPr>
            <w:tcW w:w="867" w:type="dxa"/>
          </w:tcPr>
          <w:p w14:paraId="5614906B" w14:textId="1AEA07DA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2521ED" w:rsidRPr="002521ED">
              <w:rPr>
                <w:rFonts w:ascii="Arial" w:hAnsi="Arial" w:cs="Arial"/>
              </w:rPr>
              <w:t>8</w:t>
            </w:r>
            <w:r w:rsidRPr="002521ED">
              <w:rPr>
                <w:rFonts w:ascii="Arial" w:hAnsi="Arial" w:cs="Arial"/>
              </w:rPr>
              <w:t>.</w:t>
            </w:r>
            <w:r w:rsidR="002521ED" w:rsidRPr="002521ED">
              <w:rPr>
                <w:rFonts w:ascii="Arial" w:hAnsi="Arial" w:cs="Arial"/>
              </w:rPr>
              <w:t>953</w:t>
            </w:r>
          </w:p>
        </w:tc>
        <w:tc>
          <w:tcPr>
            <w:tcW w:w="1456" w:type="dxa"/>
          </w:tcPr>
          <w:p w14:paraId="6DF534F5" w14:textId="2AC5331D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2521ED" w:rsidRPr="002521ED">
              <w:rPr>
                <w:rFonts w:ascii="Arial" w:hAnsi="Arial" w:cs="Arial"/>
              </w:rPr>
              <w:t>6</w:t>
            </w:r>
            <w:r w:rsidRPr="002521ED">
              <w:rPr>
                <w:rFonts w:ascii="Arial" w:hAnsi="Arial" w:cs="Arial"/>
              </w:rPr>
              <w:t>.</w:t>
            </w:r>
            <w:r w:rsidR="002521ED" w:rsidRPr="002521ED">
              <w:rPr>
                <w:rFonts w:ascii="Arial" w:hAnsi="Arial" w:cs="Arial"/>
              </w:rPr>
              <w:t>723</w:t>
            </w:r>
          </w:p>
        </w:tc>
        <w:tc>
          <w:tcPr>
            <w:tcW w:w="1440" w:type="dxa"/>
          </w:tcPr>
          <w:p w14:paraId="72FD7DE8" w14:textId="24624109" w:rsidR="00C2719F" w:rsidRPr="002521ED" w:rsidRDefault="00C2719F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</w:t>
            </w:r>
            <w:r w:rsidR="002521ED" w:rsidRPr="002521ED">
              <w:rPr>
                <w:rFonts w:ascii="Arial" w:hAnsi="Arial" w:cs="Arial"/>
              </w:rPr>
              <w:t>6</w:t>
            </w:r>
            <w:r w:rsidRPr="002521ED">
              <w:rPr>
                <w:rFonts w:ascii="Arial" w:hAnsi="Arial" w:cs="Arial"/>
              </w:rPr>
              <w:t>.</w:t>
            </w:r>
            <w:r w:rsidR="002521ED" w:rsidRPr="002521ED">
              <w:rPr>
                <w:rFonts w:ascii="Arial" w:hAnsi="Arial" w:cs="Arial"/>
              </w:rPr>
              <w:t>723</w:t>
            </w:r>
          </w:p>
        </w:tc>
      </w:tr>
      <w:tr w:rsidR="002521ED" w:rsidRPr="002521ED" w14:paraId="1B9B97D5" w14:textId="77777777" w:rsidTr="002521ED">
        <w:trPr>
          <w:jc w:val="center"/>
        </w:trPr>
        <w:tc>
          <w:tcPr>
            <w:tcW w:w="3397" w:type="dxa"/>
          </w:tcPr>
          <w:p w14:paraId="4288CF50" w14:textId="525C8608" w:rsidR="00C2719F" w:rsidRPr="002521ED" w:rsidRDefault="00C2719F" w:rsidP="00AA193E">
            <w:pPr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Talajterhelés</w:t>
            </w:r>
            <w:r w:rsidR="002521ED" w:rsidRPr="002521ED">
              <w:rPr>
                <w:rFonts w:ascii="Arial" w:hAnsi="Arial" w:cs="Arial"/>
              </w:rPr>
              <w:t xml:space="preserve">, </w:t>
            </w:r>
            <w:proofErr w:type="spellStart"/>
            <w:r w:rsidR="002521ED" w:rsidRPr="002521ED">
              <w:rPr>
                <w:rFonts w:ascii="Arial" w:hAnsi="Arial" w:cs="Arial"/>
              </w:rPr>
              <w:t>idegenforg</w:t>
            </w:r>
            <w:proofErr w:type="spellEnd"/>
            <w:r w:rsidR="002521ED" w:rsidRPr="002521ED">
              <w:rPr>
                <w:rFonts w:ascii="Arial" w:hAnsi="Arial" w:cs="Arial"/>
              </w:rPr>
              <w:t>. adó</w:t>
            </w:r>
          </w:p>
        </w:tc>
        <w:tc>
          <w:tcPr>
            <w:tcW w:w="867" w:type="dxa"/>
          </w:tcPr>
          <w:p w14:paraId="15860C3B" w14:textId="3A79ABB1" w:rsidR="00C2719F" w:rsidRPr="002521ED" w:rsidRDefault="002521ED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200</w:t>
            </w:r>
          </w:p>
        </w:tc>
        <w:tc>
          <w:tcPr>
            <w:tcW w:w="1456" w:type="dxa"/>
          </w:tcPr>
          <w:p w14:paraId="528FE795" w14:textId="4457424A" w:rsidR="00C2719F" w:rsidRPr="002521ED" w:rsidRDefault="002521ED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820</w:t>
            </w:r>
          </w:p>
        </w:tc>
        <w:tc>
          <w:tcPr>
            <w:tcW w:w="1440" w:type="dxa"/>
          </w:tcPr>
          <w:p w14:paraId="75B42926" w14:textId="0EACBE0D" w:rsidR="00C2719F" w:rsidRPr="002521ED" w:rsidRDefault="002521ED" w:rsidP="00AA193E">
            <w:pPr>
              <w:jc w:val="right"/>
              <w:rPr>
                <w:rFonts w:ascii="Arial" w:hAnsi="Arial" w:cs="Arial"/>
              </w:rPr>
            </w:pPr>
            <w:r w:rsidRPr="002521ED">
              <w:rPr>
                <w:rFonts w:ascii="Arial" w:hAnsi="Arial" w:cs="Arial"/>
              </w:rPr>
              <w:t>797</w:t>
            </w:r>
          </w:p>
        </w:tc>
      </w:tr>
      <w:tr w:rsidR="002521ED" w:rsidRPr="002521ED" w14:paraId="7E4EC890" w14:textId="77777777" w:rsidTr="002521ED">
        <w:trPr>
          <w:jc w:val="center"/>
        </w:trPr>
        <w:tc>
          <w:tcPr>
            <w:tcW w:w="3397" w:type="dxa"/>
          </w:tcPr>
          <w:p w14:paraId="3B1C9820" w14:textId="77777777" w:rsidR="00C2719F" w:rsidRPr="002521ED" w:rsidRDefault="00C2719F" w:rsidP="00AA193E">
            <w:pPr>
              <w:jc w:val="center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867" w:type="dxa"/>
          </w:tcPr>
          <w:p w14:paraId="5304E3FB" w14:textId="00928A47" w:rsidR="00C2719F" w:rsidRPr="002521ED" w:rsidRDefault="002521ED" w:rsidP="00AA193E">
            <w:pPr>
              <w:jc w:val="right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419</w:t>
            </w:r>
            <w:r w:rsidR="00C2719F" w:rsidRPr="002521ED">
              <w:rPr>
                <w:rFonts w:ascii="Arial" w:hAnsi="Arial" w:cs="Arial"/>
                <w:b/>
              </w:rPr>
              <w:t>.</w:t>
            </w:r>
            <w:r w:rsidR="00853D3D" w:rsidRPr="002521ED">
              <w:rPr>
                <w:rFonts w:ascii="Arial" w:hAnsi="Arial" w:cs="Arial"/>
                <w:b/>
              </w:rPr>
              <w:t>8</w:t>
            </w:r>
            <w:r w:rsidRPr="002521ED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456" w:type="dxa"/>
          </w:tcPr>
          <w:p w14:paraId="7DAB04A6" w14:textId="6E544A5A" w:rsidR="00C2719F" w:rsidRPr="002521ED" w:rsidRDefault="00853D3D" w:rsidP="00AA193E">
            <w:pPr>
              <w:jc w:val="right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4</w:t>
            </w:r>
            <w:r w:rsidR="002521ED" w:rsidRPr="002521ED">
              <w:rPr>
                <w:rFonts w:ascii="Arial" w:hAnsi="Arial" w:cs="Arial"/>
                <w:b/>
              </w:rPr>
              <w:t>4</w:t>
            </w:r>
            <w:r w:rsidRPr="002521ED">
              <w:rPr>
                <w:rFonts w:ascii="Arial" w:hAnsi="Arial" w:cs="Arial"/>
                <w:b/>
              </w:rPr>
              <w:t>4</w:t>
            </w:r>
            <w:r w:rsidR="00C2719F" w:rsidRPr="002521ED">
              <w:rPr>
                <w:rFonts w:ascii="Arial" w:hAnsi="Arial" w:cs="Arial"/>
                <w:b/>
              </w:rPr>
              <w:t>.</w:t>
            </w:r>
            <w:r w:rsidR="002521ED" w:rsidRPr="002521ED">
              <w:rPr>
                <w:rFonts w:ascii="Arial" w:hAnsi="Arial" w:cs="Arial"/>
                <w:b/>
              </w:rPr>
              <w:t>343</w:t>
            </w:r>
          </w:p>
        </w:tc>
        <w:tc>
          <w:tcPr>
            <w:tcW w:w="1440" w:type="dxa"/>
          </w:tcPr>
          <w:p w14:paraId="24DE46CC" w14:textId="0C69393D" w:rsidR="00C2719F" w:rsidRPr="002521ED" w:rsidRDefault="00F5683E" w:rsidP="00AA193E">
            <w:pPr>
              <w:jc w:val="right"/>
              <w:rPr>
                <w:rFonts w:ascii="Arial" w:hAnsi="Arial" w:cs="Arial"/>
                <w:b/>
              </w:rPr>
            </w:pPr>
            <w:r w:rsidRPr="002521ED">
              <w:rPr>
                <w:rFonts w:ascii="Arial" w:hAnsi="Arial" w:cs="Arial"/>
                <w:b/>
              </w:rPr>
              <w:t>4</w:t>
            </w:r>
            <w:r w:rsidR="002521ED" w:rsidRPr="002521ED">
              <w:rPr>
                <w:rFonts w:ascii="Arial" w:hAnsi="Arial" w:cs="Arial"/>
                <w:b/>
              </w:rPr>
              <w:t>44</w:t>
            </w:r>
            <w:r w:rsidR="00C2719F" w:rsidRPr="002521ED">
              <w:rPr>
                <w:rFonts w:ascii="Arial" w:hAnsi="Arial" w:cs="Arial"/>
                <w:b/>
              </w:rPr>
              <w:t>.</w:t>
            </w:r>
            <w:r w:rsidR="002521ED" w:rsidRPr="002521ED">
              <w:rPr>
                <w:rFonts w:ascii="Arial" w:hAnsi="Arial" w:cs="Arial"/>
                <w:b/>
              </w:rPr>
              <w:t>319</w:t>
            </w:r>
          </w:p>
        </w:tc>
      </w:tr>
    </w:tbl>
    <w:p w14:paraId="3C649529" w14:textId="3FE797F7" w:rsidR="008B4B67" w:rsidRPr="002521ED" w:rsidRDefault="008B4B67" w:rsidP="00AA193E">
      <w:pPr>
        <w:jc w:val="both"/>
        <w:rPr>
          <w:rFonts w:ascii="Arial" w:hAnsi="Arial" w:cs="Arial"/>
          <w:b/>
        </w:rPr>
      </w:pPr>
    </w:p>
    <w:p w14:paraId="24231D2F" w14:textId="77777777" w:rsidR="00257816" w:rsidRPr="00DE69CA" w:rsidRDefault="00DA021F" w:rsidP="00AA193E">
      <w:pPr>
        <w:jc w:val="both"/>
        <w:rPr>
          <w:rFonts w:ascii="Arial" w:hAnsi="Arial" w:cs="Arial"/>
          <w:b/>
        </w:rPr>
      </w:pPr>
      <w:r w:rsidRPr="002521ED">
        <w:rPr>
          <w:rFonts w:ascii="Arial" w:hAnsi="Arial" w:cs="Arial"/>
          <w:b/>
        </w:rPr>
        <w:t>M</w:t>
      </w:r>
      <w:r w:rsidR="00257816" w:rsidRPr="002521ED">
        <w:rPr>
          <w:rFonts w:ascii="Arial" w:hAnsi="Arial" w:cs="Arial"/>
          <w:b/>
        </w:rPr>
        <w:t>űködési bevételek</w:t>
      </w:r>
      <w:r w:rsidR="00257816" w:rsidRPr="002521ED">
        <w:rPr>
          <w:rFonts w:ascii="Arial" w:hAnsi="Arial" w:cs="Arial"/>
        </w:rPr>
        <w:t xml:space="preserve"> között mutatja ki az önkormányzat a felügyeleti jellegű bevételeit, a szolgáltatások, a bérleti, illetve az intézményi ellátási </w:t>
      </w:r>
      <w:r w:rsidR="004A7E3C" w:rsidRPr="002521ED">
        <w:rPr>
          <w:rFonts w:ascii="Arial" w:hAnsi="Arial" w:cs="Arial"/>
        </w:rPr>
        <w:t xml:space="preserve">(iskolai étkeztetés) </w:t>
      </w:r>
      <w:r w:rsidR="00257816" w:rsidRPr="002521ED">
        <w:rPr>
          <w:rFonts w:ascii="Arial" w:hAnsi="Arial" w:cs="Arial"/>
        </w:rPr>
        <w:t xml:space="preserve">bevételeit. </w:t>
      </w:r>
      <w:r w:rsidR="00257816" w:rsidRPr="00DE69CA">
        <w:rPr>
          <w:rFonts w:ascii="Arial" w:hAnsi="Arial" w:cs="Arial"/>
        </w:rPr>
        <w:t>Itt kerülnek elszámolásra a működési kamat- és áfa bevételek összegei is</w:t>
      </w:r>
      <w:r w:rsidR="00257816" w:rsidRPr="00DE69CA">
        <w:rPr>
          <w:rFonts w:ascii="Arial" w:hAnsi="Arial" w:cs="Arial"/>
          <w:b/>
        </w:rPr>
        <w:t xml:space="preserve">. </w:t>
      </w:r>
    </w:p>
    <w:p w14:paraId="7223660B" w14:textId="77777777" w:rsidR="00257816" w:rsidRPr="00DE69CA" w:rsidRDefault="00257816" w:rsidP="00AA193E">
      <w:pPr>
        <w:jc w:val="both"/>
        <w:rPr>
          <w:rFonts w:ascii="Arial" w:hAnsi="Arial" w:cs="Arial"/>
        </w:rPr>
      </w:pPr>
    </w:p>
    <w:p w14:paraId="530EA942" w14:textId="66EE93AA" w:rsidR="00C2719F" w:rsidRPr="00DE69CA" w:rsidRDefault="00C2719F" w:rsidP="00AA193E">
      <w:pPr>
        <w:jc w:val="both"/>
        <w:rPr>
          <w:rFonts w:ascii="Arial" w:hAnsi="Arial" w:cs="Arial"/>
        </w:rPr>
      </w:pPr>
      <w:r w:rsidRPr="00DE69CA">
        <w:rPr>
          <w:rFonts w:ascii="Arial" w:hAnsi="Arial" w:cs="Arial"/>
          <w:b/>
        </w:rPr>
        <w:t>A felhalmozási bevételek</w:t>
      </w:r>
      <w:r w:rsidR="005F5E9B" w:rsidRPr="00DE69CA">
        <w:rPr>
          <w:rFonts w:ascii="Arial" w:hAnsi="Arial" w:cs="Arial"/>
        </w:rPr>
        <w:t>nél</w:t>
      </w:r>
      <w:r w:rsidRPr="00DE69CA">
        <w:rPr>
          <w:rFonts w:ascii="Arial" w:hAnsi="Arial" w:cs="Arial"/>
        </w:rPr>
        <w:t xml:space="preserve"> az ingatlan</w:t>
      </w:r>
      <w:r w:rsidR="004A7E3C" w:rsidRPr="00DE69CA">
        <w:rPr>
          <w:rFonts w:ascii="Arial" w:hAnsi="Arial" w:cs="Arial"/>
        </w:rPr>
        <w:t>é</w:t>
      </w:r>
      <w:r w:rsidRPr="00DE69CA">
        <w:rPr>
          <w:rFonts w:ascii="Arial" w:hAnsi="Arial" w:cs="Arial"/>
        </w:rPr>
        <w:t>rtékesítés</w:t>
      </w:r>
      <w:r w:rsidR="004A7E3C" w:rsidRPr="00DE69CA">
        <w:rPr>
          <w:rFonts w:ascii="Arial" w:hAnsi="Arial" w:cs="Arial"/>
        </w:rPr>
        <w:t>e</w:t>
      </w:r>
      <w:r w:rsidR="005F5E9B" w:rsidRPr="00DE69CA">
        <w:rPr>
          <w:rFonts w:ascii="Arial" w:hAnsi="Arial" w:cs="Arial"/>
        </w:rPr>
        <w:t>kből befolyt összegek kerülnek elszámolásra</w:t>
      </w:r>
      <w:r w:rsidR="002521ED" w:rsidRPr="00DE69CA">
        <w:rPr>
          <w:rFonts w:ascii="Arial" w:hAnsi="Arial" w:cs="Arial"/>
        </w:rPr>
        <w:t xml:space="preserve"> (Táncsics u</w:t>
      </w:r>
      <w:r w:rsidR="005F5E9B" w:rsidRPr="00DE69CA">
        <w:rPr>
          <w:rFonts w:ascii="Arial" w:hAnsi="Arial" w:cs="Arial"/>
        </w:rPr>
        <w:t>.</w:t>
      </w:r>
      <w:r w:rsidR="00DE69CA" w:rsidRPr="00DE69CA">
        <w:rPr>
          <w:rFonts w:ascii="Arial" w:hAnsi="Arial" w:cs="Arial"/>
        </w:rPr>
        <w:t xml:space="preserve">731/1 </w:t>
      </w:r>
      <w:proofErr w:type="spellStart"/>
      <w:r w:rsidR="00DE69CA" w:rsidRPr="00DE69CA">
        <w:rPr>
          <w:rFonts w:ascii="Arial" w:hAnsi="Arial" w:cs="Arial"/>
        </w:rPr>
        <w:t>hrsz</w:t>
      </w:r>
      <w:proofErr w:type="spellEnd"/>
      <w:r w:rsidR="002521ED" w:rsidRPr="00DE69CA">
        <w:rPr>
          <w:rFonts w:ascii="Arial" w:hAnsi="Arial" w:cs="Arial"/>
        </w:rPr>
        <w:t>).</w:t>
      </w:r>
    </w:p>
    <w:p w14:paraId="65D070FC" w14:textId="77777777" w:rsidR="002521ED" w:rsidRDefault="002521ED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729FCE0B" w14:textId="28963384" w:rsidR="002521ED" w:rsidRPr="00292A98" w:rsidRDefault="00DE69CA" w:rsidP="00AA193E">
      <w:pPr>
        <w:jc w:val="both"/>
        <w:rPr>
          <w:rFonts w:ascii="Arial" w:hAnsi="Arial" w:cs="Arial"/>
        </w:rPr>
      </w:pPr>
      <w:r w:rsidRPr="00DE69CA">
        <w:rPr>
          <w:rFonts w:ascii="Arial" w:hAnsi="Arial" w:cs="Arial"/>
          <w:b/>
        </w:rPr>
        <w:t xml:space="preserve">Felhalmozási célú átvett </w:t>
      </w:r>
      <w:proofErr w:type="spellStart"/>
      <w:r w:rsidRPr="00DE69CA">
        <w:rPr>
          <w:rFonts w:ascii="Arial" w:hAnsi="Arial" w:cs="Arial"/>
          <w:b/>
        </w:rPr>
        <w:t>pénzeszközök</w:t>
      </w:r>
      <w:r w:rsidRPr="00DE69CA">
        <w:rPr>
          <w:rFonts w:ascii="Arial" w:hAnsi="Arial" w:cs="Arial"/>
        </w:rPr>
        <w:t>ként</w:t>
      </w:r>
      <w:proofErr w:type="spellEnd"/>
      <w:r>
        <w:rPr>
          <w:rFonts w:ascii="Arial" w:hAnsi="Arial" w:cs="Arial"/>
        </w:rPr>
        <w:t xml:space="preserve"> kerültek elszámolásra </w:t>
      </w:r>
      <w:r w:rsidR="00292A98">
        <w:rPr>
          <w:rFonts w:ascii="Arial" w:hAnsi="Arial" w:cs="Arial"/>
        </w:rPr>
        <w:t xml:space="preserve">a lakossági </w:t>
      </w:r>
      <w:r w:rsidR="00292A98" w:rsidRPr="00292A98">
        <w:rPr>
          <w:rFonts w:ascii="Arial" w:hAnsi="Arial" w:cs="Arial"/>
        </w:rPr>
        <w:t>közműfejlesztési hozzájárulásra befizetett összegek.</w:t>
      </w:r>
    </w:p>
    <w:p w14:paraId="6450FC54" w14:textId="77777777" w:rsidR="002521ED" w:rsidRPr="00292A98" w:rsidRDefault="002521ED" w:rsidP="00AA193E">
      <w:pPr>
        <w:jc w:val="both"/>
        <w:rPr>
          <w:rFonts w:ascii="Arial" w:hAnsi="Arial" w:cs="Arial"/>
        </w:rPr>
      </w:pPr>
    </w:p>
    <w:p w14:paraId="690844E1" w14:textId="77777777" w:rsidR="00684A7E" w:rsidRPr="00292A98" w:rsidRDefault="00684A7E" w:rsidP="00AA193E">
      <w:pPr>
        <w:rPr>
          <w:rFonts w:ascii="Arial" w:hAnsi="Arial" w:cs="Arial"/>
          <w:b/>
          <w:u w:val="single"/>
        </w:rPr>
      </w:pPr>
      <w:r w:rsidRPr="00292A98">
        <w:rPr>
          <w:rFonts w:ascii="Arial" w:hAnsi="Arial" w:cs="Arial"/>
          <w:b/>
          <w:u w:val="single"/>
        </w:rPr>
        <w:t>Maradvány</w:t>
      </w:r>
    </w:p>
    <w:p w14:paraId="7D476DBC" w14:textId="77777777" w:rsidR="00684A7E" w:rsidRPr="00292A98" w:rsidRDefault="00684A7E" w:rsidP="00AA193E">
      <w:pPr>
        <w:jc w:val="both"/>
        <w:rPr>
          <w:rFonts w:ascii="Arial" w:hAnsi="Arial" w:cs="Arial"/>
        </w:rPr>
      </w:pPr>
    </w:p>
    <w:p w14:paraId="3849CB1F" w14:textId="7211A1EA" w:rsidR="00684A7E" w:rsidRPr="00292A98" w:rsidRDefault="00B90FAE" w:rsidP="00AA193E">
      <w:pPr>
        <w:jc w:val="both"/>
        <w:rPr>
          <w:rFonts w:ascii="Arial" w:hAnsi="Arial" w:cs="Arial"/>
        </w:rPr>
      </w:pPr>
      <w:r w:rsidRPr="00292A98">
        <w:rPr>
          <w:rFonts w:ascii="Arial" w:hAnsi="Arial" w:cs="Arial"/>
        </w:rPr>
        <w:t xml:space="preserve">Az Önkormányzat </w:t>
      </w:r>
      <w:r w:rsidR="001F12A8" w:rsidRPr="00292A98">
        <w:rPr>
          <w:rFonts w:ascii="Arial" w:hAnsi="Arial" w:cs="Arial"/>
        </w:rPr>
        <w:t>2016</w:t>
      </w:r>
      <w:r w:rsidR="00684A7E" w:rsidRPr="00292A98">
        <w:rPr>
          <w:rFonts w:ascii="Arial" w:hAnsi="Arial" w:cs="Arial"/>
        </w:rPr>
        <w:t xml:space="preserve">. évi gazdálkodásából származó alaptevékenység </w:t>
      </w:r>
      <w:r w:rsidR="00292A98" w:rsidRPr="00292A98">
        <w:rPr>
          <w:rFonts w:ascii="Arial" w:hAnsi="Arial" w:cs="Arial"/>
        </w:rPr>
        <w:t xml:space="preserve">költségvetési és finanszírozási </w:t>
      </w:r>
      <w:r w:rsidR="003C4014" w:rsidRPr="00292A98">
        <w:rPr>
          <w:rFonts w:ascii="Arial" w:hAnsi="Arial" w:cs="Arial"/>
        </w:rPr>
        <w:t>bevétele</w:t>
      </w:r>
      <w:r w:rsidR="00292A98" w:rsidRPr="00292A98">
        <w:rPr>
          <w:rFonts w:ascii="Arial" w:hAnsi="Arial" w:cs="Arial"/>
        </w:rPr>
        <w:t xml:space="preserve"> 1</w:t>
      </w:r>
      <w:r w:rsidR="003C4014" w:rsidRPr="00292A98">
        <w:rPr>
          <w:rFonts w:ascii="Arial" w:hAnsi="Arial" w:cs="Arial"/>
        </w:rPr>
        <w:t>.</w:t>
      </w:r>
      <w:r w:rsidR="00292A98" w:rsidRPr="00292A98">
        <w:rPr>
          <w:rFonts w:ascii="Arial" w:hAnsi="Arial" w:cs="Arial"/>
        </w:rPr>
        <w:t>770</w:t>
      </w:r>
      <w:r w:rsidR="003C4014" w:rsidRPr="00292A98">
        <w:rPr>
          <w:rFonts w:ascii="Arial" w:hAnsi="Arial" w:cs="Arial"/>
        </w:rPr>
        <w:t>.</w:t>
      </w:r>
      <w:r w:rsidR="00292A98" w:rsidRPr="00292A98">
        <w:rPr>
          <w:rFonts w:ascii="Arial" w:hAnsi="Arial" w:cs="Arial"/>
        </w:rPr>
        <w:t>171</w:t>
      </w:r>
      <w:r w:rsidR="003C4014" w:rsidRPr="00292A98">
        <w:rPr>
          <w:rFonts w:ascii="Arial" w:hAnsi="Arial" w:cs="Arial"/>
        </w:rPr>
        <w:t xml:space="preserve"> ezer forint, </w:t>
      </w:r>
      <w:r w:rsidR="00292A98" w:rsidRPr="00292A98">
        <w:rPr>
          <w:rFonts w:ascii="Arial" w:hAnsi="Arial" w:cs="Arial"/>
        </w:rPr>
        <w:t xml:space="preserve">költségvetési és finanszírozási </w:t>
      </w:r>
      <w:r w:rsidR="003C4014" w:rsidRPr="00292A98">
        <w:rPr>
          <w:rFonts w:ascii="Arial" w:hAnsi="Arial" w:cs="Arial"/>
        </w:rPr>
        <w:t xml:space="preserve">kiadása </w:t>
      </w:r>
      <w:r w:rsidR="00292A98" w:rsidRPr="00292A98">
        <w:rPr>
          <w:rFonts w:ascii="Arial" w:hAnsi="Arial" w:cs="Arial"/>
        </w:rPr>
        <w:t>1</w:t>
      </w:r>
      <w:r w:rsidR="003C4014" w:rsidRPr="00292A98">
        <w:rPr>
          <w:rFonts w:ascii="Arial" w:hAnsi="Arial" w:cs="Arial"/>
        </w:rPr>
        <w:t>.</w:t>
      </w:r>
      <w:r w:rsidR="00292A98" w:rsidRPr="00292A98">
        <w:rPr>
          <w:rFonts w:ascii="Arial" w:hAnsi="Arial" w:cs="Arial"/>
        </w:rPr>
        <w:t>757</w:t>
      </w:r>
      <w:r w:rsidR="003C4014" w:rsidRPr="00292A98">
        <w:rPr>
          <w:rFonts w:ascii="Arial" w:hAnsi="Arial" w:cs="Arial"/>
        </w:rPr>
        <w:t>.</w:t>
      </w:r>
      <w:r w:rsidR="00292A98" w:rsidRPr="00292A98">
        <w:rPr>
          <w:rFonts w:ascii="Arial" w:hAnsi="Arial" w:cs="Arial"/>
        </w:rPr>
        <w:t>655</w:t>
      </w:r>
      <w:r w:rsidR="003C4014" w:rsidRPr="00292A98">
        <w:rPr>
          <w:rFonts w:ascii="Arial" w:hAnsi="Arial" w:cs="Arial"/>
        </w:rPr>
        <w:t xml:space="preserve"> </w:t>
      </w:r>
      <w:r w:rsidR="00684A7E" w:rsidRPr="00DE1D52">
        <w:rPr>
          <w:rFonts w:ascii="Arial" w:hAnsi="Arial" w:cs="Arial"/>
          <w:b/>
        </w:rPr>
        <w:t xml:space="preserve">maradványa </w:t>
      </w:r>
      <w:r w:rsidR="00292A98" w:rsidRPr="00DE1D52">
        <w:rPr>
          <w:rFonts w:ascii="Arial" w:hAnsi="Arial" w:cs="Arial"/>
          <w:b/>
        </w:rPr>
        <w:t>12.516</w:t>
      </w:r>
      <w:r w:rsidR="00684A7E" w:rsidRPr="00DE1D52">
        <w:rPr>
          <w:rFonts w:ascii="Arial" w:hAnsi="Arial" w:cs="Arial"/>
          <w:b/>
        </w:rPr>
        <w:t xml:space="preserve"> ezer forint lett,</w:t>
      </w:r>
      <w:r w:rsidR="00684A7E" w:rsidRPr="00DE1D52">
        <w:rPr>
          <w:rFonts w:ascii="Arial" w:hAnsi="Arial" w:cs="Arial"/>
        </w:rPr>
        <w:t xml:space="preserve"> </w:t>
      </w:r>
      <w:r w:rsidR="003C4014" w:rsidRPr="00DE1D52">
        <w:rPr>
          <w:rFonts w:ascii="Arial" w:hAnsi="Arial" w:cs="Arial"/>
        </w:rPr>
        <w:t xml:space="preserve">ami teljes mértékben </w:t>
      </w:r>
      <w:r w:rsidR="00684A7E" w:rsidRPr="00DE1D52">
        <w:rPr>
          <w:rFonts w:ascii="Arial" w:hAnsi="Arial" w:cs="Arial"/>
        </w:rPr>
        <w:t>kötelezettséggel terhelt.</w:t>
      </w:r>
      <w:r w:rsidR="00684A7E" w:rsidRPr="00292A98">
        <w:rPr>
          <w:rFonts w:ascii="Arial" w:hAnsi="Arial" w:cs="Arial"/>
        </w:rPr>
        <w:t xml:space="preserve">  </w:t>
      </w:r>
    </w:p>
    <w:p w14:paraId="020227A0" w14:textId="77777777" w:rsidR="00F90CFE" w:rsidRPr="00292A98" w:rsidRDefault="00F90CFE" w:rsidP="00AA193E">
      <w:pPr>
        <w:jc w:val="both"/>
        <w:rPr>
          <w:rFonts w:ascii="Arial" w:hAnsi="Arial" w:cs="Arial"/>
        </w:rPr>
      </w:pPr>
    </w:p>
    <w:p w14:paraId="27B6E3EB" w14:textId="77777777" w:rsidR="00257816" w:rsidRPr="00292A98" w:rsidRDefault="00257816" w:rsidP="00AA193E">
      <w:pPr>
        <w:jc w:val="both"/>
        <w:rPr>
          <w:rFonts w:ascii="Arial" w:hAnsi="Arial" w:cs="Arial"/>
        </w:rPr>
      </w:pPr>
      <w:r w:rsidRPr="00292A98">
        <w:rPr>
          <w:rFonts w:ascii="Arial" w:hAnsi="Arial" w:cs="Arial"/>
        </w:rPr>
        <w:t xml:space="preserve">Az Önkormányzat a kötelezően ellátandó feladatait magas színvonalon látta el, biztosítva ezzel az irányítása alá tartozó költségvetési szervek zökkenőmentes működését. Mindemellett felvállalt önként feladatokat is, amit </w:t>
      </w:r>
      <w:proofErr w:type="spellStart"/>
      <w:r w:rsidRPr="00292A98">
        <w:rPr>
          <w:rFonts w:ascii="Arial" w:hAnsi="Arial" w:cs="Arial"/>
        </w:rPr>
        <w:t>erejéhez</w:t>
      </w:r>
      <w:proofErr w:type="spellEnd"/>
      <w:r w:rsidRPr="00292A98">
        <w:rPr>
          <w:rFonts w:ascii="Arial" w:hAnsi="Arial" w:cs="Arial"/>
        </w:rPr>
        <w:t xml:space="preserve"> mérten teljesített.</w:t>
      </w:r>
    </w:p>
    <w:p w14:paraId="2E526A18" w14:textId="77777777" w:rsidR="00257816" w:rsidRPr="00292A98" w:rsidRDefault="00257816" w:rsidP="00AA193E">
      <w:pPr>
        <w:jc w:val="both"/>
        <w:rPr>
          <w:rFonts w:ascii="Arial" w:hAnsi="Arial" w:cs="Arial"/>
        </w:rPr>
      </w:pPr>
    </w:p>
    <w:p w14:paraId="2ABCDC48" w14:textId="5C57E1E1" w:rsidR="00257816" w:rsidRPr="00292A98" w:rsidRDefault="001F12A8" w:rsidP="00AA193E">
      <w:pPr>
        <w:jc w:val="center"/>
        <w:rPr>
          <w:rFonts w:ascii="Arial" w:hAnsi="Arial" w:cs="Arial"/>
          <w:b/>
          <w:u w:val="single"/>
        </w:rPr>
      </w:pPr>
      <w:r w:rsidRPr="00292A98">
        <w:rPr>
          <w:rFonts w:ascii="Arial" w:hAnsi="Arial" w:cs="Arial"/>
          <w:b/>
          <w:u w:val="single"/>
        </w:rPr>
        <w:t>2016</w:t>
      </w:r>
      <w:r w:rsidR="00257816" w:rsidRPr="00292A98">
        <w:rPr>
          <w:rFonts w:ascii="Arial" w:hAnsi="Arial" w:cs="Arial"/>
          <w:b/>
          <w:u w:val="single"/>
        </w:rPr>
        <w:t>. december 31-i egyszerűsített mérleg</w:t>
      </w:r>
    </w:p>
    <w:p w14:paraId="2A5B8D86" w14:textId="77777777" w:rsidR="00257816" w:rsidRPr="00292A98" w:rsidRDefault="00257816" w:rsidP="00AA193E">
      <w:pPr>
        <w:jc w:val="both"/>
        <w:rPr>
          <w:rFonts w:ascii="Arial" w:hAnsi="Arial" w:cs="Arial"/>
        </w:rPr>
      </w:pPr>
    </w:p>
    <w:p w14:paraId="5E314BE8" w14:textId="510D58A4" w:rsidR="008B4B67" w:rsidRPr="00292A98" w:rsidRDefault="00257816" w:rsidP="00AA193E">
      <w:pPr>
        <w:jc w:val="both"/>
        <w:rPr>
          <w:rFonts w:ascii="Arial" w:hAnsi="Arial" w:cs="Arial"/>
        </w:rPr>
      </w:pPr>
      <w:r w:rsidRPr="00292A98">
        <w:rPr>
          <w:rFonts w:ascii="Arial" w:hAnsi="Arial" w:cs="Arial"/>
        </w:rPr>
        <w:t xml:space="preserve">Nagykovácsi Nagyközség Önkormányzata </w:t>
      </w:r>
      <w:r w:rsidR="001F12A8" w:rsidRPr="00292A98">
        <w:rPr>
          <w:rFonts w:ascii="Arial" w:hAnsi="Arial" w:cs="Arial"/>
        </w:rPr>
        <w:t>2016</w:t>
      </w:r>
      <w:r w:rsidRPr="00292A98">
        <w:rPr>
          <w:rFonts w:ascii="Arial" w:hAnsi="Arial" w:cs="Arial"/>
        </w:rPr>
        <w:t xml:space="preserve">. évi gazdálkodása során folyó évi bevételeivel, és vagyonának hasznosításával biztosította a kötelező és önként vállalt feladatainak végrehajtását. A </w:t>
      </w:r>
      <w:r w:rsidR="001F12A8" w:rsidRPr="00292A98">
        <w:rPr>
          <w:rFonts w:ascii="Arial" w:hAnsi="Arial" w:cs="Arial"/>
        </w:rPr>
        <w:t>2016</w:t>
      </w:r>
      <w:r w:rsidRPr="00292A98">
        <w:rPr>
          <w:rFonts w:ascii="Arial" w:hAnsi="Arial" w:cs="Arial"/>
        </w:rPr>
        <w:t>. december 31-i fordulónappal számadást készítünk arról, hogy a gazdálkodás milyen hatást gyakorolt a vagyon elemeire, milyen feltételekkel indulhatunk a következő gazdálkodási időszakban. A mérleg azon eszközöket és forrásokat mutatja be, amelyek a következő évre egyrészt eredeti formájukban, másrészt pénzforgalomban betöltött szerepük révén biztosítják a következő év zökkenőmentes gazdálkodását.</w:t>
      </w:r>
    </w:p>
    <w:p w14:paraId="5FE6C641" w14:textId="77777777" w:rsidR="008B4B67" w:rsidRPr="00292A98" w:rsidRDefault="008B4B67" w:rsidP="00AA193E">
      <w:pPr>
        <w:jc w:val="both"/>
        <w:rPr>
          <w:rFonts w:ascii="Arial" w:hAnsi="Arial" w:cs="Arial"/>
        </w:rPr>
      </w:pPr>
    </w:p>
    <w:p w14:paraId="33508873" w14:textId="77777777" w:rsidR="008B4B67" w:rsidRPr="00292A98" w:rsidRDefault="008B4B67" w:rsidP="00AA193E">
      <w:pPr>
        <w:jc w:val="both"/>
        <w:rPr>
          <w:rFonts w:ascii="Arial" w:hAnsi="Arial" w:cs="Arial"/>
        </w:rPr>
      </w:pPr>
    </w:p>
    <w:p w14:paraId="68CCECE3" w14:textId="2439FE8A" w:rsidR="00257816" w:rsidRPr="00292A98" w:rsidRDefault="00257816" w:rsidP="00AA193E">
      <w:pPr>
        <w:jc w:val="both"/>
        <w:rPr>
          <w:rFonts w:ascii="Arial" w:hAnsi="Arial" w:cs="Arial"/>
          <w:b/>
        </w:rPr>
      </w:pPr>
      <w:r w:rsidRPr="00292A98">
        <w:rPr>
          <w:rFonts w:ascii="Arial" w:hAnsi="Arial" w:cs="Arial"/>
        </w:rPr>
        <w:lastRenderedPageBreak/>
        <w:t xml:space="preserve"> </w:t>
      </w:r>
    </w:p>
    <w:p w14:paraId="18A8B3B5" w14:textId="77777777" w:rsidR="00257816" w:rsidRPr="00292A98" w:rsidRDefault="00257816" w:rsidP="00AA193E">
      <w:pPr>
        <w:jc w:val="both"/>
        <w:rPr>
          <w:rFonts w:ascii="Arial" w:hAnsi="Arial" w:cs="Arial"/>
        </w:rPr>
      </w:pPr>
    </w:p>
    <w:p w14:paraId="3DD84CF6" w14:textId="77777777" w:rsidR="00257816" w:rsidRPr="008B6725" w:rsidRDefault="00257816" w:rsidP="00AA193E">
      <w:pPr>
        <w:jc w:val="center"/>
        <w:rPr>
          <w:rFonts w:ascii="Arial" w:hAnsi="Arial" w:cs="Arial"/>
          <w:b/>
          <w:u w:val="single"/>
        </w:rPr>
      </w:pPr>
      <w:r w:rsidRPr="008B6725">
        <w:rPr>
          <w:rFonts w:ascii="Arial" w:hAnsi="Arial" w:cs="Arial"/>
          <w:b/>
          <w:u w:val="single"/>
        </w:rPr>
        <w:t>AZ ÖNKORMÁNYZAT VAGYONKIMUTATÁSA</w:t>
      </w:r>
    </w:p>
    <w:p w14:paraId="2E0D444C" w14:textId="77777777" w:rsidR="00DB5EEF" w:rsidRPr="008B6725" w:rsidRDefault="00DB5EEF" w:rsidP="00AA193E">
      <w:pPr>
        <w:jc w:val="center"/>
        <w:rPr>
          <w:rFonts w:ascii="Arial" w:hAnsi="Arial" w:cs="Arial"/>
          <w:b/>
          <w:u w:val="single"/>
        </w:rPr>
      </w:pPr>
    </w:p>
    <w:p w14:paraId="4E01E3A9" w14:textId="77777777" w:rsidR="004B48D1" w:rsidRPr="008B6725" w:rsidRDefault="004B48D1" w:rsidP="00AA193E">
      <w:pPr>
        <w:rPr>
          <w:rFonts w:ascii="Arial" w:hAnsi="Arial" w:cs="Arial"/>
          <w:b/>
        </w:rPr>
      </w:pPr>
    </w:p>
    <w:p w14:paraId="3987B23F" w14:textId="77777777" w:rsidR="004B48D1" w:rsidRPr="008B6725" w:rsidRDefault="004B48D1" w:rsidP="00AA193E">
      <w:pPr>
        <w:rPr>
          <w:rFonts w:ascii="Arial" w:hAnsi="Arial" w:cs="Arial"/>
          <w:b/>
        </w:rPr>
      </w:pPr>
      <w:r w:rsidRPr="008B6725">
        <w:rPr>
          <w:rFonts w:ascii="Arial" w:hAnsi="Arial" w:cs="Arial"/>
          <w:b/>
        </w:rPr>
        <w:t>ESZKÖZÖK</w:t>
      </w:r>
    </w:p>
    <w:p w14:paraId="25CDEB49" w14:textId="77777777" w:rsidR="004B48D1" w:rsidRPr="008B6725" w:rsidRDefault="004B48D1" w:rsidP="00AA193E">
      <w:pPr>
        <w:jc w:val="both"/>
        <w:rPr>
          <w:rFonts w:ascii="Arial" w:hAnsi="Arial" w:cs="Arial"/>
        </w:rPr>
      </w:pPr>
    </w:p>
    <w:p w14:paraId="67C82589" w14:textId="77777777" w:rsidR="004B48D1" w:rsidRPr="008B6725" w:rsidRDefault="004B48D1" w:rsidP="00867396">
      <w:pPr>
        <w:numPr>
          <w:ilvl w:val="0"/>
          <w:numId w:val="6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b/>
          <w:u w:val="single"/>
        </w:rPr>
      </w:pPr>
      <w:r w:rsidRPr="008B6725">
        <w:rPr>
          <w:rFonts w:ascii="Arial" w:hAnsi="Arial" w:cs="Arial"/>
          <w:b/>
          <w:u w:val="single"/>
        </w:rPr>
        <w:t>) BEFEKTETETT ESZKÖZÖK</w:t>
      </w:r>
    </w:p>
    <w:p w14:paraId="0454E6B1" w14:textId="77777777" w:rsidR="004B48D1" w:rsidRPr="008B6725" w:rsidRDefault="004B48D1" w:rsidP="00AA193E">
      <w:pPr>
        <w:numPr>
          <w:ilvl w:val="0"/>
          <w:numId w:val="7"/>
        </w:numPr>
        <w:suppressAutoHyphens w:val="0"/>
        <w:rPr>
          <w:rFonts w:ascii="Arial" w:hAnsi="Arial" w:cs="Arial"/>
          <w:b/>
          <w:bCs/>
        </w:rPr>
      </w:pPr>
      <w:r w:rsidRPr="008B6725">
        <w:rPr>
          <w:rFonts w:ascii="Arial" w:hAnsi="Arial" w:cs="Arial"/>
          <w:b/>
          <w:bCs/>
        </w:rPr>
        <w:t>Immateriális javak:</w:t>
      </w:r>
    </w:p>
    <w:p w14:paraId="4822D9AF" w14:textId="77777777" w:rsidR="004B48D1" w:rsidRPr="008B6725" w:rsidRDefault="004B48D1" w:rsidP="00AA193E">
      <w:pPr>
        <w:spacing w:after="60"/>
        <w:ind w:right="1134"/>
        <w:jc w:val="right"/>
        <w:rPr>
          <w:rFonts w:ascii="Arial" w:hAnsi="Arial" w:cs="Arial"/>
        </w:rPr>
      </w:pPr>
      <w:r w:rsidRPr="008B6725">
        <w:rPr>
          <w:rFonts w:ascii="Arial" w:hAnsi="Arial" w:cs="Arial"/>
        </w:rPr>
        <w:t>ezer Ft</w:t>
      </w:r>
    </w:p>
    <w:tbl>
      <w:tblPr>
        <w:tblW w:w="4154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2"/>
        <w:gridCol w:w="1354"/>
        <w:gridCol w:w="1237"/>
      </w:tblGrid>
      <w:tr w:rsidR="004B48D1" w:rsidRPr="008B6725" w14:paraId="37A38A5A" w14:textId="77777777" w:rsidTr="00E66FA2">
        <w:trPr>
          <w:trHeight w:val="316"/>
          <w:tblHeader/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5F00D" w14:textId="77777777" w:rsidR="004B48D1" w:rsidRPr="008B6725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725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72EFE" w14:textId="1D91C99C" w:rsidR="004B48D1" w:rsidRPr="008B672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725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7AF2" w14:textId="67013015" w:rsidR="004B48D1" w:rsidRPr="008B672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725">
              <w:rPr>
                <w:rFonts w:ascii="Arial" w:hAnsi="Arial" w:cs="Arial"/>
                <w:b/>
                <w:bCs/>
              </w:rPr>
              <w:t>2016</w:t>
            </w:r>
            <w:r w:rsidR="004B48D1" w:rsidRPr="008B672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B48D1" w:rsidRPr="008B6725" w14:paraId="76FC7AA9" w14:textId="77777777" w:rsidTr="00E66FA2">
        <w:trPr>
          <w:trHeight w:val="316"/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F8307" w14:textId="77777777" w:rsidR="004B48D1" w:rsidRPr="008B6725" w:rsidRDefault="004B48D1" w:rsidP="00AA193E">
            <w:pPr>
              <w:rPr>
                <w:rFonts w:ascii="Arial" w:hAnsi="Arial" w:cs="Arial"/>
              </w:rPr>
            </w:pPr>
            <w:r w:rsidRPr="008B6725">
              <w:rPr>
                <w:rFonts w:ascii="Arial" w:hAnsi="Arial" w:cs="Arial"/>
              </w:rPr>
              <w:t xml:space="preserve">- szellemi termékek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25F56" w14:textId="14AC4AD5" w:rsidR="004B48D1" w:rsidRPr="008B6725" w:rsidRDefault="00D618C0" w:rsidP="00AA193E">
            <w:pPr>
              <w:ind w:left="198" w:right="66"/>
              <w:jc w:val="right"/>
              <w:rPr>
                <w:rFonts w:ascii="Arial" w:hAnsi="Arial" w:cs="Arial"/>
              </w:rPr>
            </w:pPr>
            <w:r w:rsidRPr="008B6725">
              <w:rPr>
                <w:rFonts w:ascii="Arial" w:hAnsi="Arial" w:cs="Arial"/>
              </w:rPr>
              <w:t>1</w:t>
            </w:r>
            <w:r w:rsidR="00084A1A" w:rsidRPr="008B6725">
              <w:rPr>
                <w:rFonts w:ascii="Arial" w:hAnsi="Arial" w:cs="Arial"/>
              </w:rPr>
              <w:t>.</w:t>
            </w:r>
            <w:r w:rsidRPr="008B6725">
              <w:rPr>
                <w:rFonts w:ascii="Arial" w:hAnsi="Arial" w:cs="Arial"/>
              </w:rPr>
              <w:t>943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03E22" w14:textId="6137A9A7" w:rsidR="004B48D1" w:rsidRPr="008B6725" w:rsidRDefault="008B6725" w:rsidP="00AA193E">
            <w:pPr>
              <w:ind w:left="198" w:right="108"/>
              <w:jc w:val="right"/>
              <w:rPr>
                <w:rFonts w:ascii="Arial" w:hAnsi="Arial" w:cs="Arial"/>
              </w:rPr>
            </w:pPr>
            <w:r w:rsidRPr="00867396">
              <w:rPr>
                <w:rFonts w:ascii="Arial" w:hAnsi="Arial" w:cs="Arial"/>
              </w:rPr>
              <w:t>959</w:t>
            </w:r>
          </w:p>
        </w:tc>
      </w:tr>
    </w:tbl>
    <w:p w14:paraId="4EFA9D34" w14:textId="77777777" w:rsidR="004B48D1" w:rsidRPr="008B6725" w:rsidRDefault="004B48D1" w:rsidP="00AA193E">
      <w:pPr>
        <w:suppressAutoHyphens w:val="0"/>
        <w:ind w:left="1080" w:right="1132"/>
        <w:rPr>
          <w:rFonts w:ascii="Arial" w:hAnsi="Arial" w:cs="Arial"/>
          <w:b/>
        </w:rPr>
      </w:pPr>
    </w:p>
    <w:p w14:paraId="7F6DBECF" w14:textId="77777777" w:rsidR="004B48D1" w:rsidRPr="00834D69" w:rsidRDefault="004B48D1" w:rsidP="00AA193E">
      <w:pPr>
        <w:numPr>
          <w:ilvl w:val="0"/>
          <w:numId w:val="11"/>
        </w:numPr>
        <w:suppressAutoHyphens w:val="0"/>
        <w:ind w:right="1132"/>
        <w:rPr>
          <w:rFonts w:ascii="Arial" w:hAnsi="Arial" w:cs="Arial"/>
          <w:b/>
        </w:rPr>
      </w:pPr>
      <w:r w:rsidRPr="00834D69">
        <w:rPr>
          <w:rFonts w:ascii="Arial" w:hAnsi="Arial" w:cs="Arial"/>
          <w:b/>
        </w:rPr>
        <w:t>Tárgyi eszközök:</w:t>
      </w:r>
    </w:p>
    <w:p w14:paraId="303E131F" w14:textId="77777777" w:rsidR="004B48D1" w:rsidRPr="008B6725" w:rsidRDefault="004B48D1" w:rsidP="00AA193E">
      <w:pPr>
        <w:spacing w:after="60"/>
        <w:ind w:right="1134"/>
        <w:jc w:val="right"/>
        <w:rPr>
          <w:rFonts w:ascii="Arial" w:hAnsi="Arial" w:cs="Arial"/>
        </w:rPr>
      </w:pPr>
      <w:r w:rsidRPr="00834D69">
        <w:rPr>
          <w:rFonts w:ascii="Arial" w:hAnsi="Arial" w:cs="Arial"/>
          <w:b/>
        </w:rPr>
        <w:t>Ingatlanok:</w:t>
      </w:r>
      <w:r w:rsidRPr="00834D69">
        <w:rPr>
          <w:rFonts w:ascii="Arial" w:hAnsi="Arial" w:cs="Arial"/>
          <w:b/>
        </w:rPr>
        <w:tab/>
      </w:r>
      <w:r w:rsidRPr="00834D69">
        <w:rPr>
          <w:rFonts w:ascii="Arial" w:hAnsi="Arial" w:cs="Arial"/>
          <w:b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</w:r>
      <w:r w:rsidRPr="008B6725">
        <w:rPr>
          <w:rFonts w:ascii="Arial" w:hAnsi="Arial" w:cs="Arial"/>
        </w:rPr>
        <w:tab/>
        <w:t>ezer Ft</w:t>
      </w:r>
    </w:p>
    <w:tbl>
      <w:tblPr>
        <w:tblW w:w="4145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3"/>
        <w:gridCol w:w="1312"/>
        <w:gridCol w:w="1312"/>
      </w:tblGrid>
      <w:tr w:rsidR="008B6725" w:rsidRPr="008B6725" w14:paraId="73415632" w14:textId="77777777" w:rsidTr="00D618C0">
        <w:trPr>
          <w:tblHeader/>
          <w:tblCellSpacing w:w="0" w:type="dxa"/>
        </w:trPr>
        <w:tc>
          <w:tcPr>
            <w:tcW w:w="325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052EB" w14:textId="77777777" w:rsidR="004B48D1" w:rsidRPr="008B6725" w:rsidRDefault="004B48D1" w:rsidP="00AA193E">
            <w:pPr>
              <w:rPr>
                <w:rFonts w:ascii="Arial" w:hAnsi="Arial" w:cs="Arial"/>
                <w:b/>
              </w:rPr>
            </w:pPr>
            <w:r w:rsidRPr="008B6725">
              <w:rPr>
                <w:rFonts w:ascii="Arial" w:hAnsi="Arial" w:cs="Arial"/>
                <w:b/>
                <w:bCs/>
              </w:rPr>
              <w:t>Forgalomképtelen ingatlanok: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9E639" w14:textId="238E46A2" w:rsidR="004B48D1" w:rsidRPr="008B672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725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20548" w14:textId="3E6DACB8" w:rsidR="004B48D1" w:rsidRPr="008B672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6725">
              <w:rPr>
                <w:rFonts w:ascii="Arial" w:hAnsi="Arial" w:cs="Arial"/>
                <w:b/>
                <w:bCs/>
              </w:rPr>
              <w:t>2016</w:t>
            </w:r>
            <w:r w:rsidR="00084A1A" w:rsidRPr="008B672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6725" w:rsidRPr="008B6725" w14:paraId="6044111D" w14:textId="77777777" w:rsidTr="00D618C0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4C177" w14:textId="77777777" w:rsidR="00084A1A" w:rsidRPr="008B6725" w:rsidRDefault="00084A1A" w:rsidP="00AA193E">
            <w:pPr>
              <w:rPr>
                <w:rFonts w:ascii="Arial" w:hAnsi="Arial" w:cs="Arial"/>
              </w:rPr>
            </w:pPr>
            <w:r w:rsidRPr="008B6725">
              <w:rPr>
                <w:rFonts w:ascii="Arial" w:hAnsi="Arial" w:cs="Arial"/>
              </w:rPr>
              <w:t>- helyi közutak és műtárgyaik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EAB19" w14:textId="18B191A2" w:rsidR="00084A1A" w:rsidRPr="008B6725" w:rsidRDefault="00D618C0" w:rsidP="00AA193E">
            <w:pPr>
              <w:ind w:right="88"/>
              <w:jc w:val="right"/>
              <w:rPr>
                <w:rFonts w:ascii="Arial" w:hAnsi="Arial" w:cs="Arial"/>
              </w:rPr>
            </w:pPr>
            <w:r w:rsidRPr="008B6725">
              <w:rPr>
                <w:rFonts w:ascii="Arial" w:hAnsi="Arial" w:cs="Arial"/>
              </w:rPr>
              <w:t>9.204.692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6D91D" w14:textId="33FC4367" w:rsidR="00084A1A" w:rsidRPr="008B6725" w:rsidRDefault="008B6725" w:rsidP="00D618C0">
            <w:pPr>
              <w:ind w:right="88"/>
              <w:jc w:val="center"/>
              <w:rPr>
                <w:rFonts w:ascii="Arial" w:hAnsi="Arial" w:cs="Arial"/>
              </w:rPr>
            </w:pPr>
            <w:r w:rsidRPr="008B6725">
              <w:rPr>
                <w:rFonts w:ascii="Arial" w:hAnsi="Arial" w:cs="Arial"/>
              </w:rPr>
              <w:t>9.170.599</w:t>
            </w:r>
          </w:p>
        </w:tc>
      </w:tr>
      <w:tr w:rsidR="008B6725" w:rsidRPr="00A67687" w14:paraId="6E991984" w14:textId="77777777" w:rsidTr="00D618C0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F42B8" w14:textId="77777777" w:rsidR="00084A1A" w:rsidRPr="00A67687" w:rsidRDefault="00084A1A" w:rsidP="00AA193E">
            <w:pPr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- forgalomképtelen egyéb építmény- ültetvények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F54B4" w14:textId="40487301" w:rsidR="00084A1A" w:rsidRPr="00A67687" w:rsidRDefault="00D618C0" w:rsidP="00AA193E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897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13848" w14:textId="7609E8E2" w:rsidR="00084A1A" w:rsidRPr="00A67687" w:rsidRDefault="008B6725" w:rsidP="00AA193E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773</w:t>
            </w:r>
          </w:p>
        </w:tc>
      </w:tr>
      <w:tr w:rsidR="008B6725" w:rsidRPr="00A67687" w14:paraId="051BEB5E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4C46F" w14:textId="22991CE5" w:rsidR="00D618C0" w:rsidRPr="00A67687" w:rsidRDefault="00D618C0" w:rsidP="00D618C0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összesen: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083F4" w14:textId="5EBBD8DF" w:rsidR="00D618C0" w:rsidRPr="00A67687" w:rsidRDefault="00D618C0" w:rsidP="00D618C0">
            <w:pPr>
              <w:ind w:left="6" w:right="88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9.205.589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3193C" w14:textId="698989E9" w:rsidR="00D618C0" w:rsidRPr="00A67687" w:rsidRDefault="008B6725" w:rsidP="00D618C0">
            <w:pPr>
              <w:ind w:left="6" w:right="88"/>
              <w:jc w:val="right"/>
              <w:outlineLvl w:val="0"/>
              <w:rPr>
                <w:rFonts w:ascii="Arial" w:hAnsi="Arial" w:cs="Arial"/>
                <w:bCs/>
                <w:kern w:val="36"/>
              </w:rPr>
            </w:pPr>
            <w:r w:rsidRPr="00A67687">
              <w:rPr>
                <w:rFonts w:ascii="Arial" w:hAnsi="Arial" w:cs="Arial"/>
                <w:bCs/>
                <w:kern w:val="36"/>
              </w:rPr>
              <w:t>9.171.372</w:t>
            </w:r>
          </w:p>
        </w:tc>
      </w:tr>
      <w:tr w:rsidR="008B6725" w:rsidRPr="00A67687" w14:paraId="4587C780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11D16" w14:textId="77777777" w:rsidR="00084A1A" w:rsidRPr="00A67687" w:rsidRDefault="00084A1A" w:rsidP="00AA193E">
            <w:pPr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Korlátozottan forgalomképes ingatlanok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5A7B6" w14:textId="23F8A553" w:rsidR="00084A1A" w:rsidRPr="00A67687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FDF56" w14:textId="52F6EFAF" w:rsidR="00084A1A" w:rsidRPr="00A67687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2016</w:t>
            </w:r>
            <w:r w:rsidR="00CD6022" w:rsidRPr="00A6768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6725" w:rsidRPr="00A67687" w14:paraId="17C3DC60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D4A80" w14:textId="77777777" w:rsidR="00D618C0" w:rsidRPr="00A67687" w:rsidRDefault="00D618C0" w:rsidP="00D618C0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 xml:space="preserve">Képviselőtestület és </w:t>
            </w:r>
            <w:proofErr w:type="gramStart"/>
            <w:r w:rsidRPr="00A67687">
              <w:rPr>
                <w:rFonts w:ascii="Arial" w:hAnsi="Arial" w:cs="Arial"/>
                <w:bCs/>
              </w:rPr>
              <w:t>szervei</w:t>
            </w:r>
            <w:proofErr w:type="gramEnd"/>
            <w:r w:rsidRPr="00A67687">
              <w:rPr>
                <w:rFonts w:ascii="Arial" w:hAnsi="Arial" w:cs="Arial"/>
                <w:bCs/>
              </w:rPr>
              <w:t xml:space="preserve"> valamint hivatala ingatlanai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FD18B" w14:textId="0AA85273" w:rsidR="00D618C0" w:rsidRPr="00A67687" w:rsidRDefault="00D618C0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1.793.600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B66815" w14:textId="032441F6" w:rsidR="00D618C0" w:rsidRPr="00A67687" w:rsidRDefault="008B6725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1.430.085</w:t>
            </w:r>
          </w:p>
        </w:tc>
      </w:tr>
      <w:tr w:rsidR="008B6725" w:rsidRPr="00A67687" w14:paraId="70B6279D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A142F" w14:textId="77777777" w:rsidR="00084A1A" w:rsidRPr="00A67687" w:rsidRDefault="00084A1A" w:rsidP="00AA193E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Műemlék ingatlanok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52996" w14:textId="342252F3" w:rsidR="00084A1A" w:rsidRPr="00A67687" w:rsidRDefault="00084A1A" w:rsidP="00AA193E">
            <w:pPr>
              <w:ind w:right="88"/>
              <w:jc w:val="right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94984" w14:textId="0983BE01" w:rsidR="00084A1A" w:rsidRPr="00A67687" w:rsidRDefault="008B6725" w:rsidP="00AA193E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27.866</w:t>
            </w:r>
          </w:p>
        </w:tc>
      </w:tr>
      <w:tr w:rsidR="008B6725" w:rsidRPr="00A67687" w14:paraId="6CB55260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AAA00" w14:textId="77777777" w:rsidR="00D618C0" w:rsidRPr="00A67687" w:rsidRDefault="00D618C0" w:rsidP="00D618C0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Egyéb (lakások, telkek, sportcélú létesítmények)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86E21" w14:textId="539E498A" w:rsidR="00D618C0" w:rsidRPr="00A67687" w:rsidRDefault="00D618C0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563.005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5E7AA" w14:textId="196E506C" w:rsidR="00D618C0" w:rsidRPr="00A67687" w:rsidRDefault="008B6725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486.761</w:t>
            </w:r>
          </w:p>
        </w:tc>
      </w:tr>
      <w:tr w:rsidR="008B6725" w:rsidRPr="00A67687" w14:paraId="0B8CE31F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62331" w14:textId="2C7F16C4" w:rsidR="00D618C0" w:rsidRPr="00A67687" w:rsidRDefault="00D618C0" w:rsidP="00D618C0">
            <w:pPr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összesen: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0BB15" w14:textId="5E06E786" w:rsidR="00D618C0" w:rsidRPr="00A67687" w:rsidRDefault="00D618C0" w:rsidP="00D618C0">
            <w:pPr>
              <w:ind w:left="6" w:right="67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2.356.605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5FBE2" w14:textId="502559AC" w:rsidR="00D618C0" w:rsidRPr="00A67687" w:rsidRDefault="008B6725" w:rsidP="00D618C0">
            <w:pPr>
              <w:ind w:left="6" w:right="67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1.944.712</w:t>
            </w:r>
          </w:p>
        </w:tc>
      </w:tr>
      <w:tr w:rsidR="008B6725" w:rsidRPr="00A67687" w14:paraId="5BDCE8B5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1E3D2" w14:textId="77777777" w:rsidR="00D618C0" w:rsidRPr="00A67687" w:rsidRDefault="00D618C0" w:rsidP="00D618C0">
            <w:pPr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Forgalomképes ingatlanok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DB4AB" w14:textId="77777777" w:rsidR="00D618C0" w:rsidRPr="00A67687" w:rsidRDefault="00D618C0" w:rsidP="00D618C0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90BF8" w14:textId="77777777" w:rsidR="00D618C0" w:rsidRPr="00A67687" w:rsidRDefault="00D618C0" w:rsidP="00D618C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B6725" w:rsidRPr="00A67687" w14:paraId="396B69AC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849C3" w14:textId="4070E8DC" w:rsidR="00D618C0" w:rsidRPr="00A67687" w:rsidRDefault="00D618C0" w:rsidP="00D618C0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lakások, raktár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287CB" w14:textId="4830A262" w:rsidR="00D618C0" w:rsidRPr="00A67687" w:rsidRDefault="00D618C0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30.744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05B4C" w14:textId="03E8B039" w:rsidR="00D618C0" w:rsidRPr="00A67687" w:rsidRDefault="008B6725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30.128</w:t>
            </w:r>
          </w:p>
        </w:tc>
      </w:tr>
      <w:tr w:rsidR="008B6725" w:rsidRPr="00A67687" w14:paraId="5598177E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1B703" w14:textId="4B047198" w:rsidR="00D618C0" w:rsidRPr="00A67687" w:rsidRDefault="00D618C0" w:rsidP="00D618C0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telkek, földterületek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6CB86" w14:textId="6E985D9B" w:rsidR="00D618C0" w:rsidRPr="00A67687" w:rsidRDefault="00D618C0" w:rsidP="00D618C0">
            <w:pPr>
              <w:ind w:right="88"/>
              <w:jc w:val="right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786.820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AC0ED" w14:textId="732292DC" w:rsidR="00D618C0" w:rsidRPr="00A67687" w:rsidRDefault="008B6725" w:rsidP="00D618C0">
            <w:pPr>
              <w:ind w:right="88"/>
              <w:jc w:val="right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802.666</w:t>
            </w:r>
          </w:p>
        </w:tc>
      </w:tr>
      <w:tr w:rsidR="008B6725" w:rsidRPr="00A67687" w14:paraId="3187F5E7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CA1CFB" w14:textId="5C72AFA1" w:rsidR="00D618C0" w:rsidRPr="00A67687" w:rsidRDefault="00D618C0" w:rsidP="00D618C0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t>forgalomképes egyéb ingatlan, építmény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6ABB7" w14:textId="66F042B0" w:rsidR="00D618C0" w:rsidRPr="00A67687" w:rsidRDefault="00D618C0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25.055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B65FDA" w14:textId="03CAE2F6" w:rsidR="00D618C0" w:rsidRPr="00A67687" w:rsidRDefault="008B6725" w:rsidP="00D618C0">
            <w:pPr>
              <w:ind w:right="88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27.119</w:t>
            </w:r>
          </w:p>
        </w:tc>
      </w:tr>
      <w:tr w:rsidR="008B6725" w:rsidRPr="00A67687" w14:paraId="6532E5BF" w14:textId="77777777" w:rsidTr="00D618C0">
        <w:trPr>
          <w:trHeight w:val="301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1723D" w14:textId="049F70E5" w:rsidR="00D618C0" w:rsidRPr="00A67687" w:rsidRDefault="00D618C0" w:rsidP="00D618C0">
            <w:pPr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Összesen: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B86767" w14:textId="43998648" w:rsidR="00D618C0" w:rsidRPr="00A67687" w:rsidRDefault="00D618C0" w:rsidP="00D618C0">
            <w:pPr>
              <w:ind w:left="6" w:right="67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842.619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639AB6" w14:textId="1B1A8D67" w:rsidR="00D618C0" w:rsidRPr="00A67687" w:rsidRDefault="008B6725" w:rsidP="00D618C0">
            <w:pPr>
              <w:ind w:left="6" w:right="67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67687">
              <w:rPr>
                <w:rFonts w:ascii="Arial" w:hAnsi="Arial" w:cs="Arial"/>
                <w:b/>
                <w:bCs/>
                <w:kern w:val="36"/>
              </w:rPr>
              <w:t>859.913</w:t>
            </w:r>
          </w:p>
        </w:tc>
      </w:tr>
    </w:tbl>
    <w:p w14:paraId="475E3C7E" w14:textId="77777777" w:rsidR="00CD6022" w:rsidRPr="00A67687" w:rsidRDefault="00CD6022" w:rsidP="00AA193E">
      <w:pPr>
        <w:spacing w:after="60"/>
        <w:jc w:val="both"/>
        <w:rPr>
          <w:rFonts w:ascii="Arial" w:hAnsi="Arial" w:cs="Arial"/>
          <w:bCs/>
          <w:u w:val="single"/>
        </w:rPr>
      </w:pPr>
    </w:p>
    <w:p w14:paraId="358F1C5D" w14:textId="77777777" w:rsidR="00CD6022" w:rsidRPr="00A67687" w:rsidRDefault="00CD6022" w:rsidP="00AA193E">
      <w:pPr>
        <w:spacing w:after="60"/>
        <w:jc w:val="both"/>
        <w:rPr>
          <w:rFonts w:ascii="Arial" w:hAnsi="Arial" w:cs="Arial"/>
          <w:bCs/>
          <w:u w:val="single"/>
        </w:rPr>
      </w:pPr>
    </w:p>
    <w:p w14:paraId="4D61478A" w14:textId="77777777" w:rsidR="00CD6022" w:rsidRPr="00A67687" w:rsidRDefault="00CD6022" w:rsidP="00AA193E">
      <w:pPr>
        <w:spacing w:after="60"/>
        <w:jc w:val="both"/>
        <w:rPr>
          <w:rFonts w:ascii="Arial" w:hAnsi="Arial" w:cs="Arial"/>
          <w:bCs/>
          <w:color w:val="538135" w:themeColor="accent6" w:themeShade="BF"/>
          <w:u w:val="single"/>
        </w:rPr>
      </w:pPr>
    </w:p>
    <w:p w14:paraId="6CA4C1FA" w14:textId="1D71F024" w:rsidR="004B48D1" w:rsidRPr="00A67687" w:rsidRDefault="004B48D1" w:rsidP="00AA193E">
      <w:pPr>
        <w:spacing w:after="60"/>
        <w:jc w:val="both"/>
        <w:rPr>
          <w:rFonts w:ascii="Arial" w:hAnsi="Arial" w:cs="Arial"/>
        </w:rPr>
      </w:pP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  <w:color w:val="538135" w:themeColor="accent6" w:themeShade="BF"/>
        </w:rPr>
        <w:tab/>
      </w:r>
      <w:r w:rsidRPr="00A67687">
        <w:rPr>
          <w:rFonts w:ascii="Arial" w:hAnsi="Arial" w:cs="Arial"/>
        </w:rPr>
        <w:tab/>
      </w:r>
      <w:r w:rsidRPr="00A67687">
        <w:rPr>
          <w:rFonts w:ascii="Arial" w:hAnsi="Arial" w:cs="Arial"/>
        </w:rPr>
        <w:tab/>
      </w:r>
    </w:p>
    <w:tbl>
      <w:tblPr>
        <w:tblW w:w="4147" w:type="pct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0"/>
        <w:gridCol w:w="1335"/>
        <w:gridCol w:w="1270"/>
      </w:tblGrid>
      <w:tr w:rsidR="008B6725" w:rsidRPr="00A67687" w14:paraId="15473D0C" w14:textId="77777777" w:rsidTr="00D618C0">
        <w:trPr>
          <w:tblHeader/>
          <w:tblCellSpacing w:w="0" w:type="dxa"/>
        </w:trPr>
        <w:tc>
          <w:tcPr>
            <w:tcW w:w="3267" w:type="pct"/>
          </w:tcPr>
          <w:p w14:paraId="07B28737" w14:textId="77777777" w:rsidR="004B48D1" w:rsidRPr="00A67687" w:rsidRDefault="004B48D1" w:rsidP="00AA193E">
            <w:pPr>
              <w:jc w:val="center"/>
              <w:rPr>
                <w:rFonts w:ascii="Arial" w:hAnsi="Arial" w:cs="Arial"/>
                <w:bCs/>
              </w:rPr>
            </w:pPr>
            <w:r w:rsidRPr="00A67687">
              <w:rPr>
                <w:rFonts w:ascii="Arial" w:hAnsi="Arial" w:cs="Arial"/>
                <w:bCs/>
              </w:rPr>
              <w:lastRenderedPageBreak/>
              <w:t>Megnevezés</w:t>
            </w:r>
          </w:p>
        </w:tc>
        <w:tc>
          <w:tcPr>
            <w:tcW w:w="888" w:type="pct"/>
          </w:tcPr>
          <w:p w14:paraId="66F9F1F7" w14:textId="1F0F3647" w:rsidR="004B48D1" w:rsidRPr="00A67687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45" w:type="pct"/>
          </w:tcPr>
          <w:p w14:paraId="1DC47849" w14:textId="7329C8E8" w:rsidR="004B48D1" w:rsidRPr="00A67687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7687">
              <w:rPr>
                <w:rFonts w:ascii="Arial" w:hAnsi="Arial" w:cs="Arial"/>
                <w:b/>
                <w:bCs/>
              </w:rPr>
              <w:t>2016</w:t>
            </w:r>
            <w:r w:rsidR="00084A1A" w:rsidRPr="00A6768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6725" w:rsidRPr="00A67687" w14:paraId="6CCBAA0C" w14:textId="77777777" w:rsidTr="00D618C0">
        <w:trPr>
          <w:tblCellSpacing w:w="0" w:type="dxa"/>
        </w:trPr>
        <w:tc>
          <w:tcPr>
            <w:tcW w:w="3267" w:type="pct"/>
          </w:tcPr>
          <w:p w14:paraId="68FDB57F" w14:textId="77777777" w:rsidR="00D618C0" w:rsidRPr="00A67687" w:rsidRDefault="00D618C0" w:rsidP="00D618C0">
            <w:pPr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- gépek, berendezések, felszerelések</w:t>
            </w:r>
          </w:p>
        </w:tc>
        <w:tc>
          <w:tcPr>
            <w:tcW w:w="888" w:type="pct"/>
          </w:tcPr>
          <w:p w14:paraId="6828B58E" w14:textId="1F7B1823" w:rsidR="00D618C0" w:rsidRPr="00A67687" w:rsidRDefault="00D618C0" w:rsidP="00D618C0">
            <w:pPr>
              <w:ind w:left="261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26.950</w:t>
            </w:r>
          </w:p>
        </w:tc>
        <w:tc>
          <w:tcPr>
            <w:tcW w:w="845" w:type="pct"/>
          </w:tcPr>
          <w:p w14:paraId="7CCA026A" w14:textId="43FD1B62" w:rsidR="00D618C0" w:rsidRPr="00A67687" w:rsidRDefault="008B6725" w:rsidP="00D618C0">
            <w:pPr>
              <w:ind w:left="261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28.447</w:t>
            </w:r>
          </w:p>
        </w:tc>
      </w:tr>
      <w:tr w:rsidR="008B6725" w:rsidRPr="00A67687" w14:paraId="6DC4F30E" w14:textId="77777777" w:rsidTr="00D618C0">
        <w:trPr>
          <w:tblCellSpacing w:w="0" w:type="dxa"/>
        </w:trPr>
        <w:tc>
          <w:tcPr>
            <w:tcW w:w="3267" w:type="pct"/>
          </w:tcPr>
          <w:p w14:paraId="5C476CD8" w14:textId="77777777" w:rsidR="00084A1A" w:rsidRPr="00A67687" w:rsidRDefault="00084A1A" w:rsidP="00AA193E">
            <w:pPr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- járművek</w:t>
            </w:r>
          </w:p>
        </w:tc>
        <w:tc>
          <w:tcPr>
            <w:tcW w:w="888" w:type="pct"/>
            <w:vAlign w:val="bottom"/>
          </w:tcPr>
          <w:p w14:paraId="3B277642" w14:textId="40601154" w:rsidR="00084A1A" w:rsidRPr="00A67687" w:rsidRDefault="00D618C0" w:rsidP="00AA193E">
            <w:pPr>
              <w:ind w:left="261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1.550</w:t>
            </w:r>
          </w:p>
        </w:tc>
        <w:tc>
          <w:tcPr>
            <w:tcW w:w="845" w:type="pct"/>
            <w:vAlign w:val="bottom"/>
          </w:tcPr>
          <w:p w14:paraId="73F08901" w14:textId="40083806" w:rsidR="00084A1A" w:rsidRPr="00A67687" w:rsidRDefault="008B6725" w:rsidP="00AA193E">
            <w:pPr>
              <w:ind w:left="261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7.273</w:t>
            </w:r>
          </w:p>
        </w:tc>
      </w:tr>
      <w:tr w:rsidR="008B6725" w:rsidRPr="00A67687" w14:paraId="53E6D212" w14:textId="77777777" w:rsidTr="00D618C0">
        <w:trPr>
          <w:tblCellSpacing w:w="0" w:type="dxa"/>
        </w:trPr>
        <w:tc>
          <w:tcPr>
            <w:tcW w:w="3267" w:type="pct"/>
          </w:tcPr>
          <w:p w14:paraId="37AD5E7E" w14:textId="77777777" w:rsidR="00D618C0" w:rsidRPr="00A67687" w:rsidRDefault="00D618C0" w:rsidP="00D618C0">
            <w:pPr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- üzemeltetésre átadott eszközök</w:t>
            </w:r>
          </w:p>
        </w:tc>
        <w:tc>
          <w:tcPr>
            <w:tcW w:w="888" w:type="pct"/>
          </w:tcPr>
          <w:p w14:paraId="110ECBBD" w14:textId="2A6FDED7" w:rsidR="00D618C0" w:rsidRPr="00A67687" w:rsidRDefault="00D618C0" w:rsidP="00D618C0">
            <w:pPr>
              <w:ind w:left="51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3.708.828</w:t>
            </w:r>
          </w:p>
        </w:tc>
        <w:tc>
          <w:tcPr>
            <w:tcW w:w="845" w:type="pct"/>
          </w:tcPr>
          <w:p w14:paraId="7FAABB77" w14:textId="22F63B94" w:rsidR="00D618C0" w:rsidRPr="00A67687" w:rsidRDefault="005D755D" w:rsidP="00D618C0">
            <w:pPr>
              <w:ind w:left="51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4.047.991</w:t>
            </w:r>
          </w:p>
        </w:tc>
      </w:tr>
      <w:tr w:rsidR="00834D69" w:rsidRPr="00834D69" w14:paraId="5FC8C3AD" w14:textId="77777777" w:rsidTr="00D618C0">
        <w:trPr>
          <w:tblCellSpacing w:w="0" w:type="dxa"/>
        </w:trPr>
        <w:tc>
          <w:tcPr>
            <w:tcW w:w="3267" w:type="pct"/>
          </w:tcPr>
          <w:p w14:paraId="5915D088" w14:textId="77777777" w:rsidR="00084A1A" w:rsidRPr="00A67687" w:rsidRDefault="00084A1A" w:rsidP="00AA193E">
            <w:pPr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- befejezetlen beruházások, felújítások</w:t>
            </w:r>
          </w:p>
        </w:tc>
        <w:tc>
          <w:tcPr>
            <w:tcW w:w="888" w:type="pct"/>
          </w:tcPr>
          <w:p w14:paraId="34EDE300" w14:textId="4B421865" w:rsidR="00084A1A" w:rsidRPr="00A67687" w:rsidRDefault="00D618C0" w:rsidP="00AA193E">
            <w:pPr>
              <w:ind w:left="34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159.139</w:t>
            </w:r>
          </w:p>
        </w:tc>
        <w:tc>
          <w:tcPr>
            <w:tcW w:w="845" w:type="pct"/>
          </w:tcPr>
          <w:p w14:paraId="252A3890" w14:textId="19C6E447" w:rsidR="00084A1A" w:rsidRPr="00A67687" w:rsidRDefault="008B6725" w:rsidP="00AA193E">
            <w:pPr>
              <w:ind w:left="34" w:right="6"/>
              <w:jc w:val="right"/>
              <w:rPr>
                <w:rFonts w:ascii="Arial" w:hAnsi="Arial" w:cs="Arial"/>
              </w:rPr>
            </w:pPr>
            <w:r w:rsidRPr="00A67687">
              <w:rPr>
                <w:rFonts w:ascii="Arial" w:hAnsi="Arial" w:cs="Arial"/>
              </w:rPr>
              <w:t>158.543</w:t>
            </w:r>
          </w:p>
        </w:tc>
      </w:tr>
    </w:tbl>
    <w:p w14:paraId="3407BC1C" w14:textId="77777777" w:rsidR="004B48D1" w:rsidRPr="00834D69" w:rsidRDefault="004B48D1" w:rsidP="00AA193E">
      <w:pPr>
        <w:rPr>
          <w:rFonts w:ascii="Arial" w:hAnsi="Arial" w:cs="Arial"/>
          <w:bCs/>
        </w:rPr>
      </w:pPr>
    </w:p>
    <w:p w14:paraId="27C8461B" w14:textId="77777777" w:rsidR="004B48D1" w:rsidRPr="00834D69" w:rsidRDefault="004B48D1" w:rsidP="00AA193E">
      <w:pPr>
        <w:spacing w:after="60"/>
        <w:rPr>
          <w:rFonts w:ascii="Arial" w:hAnsi="Arial" w:cs="Arial"/>
        </w:rPr>
      </w:pPr>
      <w:r w:rsidRPr="00834D69">
        <w:rPr>
          <w:rFonts w:ascii="Arial" w:hAnsi="Arial" w:cs="Arial"/>
          <w:b/>
          <w:bCs/>
        </w:rPr>
        <w:t>III. Befektetett pénzügyi eszközök:</w:t>
      </w:r>
      <w:r w:rsidRPr="00834D69">
        <w:rPr>
          <w:rFonts w:ascii="Arial" w:hAnsi="Arial" w:cs="Arial"/>
        </w:rPr>
        <w:tab/>
      </w:r>
      <w:r w:rsidRPr="00834D69">
        <w:rPr>
          <w:rFonts w:ascii="Arial" w:hAnsi="Arial" w:cs="Arial"/>
        </w:rPr>
        <w:tab/>
      </w:r>
      <w:r w:rsidRPr="00834D69">
        <w:rPr>
          <w:rFonts w:ascii="Arial" w:hAnsi="Arial" w:cs="Arial"/>
        </w:rPr>
        <w:tab/>
      </w:r>
      <w:r w:rsidRPr="00834D69">
        <w:rPr>
          <w:rFonts w:ascii="Arial" w:hAnsi="Arial" w:cs="Arial"/>
        </w:rPr>
        <w:tab/>
      </w:r>
      <w:r w:rsidRPr="00834D69">
        <w:rPr>
          <w:rFonts w:ascii="Arial" w:hAnsi="Arial" w:cs="Arial"/>
        </w:rPr>
        <w:tab/>
        <w:t>ezer Ft</w:t>
      </w:r>
    </w:p>
    <w:tbl>
      <w:tblPr>
        <w:tblW w:w="4145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2"/>
        <w:gridCol w:w="1351"/>
        <w:gridCol w:w="1234"/>
      </w:tblGrid>
      <w:tr w:rsidR="00834D69" w:rsidRPr="00834D69" w14:paraId="50044CF5" w14:textId="77777777" w:rsidTr="00E66FA2">
        <w:trPr>
          <w:tblHeader/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63BAC" w14:textId="77777777" w:rsidR="004B48D1" w:rsidRPr="00834D69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9C025C" w14:textId="50D82EE9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36B33" w14:textId="684BE37F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2016</w:t>
            </w:r>
            <w:r w:rsidR="00084A1A" w:rsidRPr="00834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34D69" w:rsidRPr="00834D69" w14:paraId="349D1CA2" w14:textId="77777777" w:rsidTr="00E66FA2">
        <w:trPr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2D24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hosszú lejáratú követelés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B15ABA0" w14:textId="77777777" w:rsidR="004B48D1" w:rsidRPr="00834D69" w:rsidRDefault="00061CB1" w:rsidP="00AA193E">
            <w:pPr>
              <w:ind w:left="318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0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965E207" w14:textId="77777777" w:rsidR="004B48D1" w:rsidRPr="00834D69" w:rsidRDefault="00174300" w:rsidP="00AA193E">
            <w:pPr>
              <w:ind w:left="318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0</w:t>
            </w:r>
          </w:p>
        </w:tc>
      </w:tr>
      <w:tr w:rsidR="00834D69" w:rsidRPr="00834D69" w14:paraId="6FC636D0" w14:textId="77777777" w:rsidTr="00E66FA2">
        <w:trPr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03085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részesedések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732249A" w14:textId="77777777" w:rsidR="004B48D1" w:rsidRPr="00834D69" w:rsidRDefault="00084A1A" w:rsidP="00AA193E">
            <w:pPr>
              <w:ind w:left="318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11</w:t>
            </w:r>
            <w:r w:rsidR="007A6904" w:rsidRPr="00834D69">
              <w:rPr>
                <w:rFonts w:ascii="Arial" w:hAnsi="Arial" w:cs="Arial"/>
              </w:rPr>
              <w:t>.</w:t>
            </w:r>
            <w:r w:rsidRPr="00834D69">
              <w:rPr>
                <w:rFonts w:ascii="Arial" w:hAnsi="Arial" w:cs="Arial"/>
              </w:rPr>
              <w:t>8</w:t>
            </w:r>
            <w:r w:rsidR="00972B33" w:rsidRPr="00834D69">
              <w:rPr>
                <w:rFonts w:ascii="Arial" w:hAnsi="Arial" w:cs="Arial"/>
              </w:rPr>
              <w:t>7</w:t>
            </w:r>
            <w:r w:rsidR="00061CB1" w:rsidRPr="00834D69">
              <w:rPr>
                <w:rFonts w:ascii="Arial" w:hAnsi="Arial" w:cs="Arial"/>
              </w:rPr>
              <w:t>1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9B2E9F5" w14:textId="71FD9C62" w:rsidR="004B48D1" w:rsidRPr="00834D69" w:rsidRDefault="008B6725" w:rsidP="00AA193E">
            <w:pPr>
              <w:ind w:left="318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2.395</w:t>
            </w:r>
          </w:p>
        </w:tc>
      </w:tr>
      <w:tr w:rsidR="00834D69" w:rsidRPr="00834D69" w14:paraId="4C4185E1" w14:textId="77777777" w:rsidTr="00E66FA2">
        <w:trPr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1CF76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tartósan adott kölcsön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BF0AC1E" w14:textId="77777777" w:rsidR="004B48D1" w:rsidRPr="00834D69" w:rsidRDefault="004B48D1" w:rsidP="00AA193E">
            <w:pPr>
              <w:ind w:left="318" w:right="67"/>
              <w:jc w:val="right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B07FB54" w14:textId="77777777" w:rsidR="004B48D1" w:rsidRPr="00834D69" w:rsidRDefault="004B48D1" w:rsidP="00AA193E">
            <w:pPr>
              <w:ind w:left="318" w:right="67"/>
              <w:jc w:val="right"/>
              <w:rPr>
                <w:rFonts w:ascii="Arial" w:hAnsi="Arial" w:cs="Arial"/>
              </w:rPr>
            </w:pPr>
          </w:p>
        </w:tc>
      </w:tr>
      <w:tr w:rsidR="00834D69" w:rsidRPr="00834D69" w14:paraId="1C46FB89" w14:textId="77777777" w:rsidTr="00E66FA2">
        <w:trPr>
          <w:tblCellSpacing w:w="0" w:type="dxa"/>
        </w:trPr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9E3B4" w14:textId="77777777" w:rsidR="004B48D1" w:rsidRPr="00834D69" w:rsidRDefault="004B48D1" w:rsidP="00AA193E">
            <w:pPr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E61377F" w14:textId="77777777" w:rsidR="004B48D1" w:rsidRPr="00834D69" w:rsidRDefault="00084A1A" w:rsidP="00AA193E">
            <w:pPr>
              <w:ind w:left="318" w:right="67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11.871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29AEB70" w14:textId="4AE73488" w:rsidR="004B48D1" w:rsidRPr="00834D69" w:rsidRDefault="008B6725" w:rsidP="00AA193E">
            <w:pPr>
              <w:ind w:left="318" w:right="67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2.395</w:t>
            </w:r>
          </w:p>
        </w:tc>
      </w:tr>
    </w:tbl>
    <w:p w14:paraId="6A2C740F" w14:textId="77777777" w:rsidR="004B48D1" w:rsidRPr="00834D69" w:rsidRDefault="004B48D1" w:rsidP="00AA193E">
      <w:pPr>
        <w:rPr>
          <w:rFonts w:ascii="Arial" w:hAnsi="Arial" w:cs="Arial"/>
          <w:b/>
          <w:bCs/>
          <w:u w:val="single"/>
        </w:rPr>
      </w:pPr>
    </w:p>
    <w:p w14:paraId="466D539E" w14:textId="77777777" w:rsidR="004B48D1" w:rsidRPr="00834D69" w:rsidRDefault="004B48D1" w:rsidP="00AA193E">
      <w:pPr>
        <w:spacing w:after="60"/>
        <w:rPr>
          <w:rFonts w:ascii="Arial" w:hAnsi="Arial" w:cs="Arial"/>
          <w:b/>
          <w:bCs/>
          <w:u w:val="single"/>
        </w:rPr>
      </w:pPr>
      <w:r w:rsidRPr="00834D69">
        <w:rPr>
          <w:rFonts w:ascii="Arial" w:hAnsi="Arial" w:cs="Arial"/>
          <w:b/>
          <w:bCs/>
          <w:u w:val="single"/>
        </w:rPr>
        <w:t>B/ FORGÓESZKÖZÖK</w:t>
      </w:r>
    </w:p>
    <w:p w14:paraId="6B2DAB03" w14:textId="77777777" w:rsidR="004B48D1" w:rsidRPr="00834D69" w:rsidRDefault="004B48D1" w:rsidP="00AA193E">
      <w:pPr>
        <w:spacing w:after="60"/>
        <w:rPr>
          <w:rFonts w:ascii="Arial" w:hAnsi="Arial" w:cs="Arial"/>
          <w:b/>
          <w:bCs/>
        </w:rPr>
      </w:pPr>
      <w:r w:rsidRPr="00834D69">
        <w:rPr>
          <w:rFonts w:ascii="Arial" w:hAnsi="Arial" w:cs="Arial"/>
          <w:b/>
          <w:bCs/>
        </w:rPr>
        <w:t>I. Készletek</w:t>
      </w:r>
    </w:p>
    <w:tbl>
      <w:tblPr>
        <w:tblW w:w="4084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2"/>
        <w:gridCol w:w="1351"/>
        <w:gridCol w:w="1123"/>
      </w:tblGrid>
      <w:tr w:rsidR="004B48D1" w:rsidRPr="00834D69" w14:paraId="711C5685" w14:textId="77777777" w:rsidTr="00E66FA2">
        <w:trPr>
          <w:tblCellSpacing w:w="0" w:type="dxa"/>
        </w:trPr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69164" w14:textId="77777777" w:rsidR="004B48D1" w:rsidRPr="00834D69" w:rsidRDefault="004B48D1" w:rsidP="00AA193E">
            <w:pPr>
              <w:ind w:left="131" w:hanging="131"/>
              <w:jc w:val="center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49A8B" w14:textId="79E765D5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9B1F2" w14:textId="444D15FC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2016</w:t>
            </w:r>
            <w:r w:rsidR="004B48D1" w:rsidRPr="00834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A6863" w:rsidRPr="00834D69" w14:paraId="3A77F7A3" w14:textId="77777777" w:rsidTr="00E66FA2">
        <w:trPr>
          <w:tblCellSpacing w:w="0" w:type="dxa"/>
        </w:trPr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022B3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  <w:iCs/>
              </w:rPr>
              <w:t>Készletek (forgalomképes)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02CEE" w14:textId="63B8D5C4" w:rsidR="004B48D1" w:rsidRPr="00834D69" w:rsidRDefault="00D618C0" w:rsidP="00AA193E">
            <w:pPr>
              <w:ind w:left="425" w:right="67" w:hanging="193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570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8829F" w14:textId="0814BDF8" w:rsidR="004B48D1" w:rsidRPr="00834D69" w:rsidRDefault="008B6725" w:rsidP="00AA193E">
            <w:pPr>
              <w:ind w:left="425" w:right="67" w:hanging="193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438</w:t>
            </w:r>
          </w:p>
        </w:tc>
      </w:tr>
    </w:tbl>
    <w:p w14:paraId="2763F4F1" w14:textId="77777777" w:rsidR="004B48D1" w:rsidRPr="00834D69" w:rsidRDefault="004B48D1" w:rsidP="00AA193E">
      <w:pPr>
        <w:rPr>
          <w:rFonts w:ascii="Arial" w:hAnsi="Arial" w:cs="Arial"/>
          <w:b/>
          <w:bCs/>
        </w:rPr>
      </w:pPr>
    </w:p>
    <w:p w14:paraId="052E1D01" w14:textId="77777777" w:rsidR="004B48D1" w:rsidRPr="00834D69" w:rsidRDefault="004B48D1" w:rsidP="00AA193E">
      <w:pPr>
        <w:rPr>
          <w:rFonts w:ascii="Arial" w:hAnsi="Arial" w:cs="Arial"/>
          <w:b/>
          <w:bCs/>
        </w:rPr>
      </w:pPr>
    </w:p>
    <w:p w14:paraId="551B6263" w14:textId="77777777" w:rsidR="004B48D1" w:rsidRPr="00834D69" w:rsidRDefault="004B48D1" w:rsidP="00AA193E">
      <w:pPr>
        <w:spacing w:after="60"/>
        <w:rPr>
          <w:rFonts w:ascii="Arial" w:hAnsi="Arial" w:cs="Arial"/>
        </w:rPr>
      </w:pPr>
      <w:r w:rsidRPr="00834D69">
        <w:rPr>
          <w:rFonts w:ascii="Arial" w:hAnsi="Arial" w:cs="Arial"/>
          <w:b/>
          <w:bCs/>
          <w:u w:val="single"/>
        </w:rPr>
        <w:t>C/ PÉNZESZKÖZÖK:</w:t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</w:rPr>
        <w:t>ezer Ft</w:t>
      </w:r>
    </w:p>
    <w:tbl>
      <w:tblPr>
        <w:tblW w:w="4145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1363"/>
        <w:gridCol w:w="1363"/>
      </w:tblGrid>
      <w:tr w:rsidR="00834D69" w:rsidRPr="00834D69" w14:paraId="670F7502" w14:textId="77777777" w:rsidTr="00D618C0">
        <w:trPr>
          <w:tblHeader/>
          <w:tblCellSpacing w:w="0" w:type="dxa"/>
        </w:trPr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A648E" w14:textId="77777777" w:rsidR="004B48D1" w:rsidRPr="00834D69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6757" w14:textId="0E563DB4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94095" w14:textId="23EA2114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2016</w:t>
            </w:r>
            <w:r w:rsidR="00084A1A" w:rsidRPr="00834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34D69" w:rsidRPr="00834D69" w14:paraId="633AF2DA" w14:textId="77777777" w:rsidTr="00D618C0">
        <w:trPr>
          <w:tblHeader/>
          <w:tblCellSpacing w:w="0" w:type="dxa"/>
        </w:trPr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8C89C" w14:textId="77777777" w:rsidR="00084A1A" w:rsidRPr="00834D69" w:rsidRDefault="00084A1A" w:rsidP="00AA193E">
            <w:pPr>
              <w:rPr>
                <w:rFonts w:ascii="Arial" w:hAnsi="Arial" w:cs="Arial"/>
                <w:bCs/>
              </w:rPr>
            </w:pPr>
            <w:r w:rsidRPr="00834D69">
              <w:rPr>
                <w:rFonts w:ascii="Arial" w:hAnsi="Arial" w:cs="Arial"/>
                <w:bCs/>
              </w:rPr>
              <w:t>- pénztár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4DE52" w14:textId="56596DC8" w:rsidR="00084A1A" w:rsidRPr="00834D69" w:rsidRDefault="00D618C0" w:rsidP="00AA193E">
            <w:pPr>
              <w:ind w:right="67"/>
              <w:jc w:val="right"/>
              <w:rPr>
                <w:rFonts w:ascii="Arial" w:hAnsi="Arial" w:cs="Arial"/>
                <w:bCs/>
              </w:rPr>
            </w:pPr>
            <w:r w:rsidRPr="00834D69">
              <w:rPr>
                <w:rFonts w:ascii="Arial" w:hAnsi="Arial" w:cs="Arial"/>
                <w:bCs/>
              </w:rPr>
              <w:t>10</w:t>
            </w:r>
            <w:r w:rsidR="00084A1A" w:rsidRPr="00834D6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19481" w14:textId="7C81922B" w:rsidR="00084A1A" w:rsidRPr="00834D69" w:rsidRDefault="00834D69" w:rsidP="00AA193E">
            <w:pPr>
              <w:ind w:right="67"/>
              <w:jc w:val="right"/>
              <w:rPr>
                <w:rFonts w:ascii="Arial" w:hAnsi="Arial" w:cs="Arial"/>
                <w:bCs/>
              </w:rPr>
            </w:pPr>
            <w:r w:rsidRPr="00834D69">
              <w:rPr>
                <w:rFonts w:ascii="Arial" w:hAnsi="Arial" w:cs="Arial"/>
                <w:bCs/>
              </w:rPr>
              <w:t>76</w:t>
            </w:r>
          </w:p>
        </w:tc>
      </w:tr>
      <w:tr w:rsidR="00834D69" w:rsidRPr="00834D69" w14:paraId="78DC8E63" w14:textId="77777777" w:rsidTr="00D618C0">
        <w:trPr>
          <w:tblCellSpacing w:w="0" w:type="dxa"/>
        </w:trPr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374CD" w14:textId="2DE1A45C" w:rsidR="00D618C0" w:rsidRPr="00834D69" w:rsidRDefault="00D618C0" w:rsidP="00D618C0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forint- és devizaszámlák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4D3FC" w14:textId="0672C910" w:rsidR="00D618C0" w:rsidRPr="00834D69" w:rsidRDefault="00D618C0" w:rsidP="00D618C0">
            <w:pPr>
              <w:tabs>
                <w:tab w:val="left" w:pos="1268"/>
              </w:tabs>
              <w:ind w:left="125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182.462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53985" w14:textId="5CCFE0F2" w:rsidR="00D618C0" w:rsidRPr="00834D69" w:rsidRDefault="00834D69" w:rsidP="00D618C0">
            <w:pPr>
              <w:tabs>
                <w:tab w:val="left" w:pos="1268"/>
              </w:tabs>
              <w:ind w:left="125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155.943</w:t>
            </w:r>
          </w:p>
        </w:tc>
      </w:tr>
      <w:tr w:rsidR="00834D69" w:rsidRPr="00834D69" w14:paraId="2A434A0C" w14:textId="77777777" w:rsidTr="00834D69">
        <w:trPr>
          <w:tblCellSpacing w:w="0" w:type="dxa"/>
        </w:trPr>
        <w:tc>
          <w:tcPr>
            <w:tcW w:w="318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14:paraId="72754F97" w14:textId="77777777" w:rsidR="00D618C0" w:rsidRPr="00834D69" w:rsidRDefault="00D618C0" w:rsidP="00D618C0">
            <w:pPr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  <w:iCs/>
              </w:rPr>
              <w:t>Összesen: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14:paraId="197B44A0" w14:textId="0AA094A1" w:rsidR="00D618C0" w:rsidRPr="00834D69" w:rsidRDefault="00D618C0" w:rsidP="00D618C0">
            <w:pPr>
              <w:ind w:left="425" w:right="67" w:hanging="147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182.562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14:paraId="29046FD7" w14:textId="4C2A12EC" w:rsidR="00D618C0" w:rsidRPr="00834D69" w:rsidRDefault="00834D69" w:rsidP="00D618C0">
            <w:pPr>
              <w:ind w:left="425" w:right="67" w:hanging="147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156.019</w:t>
            </w:r>
          </w:p>
        </w:tc>
      </w:tr>
    </w:tbl>
    <w:p w14:paraId="727C7803" w14:textId="77777777" w:rsidR="004B48D1" w:rsidRPr="00834D69" w:rsidRDefault="004B48D1" w:rsidP="00AA193E">
      <w:pPr>
        <w:rPr>
          <w:rFonts w:ascii="Arial" w:hAnsi="Arial" w:cs="Arial"/>
          <w:b/>
          <w:bCs/>
        </w:rPr>
      </w:pPr>
    </w:p>
    <w:p w14:paraId="2C14FA23" w14:textId="77777777" w:rsidR="004B48D1" w:rsidRPr="00834D69" w:rsidRDefault="004B48D1" w:rsidP="00AA193E">
      <w:pPr>
        <w:spacing w:after="60"/>
        <w:rPr>
          <w:rFonts w:ascii="Arial" w:hAnsi="Arial" w:cs="Arial"/>
        </w:rPr>
      </w:pPr>
      <w:r w:rsidRPr="00834D69">
        <w:rPr>
          <w:rFonts w:ascii="Arial" w:hAnsi="Arial" w:cs="Arial"/>
          <w:b/>
          <w:bCs/>
          <w:u w:val="single"/>
        </w:rPr>
        <w:t>D/ KÖVETELÉSEK:</w:t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</w:rPr>
        <w:t>ezer Ft</w:t>
      </w:r>
    </w:p>
    <w:tbl>
      <w:tblPr>
        <w:tblW w:w="4186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8"/>
        <w:gridCol w:w="1266"/>
        <w:gridCol w:w="1477"/>
      </w:tblGrid>
      <w:tr w:rsidR="00841488" w:rsidRPr="00834D69" w14:paraId="44A5ACD5" w14:textId="77777777" w:rsidTr="00084A1A">
        <w:trPr>
          <w:trHeight w:val="574"/>
          <w:tblHeader/>
          <w:tblCellSpacing w:w="0" w:type="dxa"/>
        </w:trPr>
        <w:tc>
          <w:tcPr>
            <w:tcW w:w="3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CCBAF" w14:textId="77777777" w:rsidR="004B48D1" w:rsidRPr="00834D69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ED08A" w14:textId="4E3CFC08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32169" w14:textId="60A894EE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2016</w:t>
            </w:r>
            <w:r w:rsidR="004B48D1" w:rsidRPr="00834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41488" w:rsidRPr="00834D69" w14:paraId="35E6F0BD" w14:textId="77777777" w:rsidTr="00084A1A">
        <w:trPr>
          <w:tblCellSpacing w:w="0" w:type="dxa"/>
        </w:trPr>
        <w:tc>
          <w:tcPr>
            <w:tcW w:w="3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4529A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áruszállításból és szolgáltatásból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1B503" w14:textId="77777777" w:rsidR="004B48D1" w:rsidRPr="00834D69" w:rsidRDefault="004B48D1" w:rsidP="00AA193E">
            <w:pPr>
              <w:ind w:left="-259" w:right="67" w:firstLine="486"/>
              <w:jc w:val="right"/>
              <w:rPr>
                <w:rFonts w:ascii="Arial" w:hAnsi="Arial" w:cs="Arial"/>
              </w:rPr>
            </w:pP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A1079" w14:textId="77777777" w:rsidR="004B48D1" w:rsidRPr="00834D69" w:rsidRDefault="004B48D1" w:rsidP="00AA193E">
            <w:pPr>
              <w:ind w:left="6" w:right="67" w:firstLine="363"/>
              <w:jc w:val="right"/>
              <w:rPr>
                <w:rFonts w:ascii="Arial" w:hAnsi="Arial" w:cs="Arial"/>
              </w:rPr>
            </w:pPr>
          </w:p>
        </w:tc>
      </w:tr>
      <w:tr w:rsidR="00D618C0" w:rsidRPr="00834D69" w14:paraId="410444FA" w14:textId="77777777" w:rsidTr="00084A1A">
        <w:trPr>
          <w:tblCellSpacing w:w="0" w:type="dxa"/>
        </w:trPr>
        <w:tc>
          <w:tcPr>
            <w:tcW w:w="3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E4305" w14:textId="77777777" w:rsidR="00D618C0" w:rsidRPr="00834D69" w:rsidRDefault="00D618C0" w:rsidP="00D618C0">
            <w:pPr>
              <w:ind w:left="131" w:hanging="131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- egyéb követelések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4E1824" w14:textId="20B937BC" w:rsidR="00D618C0" w:rsidRPr="00834D69" w:rsidRDefault="00D618C0" w:rsidP="00D618C0">
            <w:pPr>
              <w:ind w:left="-118" w:right="-4" w:firstLine="346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164.731</w:t>
            </w: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10AB3" w14:textId="05619F1E" w:rsidR="00D618C0" w:rsidRPr="00834D69" w:rsidRDefault="00834D69" w:rsidP="00D618C0">
            <w:pPr>
              <w:ind w:left="6" w:right="67" w:firstLine="346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62.255</w:t>
            </w:r>
          </w:p>
        </w:tc>
      </w:tr>
      <w:tr w:rsidR="00841488" w:rsidRPr="00834D69" w14:paraId="2064F73C" w14:textId="77777777" w:rsidTr="00084A1A">
        <w:trPr>
          <w:tblCellSpacing w:w="0" w:type="dxa"/>
        </w:trPr>
        <w:tc>
          <w:tcPr>
            <w:tcW w:w="3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6FD64" w14:textId="77777777" w:rsidR="00084A1A" w:rsidRPr="00834D69" w:rsidRDefault="00084A1A" w:rsidP="00AA193E">
            <w:pPr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  <w:iCs/>
              </w:rPr>
              <w:t>Összesen: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3C59C" w14:textId="51A77E1C" w:rsidR="00084A1A" w:rsidRPr="00834D69" w:rsidRDefault="00D618C0" w:rsidP="00AA193E">
            <w:pPr>
              <w:ind w:left="-118" w:right="-4" w:hanging="193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164.731</w:t>
            </w: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0DB2C" w14:textId="3AD5AF99" w:rsidR="00084A1A" w:rsidRPr="00834D69" w:rsidRDefault="00834D69" w:rsidP="00AA193E">
            <w:pPr>
              <w:ind w:left="425" w:right="67" w:hanging="193"/>
              <w:jc w:val="right"/>
              <w:rPr>
                <w:rFonts w:ascii="Arial" w:hAnsi="Arial" w:cs="Arial"/>
                <w:b/>
              </w:rPr>
            </w:pPr>
            <w:r w:rsidRPr="00834D69">
              <w:rPr>
                <w:rFonts w:ascii="Arial" w:hAnsi="Arial" w:cs="Arial"/>
                <w:b/>
              </w:rPr>
              <w:t>62.255</w:t>
            </w:r>
          </w:p>
        </w:tc>
      </w:tr>
    </w:tbl>
    <w:p w14:paraId="5C6D80E0" w14:textId="77777777" w:rsidR="004B48D1" w:rsidRPr="00834D69" w:rsidRDefault="004B48D1" w:rsidP="00AA193E">
      <w:pPr>
        <w:rPr>
          <w:rFonts w:ascii="Arial" w:hAnsi="Arial" w:cs="Arial"/>
          <w:b/>
        </w:rPr>
      </w:pPr>
    </w:p>
    <w:p w14:paraId="6FF60789" w14:textId="77777777" w:rsidR="004B48D1" w:rsidRPr="00834D69" w:rsidRDefault="004B48D1" w:rsidP="00AA193E">
      <w:pPr>
        <w:rPr>
          <w:rFonts w:ascii="Arial" w:hAnsi="Arial" w:cs="Arial"/>
          <w:b/>
        </w:rPr>
      </w:pPr>
    </w:p>
    <w:p w14:paraId="387F5173" w14:textId="77777777" w:rsidR="00F336D4" w:rsidRDefault="00F336D4" w:rsidP="00AA193E">
      <w:pPr>
        <w:rPr>
          <w:rFonts w:ascii="Arial" w:hAnsi="Arial" w:cs="Arial"/>
          <w:b/>
          <w:u w:val="single"/>
        </w:rPr>
      </w:pPr>
    </w:p>
    <w:p w14:paraId="794868EC" w14:textId="77777777" w:rsidR="00F336D4" w:rsidRDefault="00F336D4" w:rsidP="00AA193E">
      <w:pPr>
        <w:rPr>
          <w:rFonts w:ascii="Arial" w:hAnsi="Arial" w:cs="Arial"/>
          <w:b/>
          <w:u w:val="single"/>
        </w:rPr>
      </w:pPr>
    </w:p>
    <w:p w14:paraId="4FC48B34" w14:textId="77777777" w:rsidR="00F336D4" w:rsidRDefault="00F336D4" w:rsidP="00AA193E">
      <w:pPr>
        <w:rPr>
          <w:rFonts w:ascii="Arial" w:hAnsi="Arial" w:cs="Arial"/>
          <w:b/>
          <w:u w:val="single"/>
        </w:rPr>
      </w:pPr>
    </w:p>
    <w:p w14:paraId="10D78317" w14:textId="77777777" w:rsidR="00F336D4" w:rsidRDefault="00F336D4" w:rsidP="00AA193E">
      <w:pPr>
        <w:rPr>
          <w:rFonts w:ascii="Arial" w:hAnsi="Arial" w:cs="Arial"/>
          <w:b/>
          <w:u w:val="single"/>
        </w:rPr>
      </w:pPr>
    </w:p>
    <w:p w14:paraId="09509384" w14:textId="77777777" w:rsidR="00F336D4" w:rsidRDefault="00F336D4" w:rsidP="00AA193E">
      <w:pPr>
        <w:rPr>
          <w:rFonts w:ascii="Arial" w:hAnsi="Arial" w:cs="Arial"/>
          <w:b/>
          <w:u w:val="single"/>
        </w:rPr>
      </w:pPr>
    </w:p>
    <w:p w14:paraId="4C8BFDC4" w14:textId="58DF4B17" w:rsidR="004B48D1" w:rsidRPr="00834D69" w:rsidRDefault="004B48D1" w:rsidP="00AA193E">
      <w:pPr>
        <w:rPr>
          <w:rFonts w:ascii="Arial" w:hAnsi="Arial" w:cs="Arial"/>
          <w:u w:val="single"/>
        </w:rPr>
      </w:pPr>
      <w:r w:rsidRPr="00834D69">
        <w:rPr>
          <w:rFonts w:ascii="Arial" w:hAnsi="Arial" w:cs="Arial"/>
          <w:b/>
          <w:u w:val="single"/>
        </w:rPr>
        <w:lastRenderedPageBreak/>
        <w:t>E/ EGYÉB SAJÁTOS ESZKÖZOLDALI ELSZÁMOLÁSOK</w:t>
      </w:r>
    </w:p>
    <w:p w14:paraId="319330BB" w14:textId="77777777" w:rsidR="004B48D1" w:rsidRPr="00834D69" w:rsidRDefault="004B48D1" w:rsidP="00AA193E">
      <w:pPr>
        <w:rPr>
          <w:rFonts w:ascii="Arial" w:hAnsi="Arial" w:cs="Arial"/>
          <w:b/>
        </w:rPr>
      </w:pPr>
    </w:p>
    <w:p w14:paraId="76C13851" w14:textId="77777777" w:rsidR="004B48D1" w:rsidRPr="00834D69" w:rsidRDefault="004B48D1" w:rsidP="00AA193E">
      <w:pPr>
        <w:spacing w:after="60"/>
        <w:ind w:right="1134"/>
        <w:jc w:val="right"/>
        <w:rPr>
          <w:rFonts w:ascii="Arial" w:hAnsi="Arial" w:cs="Arial"/>
          <w:bCs/>
        </w:rPr>
      </w:pP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/>
          <w:bCs/>
        </w:rPr>
        <w:tab/>
      </w:r>
      <w:r w:rsidRPr="00834D69">
        <w:rPr>
          <w:rFonts w:ascii="Arial" w:hAnsi="Arial" w:cs="Arial"/>
          <w:bCs/>
        </w:rPr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5"/>
        <w:gridCol w:w="1348"/>
        <w:gridCol w:w="1347"/>
      </w:tblGrid>
      <w:tr w:rsidR="004B48D1" w:rsidRPr="00834D69" w14:paraId="300723B0" w14:textId="77777777" w:rsidTr="00E66FA2">
        <w:trPr>
          <w:trHeight w:val="454"/>
          <w:tblHeader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9A7914" w14:textId="77777777" w:rsidR="004B48D1" w:rsidRPr="00834D69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23E5A2" w14:textId="77777777" w:rsidR="004B48D1" w:rsidRPr="00834D69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D4AF3" w14:textId="7ED3F3B7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1109D" w14:textId="067C97E8" w:rsidR="004B48D1" w:rsidRPr="00834D69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4D69">
              <w:rPr>
                <w:rFonts w:ascii="Arial" w:hAnsi="Arial" w:cs="Arial"/>
                <w:b/>
                <w:bCs/>
              </w:rPr>
              <w:t>2016</w:t>
            </w:r>
            <w:r w:rsidR="004B48D1" w:rsidRPr="00834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B48D1" w:rsidRPr="00834D69" w14:paraId="384944A1" w14:textId="77777777" w:rsidTr="00E66FA2">
        <w:trPr>
          <w:trHeight w:val="359"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0E9D0" w14:textId="77777777" w:rsidR="004B48D1" w:rsidRPr="00834D69" w:rsidRDefault="004B48D1" w:rsidP="00AA193E">
            <w:pPr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egyéb sajátos eszközoldali elszámolások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7FFE" w14:textId="6EB69855" w:rsidR="004B48D1" w:rsidRPr="00834D69" w:rsidRDefault="008B6725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90C49" w14:textId="1E515332" w:rsidR="004B48D1" w:rsidRPr="00834D69" w:rsidRDefault="00834D69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834D69">
              <w:rPr>
                <w:rFonts w:ascii="Arial" w:hAnsi="Arial" w:cs="Arial"/>
              </w:rPr>
              <w:t>818</w:t>
            </w:r>
          </w:p>
        </w:tc>
      </w:tr>
    </w:tbl>
    <w:p w14:paraId="6DDAB4D8" w14:textId="77777777" w:rsidR="004B48D1" w:rsidRPr="00834D69" w:rsidRDefault="004B48D1" w:rsidP="00AA193E">
      <w:pPr>
        <w:rPr>
          <w:rFonts w:ascii="Arial" w:hAnsi="Arial" w:cs="Arial"/>
          <w:b/>
          <w:bCs/>
        </w:rPr>
      </w:pPr>
    </w:p>
    <w:p w14:paraId="7A58B2EF" w14:textId="77777777" w:rsidR="004B48D1" w:rsidRPr="00834D69" w:rsidRDefault="004B48D1" w:rsidP="00AA193E">
      <w:pPr>
        <w:rPr>
          <w:rFonts w:ascii="Arial" w:hAnsi="Arial" w:cs="Arial"/>
          <w:b/>
          <w:i/>
        </w:rPr>
      </w:pPr>
    </w:p>
    <w:p w14:paraId="11D264D5" w14:textId="77777777" w:rsidR="004B48D1" w:rsidRPr="005D755D" w:rsidRDefault="004B48D1" w:rsidP="00AA193E">
      <w:pPr>
        <w:rPr>
          <w:rFonts w:ascii="Arial" w:hAnsi="Arial" w:cs="Arial"/>
          <w:b/>
          <w:i/>
        </w:rPr>
      </w:pPr>
    </w:p>
    <w:p w14:paraId="4F72E824" w14:textId="77777777" w:rsidR="004B48D1" w:rsidRPr="005D755D" w:rsidRDefault="004B48D1" w:rsidP="00AA193E">
      <w:pPr>
        <w:rPr>
          <w:rFonts w:ascii="Arial" w:hAnsi="Arial" w:cs="Arial"/>
          <w:b/>
          <w:i/>
        </w:rPr>
      </w:pPr>
      <w:r w:rsidRPr="005D755D">
        <w:rPr>
          <w:rFonts w:ascii="Arial" w:hAnsi="Arial" w:cs="Arial"/>
          <w:b/>
          <w:i/>
        </w:rPr>
        <w:t>ESZKÖZÖK ÖSSZESEN</w:t>
      </w:r>
    </w:p>
    <w:p w14:paraId="06407FBA" w14:textId="77777777" w:rsidR="004B48D1" w:rsidRPr="005D755D" w:rsidRDefault="004B48D1" w:rsidP="00AA193E">
      <w:pPr>
        <w:spacing w:after="60"/>
        <w:ind w:right="1134"/>
        <w:jc w:val="right"/>
        <w:rPr>
          <w:rFonts w:ascii="Arial" w:hAnsi="Arial" w:cs="Arial"/>
          <w:b/>
          <w:bCs/>
          <w:i/>
        </w:rPr>
      </w:pP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6"/>
        <w:gridCol w:w="1782"/>
        <w:gridCol w:w="1782"/>
      </w:tblGrid>
      <w:tr w:rsidR="005D755D" w:rsidRPr="005D755D" w14:paraId="30D4C370" w14:textId="77777777" w:rsidTr="008B6725">
        <w:trPr>
          <w:trHeight w:val="454"/>
          <w:tblHeader/>
          <w:tblCellSpacing w:w="0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0C375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80744E2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Megnevezés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A62CC" w14:textId="563320F0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2015.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D1E01" w14:textId="1A5A5423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2016</w:t>
            </w:r>
            <w:r w:rsidR="004B48D1" w:rsidRPr="005D755D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5D755D" w:rsidRPr="005D755D" w14:paraId="63BFAFCE" w14:textId="77777777" w:rsidTr="008B6725">
        <w:trPr>
          <w:trHeight w:val="359"/>
          <w:tblCellSpacing w:w="0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A6691" w14:textId="77777777" w:rsidR="008B6725" w:rsidRPr="005D755D" w:rsidRDefault="008B6725" w:rsidP="008B6725">
            <w:pPr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ESZKÖZÖK ÖSSZESEN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DC26F" w14:textId="4A7FEED7" w:rsidR="008B6725" w:rsidRPr="005D755D" w:rsidRDefault="008B6725" w:rsidP="008B6725">
            <w:pPr>
              <w:ind w:left="363" w:right="67"/>
              <w:jc w:val="right"/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16.662.956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8FC9B" w14:textId="5851DFAF" w:rsidR="008B6725" w:rsidRPr="005D755D" w:rsidRDefault="005D755D" w:rsidP="008B6725">
            <w:pPr>
              <w:ind w:left="363" w:right="67"/>
              <w:jc w:val="right"/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16.441.13</w:t>
            </w: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</w:tbl>
    <w:p w14:paraId="4BC86872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625BCBDB" w14:textId="77777777" w:rsidR="004B48D1" w:rsidRPr="005D755D" w:rsidRDefault="004B48D1" w:rsidP="00AA193E">
      <w:pPr>
        <w:suppressAutoHyphens w:val="0"/>
        <w:rPr>
          <w:rFonts w:ascii="Arial" w:hAnsi="Arial" w:cs="Arial"/>
          <w:b/>
          <w:bCs/>
        </w:rPr>
      </w:pPr>
    </w:p>
    <w:p w14:paraId="76A886B8" w14:textId="77777777" w:rsidR="004B48D1" w:rsidRPr="005D755D" w:rsidRDefault="004B48D1" w:rsidP="00AA193E">
      <w:pPr>
        <w:rPr>
          <w:rFonts w:ascii="Arial" w:hAnsi="Arial" w:cs="Arial"/>
          <w:b/>
          <w:bCs/>
        </w:rPr>
      </w:pPr>
      <w:r w:rsidRPr="005D755D">
        <w:rPr>
          <w:rFonts w:ascii="Arial" w:hAnsi="Arial" w:cs="Arial"/>
          <w:b/>
          <w:bCs/>
        </w:rPr>
        <w:t>FORRÁSOK</w:t>
      </w:r>
    </w:p>
    <w:p w14:paraId="3A452BD8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0AAFBFA2" w14:textId="77777777" w:rsidR="004B48D1" w:rsidRPr="005D755D" w:rsidRDefault="004B48D1" w:rsidP="00AA193E">
      <w:pPr>
        <w:rPr>
          <w:rFonts w:ascii="Arial" w:hAnsi="Arial" w:cs="Arial"/>
          <w:b/>
          <w:bCs/>
        </w:rPr>
      </w:pPr>
      <w:r w:rsidRPr="005D755D">
        <w:rPr>
          <w:rFonts w:ascii="Arial" w:hAnsi="Arial" w:cs="Arial"/>
          <w:b/>
          <w:bCs/>
        </w:rPr>
        <w:t>G.) SAJÁT TŐKE</w:t>
      </w:r>
    </w:p>
    <w:p w14:paraId="13576C3E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1BE03774" w14:textId="77777777" w:rsidR="004B48D1" w:rsidRPr="005D755D" w:rsidRDefault="004B48D1" w:rsidP="00AA193E">
      <w:pPr>
        <w:spacing w:after="60"/>
        <w:ind w:right="1134"/>
        <w:jc w:val="right"/>
        <w:rPr>
          <w:rFonts w:ascii="Arial" w:hAnsi="Arial" w:cs="Arial"/>
          <w:b/>
          <w:bCs/>
          <w:i/>
        </w:rPr>
      </w:pP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6"/>
        <w:gridCol w:w="1782"/>
        <w:gridCol w:w="1782"/>
      </w:tblGrid>
      <w:tr w:rsidR="005D755D" w:rsidRPr="005D755D" w14:paraId="785D0E26" w14:textId="77777777" w:rsidTr="008B6725">
        <w:trPr>
          <w:trHeight w:val="375"/>
          <w:tblHeader/>
          <w:tblCellSpacing w:w="0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C2813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A0697" w14:textId="06B6952D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BB6B4" w14:textId="6319883C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2016</w:t>
            </w:r>
            <w:r w:rsidR="004B48D1" w:rsidRPr="005D755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D755D" w:rsidRPr="005D755D" w14:paraId="063B7365" w14:textId="77777777" w:rsidTr="008B6725">
        <w:trPr>
          <w:trHeight w:val="359"/>
          <w:tblCellSpacing w:w="0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4C443" w14:textId="77777777" w:rsidR="008B6725" w:rsidRPr="005D755D" w:rsidRDefault="008B6725" w:rsidP="008B6725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Saját tőke összesen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A0CF0" w14:textId="2949B271" w:rsidR="008B6725" w:rsidRPr="005D755D" w:rsidRDefault="008B6725" w:rsidP="008B6725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16.323.828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F41C8" w14:textId="355C4368" w:rsidR="008B6725" w:rsidRPr="005D755D" w:rsidRDefault="008B6725" w:rsidP="008B6725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1</w:t>
            </w:r>
            <w:r w:rsidR="005D755D" w:rsidRPr="005D755D">
              <w:rPr>
                <w:rFonts w:ascii="Arial" w:hAnsi="Arial" w:cs="Arial"/>
              </w:rPr>
              <w:t>4</w:t>
            </w:r>
            <w:r w:rsidRPr="005D755D">
              <w:rPr>
                <w:rFonts w:ascii="Arial" w:hAnsi="Arial" w:cs="Arial"/>
              </w:rPr>
              <w:t>.</w:t>
            </w:r>
            <w:r w:rsidR="005D755D" w:rsidRPr="005D755D">
              <w:rPr>
                <w:rFonts w:ascii="Arial" w:hAnsi="Arial" w:cs="Arial"/>
              </w:rPr>
              <w:t>970</w:t>
            </w:r>
            <w:r w:rsidRPr="005D755D">
              <w:rPr>
                <w:rFonts w:ascii="Arial" w:hAnsi="Arial" w:cs="Arial"/>
              </w:rPr>
              <w:t>.</w:t>
            </w:r>
            <w:r w:rsidR="005D755D" w:rsidRPr="005D755D">
              <w:rPr>
                <w:rFonts w:ascii="Arial" w:hAnsi="Arial" w:cs="Arial"/>
              </w:rPr>
              <w:t>531</w:t>
            </w:r>
          </w:p>
        </w:tc>
      </w:tr>
    </w:tbl>
    <w:p w14:paraId="31C6A616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2CDE5CE8" w14:textId="77777777" w:rsidR="004B48D1" w:rsidRPr="005D755D" w:rsidRDefault="004B48D1" w:rsidP="00AA193E">
      <w:pPr>
        <w:rPr>
          <w:rFonts w:ascii="Arial" w:hAnsi="Arial" w:cs="Arial"/>
          <w:b/>
          <w:bCs/>
        </w:rPr>
      </w:pPr>
      <w:r w:rsidRPr="005D755D">
        <w:rPr>
          <w:rFonts w:ascii="Arial" w:hAnsi="Arial" w:cs="Arial"/>
          <w:b/>
          <w:bCs/>
        </w:rPr>
        <w:t>H/ KÖTELEZETTSÉGEK</w:t>
      </w:r>
    </w:p>
    <w:p w14:paraId="699EEB9F" w14:textId="77777777" w:rsidR="004B48D1" w:rsidRPr="005D755D" w:rsidRDefault="004B48D1" w:rsidP="00AA193E">
      <w:pPr>
        <w:spacing w:after="60"/>
        <w:ind w:right="1134"/>
        <w:jc w:val="right"/>
        <w:rPr>
          <w:rFonts w:ascii="Arial" w:hAnsi="Arial" w:cs="Arial"/>
          <w:b/>
          <w:bCs/>
          <w:i/>
        </w:rPr>
      </w:pP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5"/>
        <w:gridCol w:w="1348"/>
        <w:gridCol w:w="1347"/>
      </w:tblGrid>
      <w:tr w:rsidR="004B48D1" w:rsidRPr="005D755D" w14:paraId="09E7A3D4" w14:textId="77777777" w:rsidTr="00E66FA2">
        <w:trPr>
          <w:trHeight w:val="375"/>
          <w:tblHeader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22D93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B08B8" w14:textId="11DCE01F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A23AE" w14:textId="03A2CB78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2016</w:t>
            </w:r>
            <w:r w:rsidR="004B48D1" w:rsidRPr="005D755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B48D1" w:rsidRPr="005D755D" w14:paraId="15AFF248" w14:textId="77777777" w:rsidTr="00E66FA2">
        <w:trPr>
          <w:trHeight w:val="359"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4B8C9" w14:textId="77777777" w:rsidR="004B48D1" w:rsidRPr="005D755D" w:rsidRDefault="004B48D1" w:rsidP="00AA193E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Költségvetési évben esedékes kötelezettségek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1B668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FA73F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9EE7832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5"/>
        <w:gridCol w:w="1420"/>
        <w:gridCol w:w="1315"/>
      </w:tblGrid>
      <w:tr w:rsidR="005D755D" w:rsidRPr="005D755D" w14:paraId="65C8C43E" w14:textId="77777777" w:rsidTr="004C5471">
        <w:trPr>
          <w:trHeight w:val="359"/>
          <w:tblCellSpacing w:w="0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5C6F1" w14:textId="77777777" w:rsidR="004B48D1" w:rsidRPr="005D755D" w:rsidRDefault="004B48D1" w:rsidP="00AA193E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Költségvetési évet követően esedékes kötelezettségek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DEEE7" w14:textId="4F1DF26E" w:rsidR="004B48D1" w:rsidRPr="005D755D" w:rsidRDefault="008B6725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58.407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330EB9" w14:textId="4CA57173" w:rsidR="004B48D1" w:rsidRPr="005D755D" w:rsidRDefault="005D755D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19</w:t>
            </w:r>
            <w:r w:rsidR="000C2876" w:rsidRPr="005D755D">
              <w:rPr>
                <w:rFonts w:ascii="Arial" w:hAnsi="Arial" w:cs="Arial"/>
              </w:rPr>
              <w:t>.</w:t>
            </w:r>
            <w:r w:rsidRPr="005D755D">
              <w:rPr>
                <w:rFonts w:ascii="Arial" w:hAnsi="Arial" w:cs="Arial"/>
              </w:rPr>
              <w:t>335</w:t>
            </w:r>
          </w:p>
        </w:tc>
      </w:tr>
      <w:tr w:rsidR="005D755D" w:rsidRPr="005D755D" w14:paraId="295428D9" w14:textId="77777777" w:rsidTr="004C5471">
        <w:trPr>
          <w:trHeight w:val="359"/>
          <w:tblCellSpacing w:w="0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D743C" w14:textId="77777777" w:rsidR="004A7E3C" w:rsidRPr="005D755D" w:rsidRDefault="004A7E3C" w:rsidP="00AA193E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Adóval kapcsolatos kötelezettségek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1095A" w14:textId="22DD6F5D" w:rsidR="004A7E3C" w:rsidRPr="005D755D" w:rsidRDefault="008B6725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47.778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07639" w14:textId="3E7A4CD7" w:rsidR="004A7E3C" w:rsidRPr="005D755D" w:rsidRDefault="000C2876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47.</w:t>
            </w:r>
            <w:r w:rsidR="005D755D" w:rsidRPr="005D755D">
              <w:rPr>
                <w:rFonts w:ascii="Arial" w:hAnsi="Arial" w:cs="Arial"/>
              </w:rPr>
              <w:t>915</w:t>
            </w:r>
          </w:p>
        </w:tc>
      </w:tr>
    </w:tbl>
    <w:p w14:paraId="1CAFD2E4" w14:textId="77777777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49FBBC57" w14:textId="5FD51110" w:rsidR="004B48D1" w:rsidRPr="005D755D" w:rsidRDefault="004B48D1" w:rsidP="00AA193E">
      <w:pPr>
        <w:rPr>
          <w:rFonts w:ascii="Arial" w:hAnsi="Arial" w:cs="Arial"/>
          <w:b/>
          <w:bCs/>
        </w:rPr>
      </w:pPr>
    </w:p>
    <w:p w14:paraId="0BFC695C" w14:textId="03775643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1434FB25" w14:textId="2FA80604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5BFB93BB" w14:textId="30A2268B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57AD78AA" w14:textId="65F5A12F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1B357A58" w14:textId="2247B297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339B0A52" w14:textId="608000F3" w:rsidR="005D755D" w:rsidRPr="005D755D" w:rsidRDefault="005D755D" w:rsidP="00AA193E">
      <w:pPr>
        <w:rPr>
          <w:rFonts w:ascii="Arial" w:hAnsi="Arial" w:cs="Arial"/>
          <w:b/>
          <w:bCs/>
        </w:rPr>
      </w:pPr>
    </w:p>
    <w:p w14:paraId="5975434D" w14:textId="77777777" w:rsidR="004B48D1" w:rsidRPr="005D755D" w:rsidRDefault="004B48D1" w:rsidP="00AA193E">
      <w:pPr>
        <w:rPr>
          <w:rFonts w:ascii="Arial" w:hAnsi="Arial" w:cs="Arial"/>
          <w:b/>
          <w:bCs/>
        </w:rPr>
      </w:pPr>
      <w:r w:rsidRPr="005D755D">
        <w:rPr>
          <w:rFonts w:ascii="Arial" w:hAnsi="Arial" w:cs="Arial"/>
          <w:b/>
          <w:bCs/>
        </w:rPr>
        <w:lastRenderedPageBreak/>
        <w:t>K/ PASSZÍV IDŐBELI ELHATÁROLÁSOK</w:t>
      </w:r>
    </w:p>
    <w:p w14:paraId="02A3B7D2" w14:textId="77777777" w:rsidR="004B48D1" w:rsidRPr="005D755D" w:rsidRDefault="004B48D1" w:rsidP="00AA193E">
      <w:pPr>
        <w:spacing w:after="60"/>
        <w:ind w:right="1134"/>
        <w:jc w:val="right"/>
        <w:rPr>
          <w:rFonts w:ascii="Arial" w:hAnsi="Arial" w:cs="Arial"/>
          <w:b/>
          <w:bCs/>
          <w:i/>
        </w:rPr>
      </w:pP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4"/>
        <w:gridCol w:w="1448"/>
        <w:gridCol w:w="1648"/>
      </w:tblGrid>
      <w:tr w:rsidR="005D755D" w:rsidRPr="005D755D" w14:paraId="647A541F" w14:textId="77777777" w:rsidTr="00E66FA2">
        <w:trPr>
          <w:trHeight w:val="375"/>
          <w:tblHeader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F9468" w14:textId="77777777" w:rsidR="004B48D1" w:rsidRPr="005D755D" w:rsidRDefault="004B48D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D3E8F" w14:textId="0FDBBE3A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2015.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5F08F" w14:textId="3E543F87" w:rsidR="004B48D1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55D">
              <w:rPr>
                <w:rFonts w:ascii="Arial" w:hAnsi="Arial" w:cs="Arial"/>
                <w:b/>
                <w:bCs/>
              </w:rPr>
              <w:t>2016</w:t>
            </w:r>
            <w:r w:rsidR="004B48D1" w:rsidRPr="005D755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5D755D" w:rsidRPr="005D755D" w14:paraId="2822E97B" w14:textId="77777777" w:rsidTr="00E66FA2">
        <w:trPr>
          <w:trHeight w:val="359"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A0F9E" w14:textId="77777777" w:rsidR="004B48D1" w:rsidRPr="005D755D" w:rsidRDefault="004B48D1" w:rsidP="00AA193E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Költségek, ráfordítások passzív időbeli elhatárolása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5EF85" w14:textId="7FEAA0E8" w:rsidR="004B48D1" w:rsidRPr="005D755D" w:rsidRDefault="008B6725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0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2BA54" w14:textId="46FBF538" w:rsidR="004B48D1" w:rsidRPr="005D755D" w:rsidRDefault="004B48D1" w:rsidP="00AA193E">
            <w:pPr>
              <w:ind w:left="363" w:right="67"/>
              <w:jc w:val="right"/>
              <w:rPr>
                <w:rFonts w:ascii="Arial" w:hAnsi="Arial" w:cs="Arial"/>
              </w:rPr>
            </w:pPr>
          </w:p>
        </w:tc>
      </w:tr>
      <w:tr w:rsidR="005D755D" w:rsidRPr="005D755D" w14:paraId="6324897B" w14:textId="77777777" w:rsidTr="00E66FA2">
        <w:trPr>
          <w:trHeight w:val="359"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3D9AA" w14:textId="77777777" w:rsidR="007A6863" w:rsidRPr="005D755D" w:rsidRDefault="007A6863" w:rsidP="00AA193E">
            <w:pPr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 xml:space="preserve">Halasztott eredményszemléletű bevételek 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241A0" w14:textId="18DF8836" w:rsidR="007A6863" w:rsidRPr="005D755D" w:rsidRDefault="008B6725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232.943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C5C0F" w14:textId="32EC8106" w:rsidR="007A6863" w:rsidRPr="005D755D" w:rsidRDefault="005D755D" w:rsidP="00AA193E">
            <w:pPr>
              <w:ind w:left="363" w:right="67"/>
              <w:jc w:val="right"/>
              <w:rPr>
                <w:rFonts w:ascii="Arial" w:hAnsi="Arial" w:cs="Arial"/>
              </w:rPr>
            </w:pPr>
            <w:r w:rsidRPr="005D755D">
              <w:rPr>
                <w:rFonts w:ascii="Arial" w:hAnsi="Arial" w:cs="Arial"/>
              </w:rPr>
              <w:t>1.403.354</w:t>
            </w:r>
          </w:p>
        </w:tc>
      </w:tr>
    </w:tbl>
    <w:p w14:paraId="0BBB3251" w14:textId="77777777" w:rsidR="004B48D1" w:rsidRPr="005D755D" w:rsidRDefault="004B48D1" w:rsidP="00AA193E">
      <w:pPr>
        <w:jc w:val="center"/>
        <w:rPr>
          <w:rFonts w:ascii="Arial" w:hAnsi="Arial" w:cs="Arial"/>
          <w:b/>
          <w:smallCaps/>
        </w:rPr>
      </w:pPr>
    </w:p>
    <w:p w14:paraId="2785FFDB" w14:textId="77777777" w:rsidR="007A6863" w:rsidRPr="005D755D" w:rsidRDefault="007A6863" w:rsidP="00AA193E">
      <w:pPr>
        <w:rPr>
          <w:rFonts w:ascii="Arial" w:hAnsi="Arial" w:cs="Arial"/>
          <w:b/>
          <w:i/>
        </w:rPr>
      </w:pPr>
    </w:p>
    <w:p w14:paraId="5AB53166" w14:textId="77777777" w:rsidR="007A6863" w:rsidRPr="005D755D" w:rsidRDefault="007A6863" w:rsidP="00AA193E">
      <w:pPr>
        <w:rPr>
          <w:rFonts w:ascii="Arial" w:hAnsi="Arial" w:cs="Arial"/>
          <w:b/>
          <w:i/>
        </w:rPr>
      </w:pPr>
      <w:r w:rsidRPr="005D755D">
        <w:rPr>
          <w:rFonts w:ascii="Arial" w:hAnsi="Arial" w:cs="Arial"/>
          <w:b/>
          <w:i/>
        </w:rPr>
        <w:t>FORRÁSOK ÖSSZESEN</w:t>
      </w:r>
    </w:p>
    <w:p w14:paraId="743502C6" w14:textId="77777777" w:rsidR="007A6863" w:rsidRPr="005D755D" w:rsidRDefault="007A6863" w:rsidP="00AA193E">
      <w:pPr>
        <w:spacing w:after="60"/>
        <w:ind w:right="1134"/>
        <w:jc w:val="right"/>
        <w:rPr>
          <w:rFonts w:ascii="Arial" w:hAnsi="Arial" w:cs="Arial"/>
          <w:b/>
          <w:bCs/>
          <w:i/>
        </w:rPr>
      </w:pP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</w:r>
      <w:r w:rsidRPr="005D755D">
        <w:rPr>
          <w:rFonts w:ascii="Arial" w:hAnsi="Arial" w:cs="Arial"/>
          <w:b/>
          <w:bCs/>
          <w:i/>
        </w:rPr>
        <w:tab/>
        <w:t>ezer Ft</w:t>
      </w:r>
    </w:p>
    <w:tbl>
      <w:tblPr>
        <w:tblW w:w="4202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6"/>
        <w:gridCol w:w="1782"/>
        <w:gridCol w:w="1782"/>
      </w:tblGrid>
      <w:tr w:rsidR="005D755D" w:rsidRPr="005D755D" w14:paraId="5072B4D6" w14:textId="77777777" w:rsidTr="00A94926">
        <w:trPr>
          <w:trHeight w:val="454"/>
          <w:tblHeader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85546" w14:textId="77777777" w:rsidR="007A6863" w:rsidRPr="005D755D" w:rsidRDefault="007A6863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2AAC3546" w14:textId="77777777" w:rsidR="007A6863" w:rsidRPr="005D755D" w:rsidRDefault="007A6863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Megnevezés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8485EA" w14:textId="0F0BF45B" w:rsidR="007A6863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2015.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2206D" w14:textId="32B4732C" w:rsidR="007A6863" w:rsidRPr="005D755D" w:rsidRDefault="001F12A8" w:rsidP="00AA19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55D">
              <w:rPr>
                <w:rFonts w:ascii="Arial" w:hAnsi="Arial" w:cs="Arial"/>
                <w:b/>
                <w:bCs/>
                <w:i/>
              </w:rPr>
              <w:t>2016</w:t>
            </w:r>
            <w:r w:rsidR="007A6863" w:rsidRPr="005D755D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5D755D" w:rsidRPr="005D755D" w14:paraId="747B1124" w14:textId="77777777" w:rsidTr="00A94926">
        <w:trPr>
          <w:trHeight w:val="359"/>
          <w:tblCellSpacing w:w="0" w:type="dxa"/>
        </w:trPr>
        <w:tc>
          <w:tcPr>
            <w:tcW w:w="3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05B45" w14:textId="77777777" w:rsidR="007A6863" w:rsidRPr="005D755D" w:rsidRDefault="007A6863" w:rsidP="00AA193E">
            <w:pPr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FORRÁSOK ÖSSZESEN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A44A0" w14:textId="091B2825" w:rsidR="007A6863" w:rsidRPr="005D755D" w:rsidRDefault="008B6725" w:rsidP="00AA193E">
            <w:pPr>
              <w:ind w:left="363" w:right="67"/>
              <w:jc w:val="right"/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16.662.956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790CE" w14:textId="3EC37F93" w:rsidR="007A6863" w:rsidRPr="005D755D" w:rsidRDefault="005D755D" w:rsidP="00AA193E">
            <w:pPr>
              <w:ind w:left="363" w:right="67"/>
              <w:jc w:val="right"/>
              <w:rPr>
                <w:rFonts w:ascii="Arial" w:hAnsi="Arial" w:cs="Arial"/>
                <w:b/>
                <w:i/>
              </w:rPr>
            </w:pPr>
            <w:r w:rsidRPr="005D755D">
              <w:rPr>
                <w:rFonts w:ascii="Arial" w:hAnsi="Arial" w:cs="Arial"/>
                <w:b/>
                <w:i/>
              </w:rPr>
              <w:t>16.441.135</w:t>
            </w:r>
          </w:p>
        </w:tc>
      </w:tr>
    </w:tbl>
    <w:p w14:paraId="304D77E8" w14:textId="77777777" w:rsidR="004B48D1" w:rsidRPr="005D755D" w:rsidRDefault="004B48D1" w:rsidP="00AA193E">
      <w:pPr>
        <w:rPr>
          <w:rFonts w:ascii="Arial" w:hAnsi="Arial" w:cs="Arial"/>
          <w:b/>
        </w:rPr>
      </w:pPr>
    </w:p>
    <w:p w14:paraId="26FDD36D" w14:textId="77777777" w:rsidR="004B48D1" w:rsidRPr="005D755D" w:rsidRDefault="004B48D1" w:rsidP="00AA193E">
      <w:pPr>
        <w:rPr>
          <w:rFonts w:ascii="Arial" w:hAnsi="Arial" w:cs="Arial"/>
          <w:b/>
        </w:rPr>
      </w:pPr>
    </w:p>
    <w:p w14:paraId="72A4D5C2" w14:textId="741CBFE3" w:rsidR="00257816" w:rsidRPr="00E95DD5" w:rsidRDefault="00257816" w:rsidP="00AA193E">
      <w:pPr>
        <w:ind w:right="1132"/>
        <w:rPr>
          <w:rFonts w:ascii="Arial" w:hAnsi="Arial" w:cs="Arial"/>
          <w:b/>
          <w:u w:val="single"/>
        </w:rPr>
      </w:pPr>
    </w:p>
    <w:p w14:paraId="511EABC1" w14:textId="25335CC5" w:rsidR="00E95DD5" w:rsidRPr="00E95DD5" w:rsidRDefault="00E95DD5" w:rsidP="00E95DD5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>Az Önkormányzat maradványkimutatását az 5. sz. melléklet, mérlegét a 6. számú melléklet tartalmazza.</w:t>
      </w:r>
    </w:p>
    <w:p w14:paraId="0DFA6A38" w14:textId="0FF2BA1C" w:rsidR="00E95DD5" w:rsidRPr="00E95DD5" w:rsidRDefault="00E95DD5" w:rsidP="00AA193E">
      <w:pPr>
        <w:ind w:right="1132"/>
        <w:rPr>
          <w:rFonts w:ascii="Arial" w:hAnsi="Arial" w:cs="Arial"/>
          <w:b/>
          <w:u w:val="single"/>
        </w:rPr>
      </w:pPr>
    </w:p>
    <w:p w14:paraId="6DDA8D60" w14:textId="7CF5BF99" w:rsidR="00EB0AD2" w:rsidRDefault="00EB0AD2">
      <w:pPr>
        <w:widowControl/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AC44ADD" w14:textId="77777777" w:rsidR="00E95DD5" w:rsidRPr="00E95DD5" w:rsidRDefault="00E95DD5" w:rsidP="00AA193E">
      <w:pPr>
        <w:ind w:right="1132"/>
        <w:rPr>
          <w:rFonts w:ascii="Arial" w:hAnsi="Arial" w:cs="Arial"/>
          <w:b/>
          <w:u w:val="single"/>
        </w:rPr>
      </w:pPr>
    </w:p>
    <w:p w14:paraId="38A97986" w14:textId="77777777" w:rsidR="00257816" w:rsidRPr="00A67687" w:rsidRDefault="00257816" w:rsidP="00AA193E">
      <w:pPr>
        <w:jc w:val="center"/>
        <w:rPr>
          <w:rFonts w:ascii="Arial" w:hAnsi="Arial" w:cs="Arial"/>
          <w:b/>
          <w:smallCaps/>
        </w:rPr>
      </w:pPr>
      <w:r w:rsidRPr="00A67687">
        <w:rPr>
          <w:rFonts w:ascii="Arial" w:hAnsi="Arial" w:cs="Arial"/>
          <w:b/>
          <w:smallCaps/>
        </w:rPr>
        <w:t>Nagykovácsi Polgármesteri Hivatal</w:t>
      </w:r>
    </w:p>
    <w:p w14:paraId="3215AB05" w14:textId="21041A0E" w:rsidR="008B4B67" w:rsidRPr="00A67687" w:rsidRDefault="008B4B67" w:rsidP="00AA193E">
      <w:pPr>
        <w:jc w:val="center"/>
        <w:rPr>
          <w:rFonts w:ascii="Arial" w:hAnsi="Arial" w:cs="Arial"/>
          <w:b/>
          <w:smallCaps/>
        </w:rPr>
      </w:pPr>
    </w:p>
    <w:p w14:paraId="28CB7995" w14:textId="77777777" w:rsidR="008B4B67" w:rsidRPr="00A67687" w:rsidRDefault="008B4B67" w:rsidP="00AA193E">
      <w:pPr>
        <w:jc w:val="center"/>
        <w:rPr>
          <w:rFonts w:ascii="Arial" w:hAnsi="Arial" w:cs="Arial"/>
          <w:b/>
          <w:smallCaps/>
        </w:rPr>
      </w:pPr>
    </w:p>
    <w:p w14:paraId="3B90F9D6" w14:textId="77777777" w:rsidR="00257816" w:rsidRPr="00A67687" w:rsidRDefault="00257816" w:rsidP="00AA193E">
      <w:pPr>
        <w:jc w:val="both"/>
        <w:rPr>
          <w:rFonts w:ascii="Arial" w:hAnsi="Arial" w:cs="Arial"/>
          <w:b/>
          <w:bCs/>
          <w:u w:val="single"/>
        </w:rPr>
      </w:pPr>
      <w:r w:rsidRPr="00A67687">
        <w:rPr>
          <w:rFonts w:ascii="Arial" w:hAnsi="Arial" w:cs="Arial"/>
          <w:b/>
          <w:bCs/>
          <w:u w:val="single"/>
        </w:rPr>
        <w:t>Hivatali feladatellátás</w:t>
      </w:r>
    </w:p>
    <w:p w14:paraId="43CD47B5" w14:textId="7DB2BA86" w:rsidR="00257816" w:rsidRPr="00A67687" w:rsidRDefault="00257816" w:rsidP="00AA193E">
      <w:pPr>
        <w:jc w:val="both"/>
        <w:rPr>
          <w:rFonts w:ascii="Arial" w:hAnsi="Arial" w:cs="Arial"/>
        </w:rPr>
      </w:pPr>
      <w:r w:rsidRPr="00A67687">
        <w:rPr>
          <w:rFonts w:ascii="Arial" w:hAnsi="Arial" w:cs="Arial"/>
        </w:rPr>
        <w:t>Nagykovácsi Polgármeste</w:t>
      </w:r>
      <w:r w:rsidR="004C5471" w:rsidRPr="00A67687">
        <w:rPr>
          <w:rFonts w:ascii="Arial" w:hAnsi="Arial" w:cs="Arial"/>
        </w:rPr>
        <w:t xml:space="preserve">ri Hivatalának </w:t>
      </w:r>
      <w:r w:rsidR="001F12A8" w:rsidRPr="00A67687">
        <w:rPr>
          <w:rFonts w:ascii="Arial" w:hAnsi="Arial" w:cs="Arial"/>
        </w:rPr>
        <w:t>2016</w:t>
      </w:r>
      <w:r w:rsidRPr="00A67687">
        <w:rPr>
          <w:rFonts w:ascii="Arial" w:hAnsi="Arial" w:cs="Arial"/>
        </w:rPr>
        <w:t xml:space="preserve">. évi költségvetését a Képviselő-testület </w:t>
      </w:r>
      <w:r w:rsidR="001F12A8" w:rsidRPr="00A67687">
        <w:rPr>
          <w:rFonts w:ascii="Arial" w:hAnsi="Arial" w:cs="Arial"/>
        </w:rPr>
        <w:t>2016</w:t>
      </w:r>
      <w:r w:rsidR="00A67687" w:rsidRPr="00A67687">
        <w:rPr>
          <w:rFonts w:ascii="Arial" w:hAnsi="Arial" w:cs="Arial"/>
        </w:rPr>
        <w:t>. február 25</w:t>
      </w:r>
      <w:r w:rsidRPr="00A67687">
        <w:rPr>
          <w:rFonts w:ascii="Arial" w:hAnsi="Arial" w:cs="Arial"/>
        </w:rPr>
        <w:t>-</w:t>
      </w:r>
      <w:r w:rsidR="006A0F92" w:rsidRPr="00A67687">
        <w:rPr>
          <w:rFonts w:ascii="Arial" w:hAnsi="Arial" w:cs="Arial"/>
        </w:rPr>
        <w:t>é</w:t>
      </w:r>
      <w:r w:rsidRPr="00A67687">
        <w:rPr>
          <w:rFonts w:ascii="Arial" w:hAnsi="Arial" w:cs="Arial"/>
        </w:rPr>
        <w:t>n a</w:t>
      </w:r>
      <w:r w:rsidR="00A67687" w:rsidRPr="00A67687">
        <w:rPr>
          <w:rFonts w:ascii="Arial" w:hAnsi="Arial" w:cs="Arial"/>
        </w:rPr>
        <w:t xml:space="preserve"> 2</w:t>
      </w:r>
      <w:r w:rsidRPr="00A67687">
        <w:rPr>
          <w:rFonts w:ascii="Arial" w:hAnsi="Arial" w:cs="Arial"/>
        </w:rPr>
        <w:t>/</w:t>
      </w:r>
      <w:r w:rsidR="001F12A8" w:rsidRPr="00A67687">
        <w:rPr>
          <w:rFonts w:ascii="Arial" w:hAnsi="Arial" w:cs="Arial"/>
        </w:rPr>
        <w:t>2016</w:t>
      </w:r>
      <w:r w:rsidRPr="00A67687">
        <w:rPr>
          <w:rFonts w:ascii="Arial" w:hAnsi="Arial" w:cs="Arial"/>
        </w:rPr>
        <w:t xml:space="preserve"> (II.</w:t>
      </w:r>
      <w:r w:rsidR="00A67687" w:rsidRPr="00A67687">
        <w:rPr>
          <w:rFonts w:ascii="Arial" w:hAnsi="Arial" w:cs="Arial"/>
        </w:rPr>
        <w:t>29</w:t>
      </w:r>
      <w:r w:rsidRPr="00A67687">
        <w:rPr>
          <w:rFonts w:ascii="Arial" w:hAnsi="Arial" w:cs="Arial"/>
        </w:rPr>
        <w:t xml:space="preserve">.) számú rendeletével fogadta el, </w:t>
      </w:r>
      <w:r w:rsidR="00A67687" w:rsidRPr="00A67687">
        <w:rPr>
          <w:rFonts w:ascii="Arial" w:hAnsi="Arial" w:cs="Arial"/>
          <w:b/>
        </w:rPr>
        <w:t>215</w:t>
      </w:r>
      <w:r w:rsidRPr="00A67687">
        <w:rPr>
          <w:rFonts w:ascii="Arial" w:hAnsi="Arial" w:cs="Arial"/>
          <w:b/>
        </w:rPr>
        <w:t>.</w:t>
      </w:r>
      <w:r w:rsidR="00A67687" w:rsidRPr="00A67687">
        <w:rPr>
          <w:rFonts w:ascii="Arial" w:hAnsi="Arial" w:cs="Arial"/>
          <w:b/>
        </w:rPr>
        <w:t>046</w:t>
      </w:r>
      <w:r w:rsidR="00865B3F" w:rsidRPr="00A67687">
        <w:rPr>
          <w:rFonts w:ascii="Arial" w:hAnsi="Arial" w:cs="Arial"/>
          <w:b/>
        </w:rPr>
        <w:t xml:space="preserve"> ezer forintos bevétel</w:t>
      </w:r>
      <w:r w:rsidRPr="00A67687">
        <w:rPr>
          <w:rFonts w:ascii="Arial" w:hAnsi="Arial" w:cs="Arial"/>
          <w:b/>
        </w:rPr>
        <w:t xml:space="preserve">i és kiadási </w:t>
      </w:r>
      <w:proofErr w:type="spellStart"/>
      <w:r w:rsidRPr="00A67687">
        <w:rPr>
          <w:rFonts w:ascii="Arial" w:hAnsi="Arial" w:cs="Arial"/>
          <w:b/>
        </w:rPr>
        <w:t>főösszeggel</w:t>
      </w:r>
      <w:proofErr w:type="spellEnd"/>
      <w:r w:rsidRPr="00A67687">
        <w:rPr>
          <w:rFonts w:ascii="Arial" w:hAnsi="Arial" w:cs="Arial"/>
        </w:rPr>
        <w:t>.</w:t>
      </w:r>
    </w:p>
    <w:p w14:paraId="3544B0BD" w14:textId="77777777" w:rsidR="00257816" w:rsidRPr="00A67687" w:rsidRDefault="00257816" w:rsidP="00AA193E">
      <w:pPr>
        <w:jc w:val="both"/>
        <w:rPr>
          <w:rFonts w:ascii="Arial" w:hAnsi="Arial" w:cs="Arial"/>
        </w:rPr>
      </w:pPr>
    </w:p>
    <w:p w14:paraId="273D0F2A" w14:textId="42020B74" w:rsidR="00257816" w:rsidRPr="00A67687" w:rsidRDefault="00257816" w:rsidP="00AA193E">
      <w:pPr>
        <w:jc w:val="both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A táblázatban a </w:t>
      </w:r>
      <w:r w:rsidR="001F12A8" w:rsidRPr="00A67687">
        <w:rPr>
          <w:rFonts w:ascii="Arial" w:hAnsi="Arial" w:cs="Arial"/>
        </w:rPr>
        <w:t>2016</w:t>
      </w:r>
      <w:r w:rsidRPr="00A67687">
        <w:rPr>
          <w:rFonts w:ascii="Arial" w:hAnsi="Arial" w:cs="Arial"/>
        </w:rPr>
        <w:t xml:space="preserve">. évi eredeti, illetve módosított előirányzatot hasonlítjuk a teljesítéshez, továbbá a </w:t>
      </w:r>
      <w:r w:rsidR="001F12A8" w:rsidRPr="00A67687">
        <w:rPr>
          <w:rFonts w:ascii="Arial" w:hAnsi="Arial" w:cs="Arial"/>
        </w:rPr>
        <w:t>2016</w:t>
      </w:r>
      <w:r w:rsidRPr="00A67687">
        <w:rPr>
          <w:rFonts w:ascii="Arial" w:hAnsi="Arial" w:cs="Arial"/>
        </w:rPr>
        <w:t xml:space="preserve">. évi teljesítés arányát mutatjuk be a </w:t>
      </w:r>
      <w:r w:rsidR="001F12A8" w:rsidRPr="00A67687">
        <w:rPr>
          <w:rFonts w:ascii="Arial" w:hAnsi="Arial" w:cs="Arial"/>
        </w:rPr>
        <w:t>2016</w:t>
      </w:r>
      <w:r w:rsidRPr="00A67687">
        <w:rPr>
          <w:rFonts w:ascii="Arial" w:hAnsi="Arial" w:cs="Arial"/>
        </w:rPr>
        <w:t xml:space="preserve">. évi módosított előirányzathoz viszonyítva.  </w:t>
      </w:r>
    </w:p>
    <w:p w14:paraId="6C7B8331" w14:textId="77777777" w:rsidR="00257816" w:rsidRPr="00A67687" w:rsidRDefault="00257816" w:rsidP="00AA193E">
      <w:pPr>
        <w:jc w:val="both"/>
        <w:rPr>
          <w:rFonts w:ascii="Arial" w:hAnsi="Arial" w:cs="Arial"/>
          <w:b/>
        </w:rPr>
      </w:pPr>
    </w:p>
    <w:p w14:paraId="5964CCD6" w14:textId="77777777" w:rsidR="009E4561" w:rsidRPr="00A67687" w:rsidRDefault="009E4561" w:rsidP="00AA193E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34"/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680"/>
        <w:gridCol w:w="1440"/>
        <w:gridCol w:w="1250"/>
        <w:gridCol w:w="1510"/>
      </w:tblGrid>
      <w:tr w:rsidR="009E4561" w:rsidRPr="00182FA2" w14:paraId="72BE1C88" w14:textId="77777777" w:rsidTr="00DB5EEF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0616" w14:textId="77777777" w:rsidR="009E4561" w:rsidRPr="00A23E18" w:rsidRDefault="009E4561" w:rsidP="00AA193E">
            <w:pPr>
              <w:rPr>
                <w:rFonts w:ascii="Arial" w:hAnsi="Arial" w:cs="Arial"/>
                <w:b/>
                <w:bCs/>
              </w:rPr>
            </w:pPr>
            <w:r w:rsidRPr="00A23E18">
              <w:rPr>
                <w:rFonts w:ascii="Arial" w:hAnsi="Arial" w:cs="Arial"/>
                <w:b/>
                <w:bCs/>
              </w:rPr>
              <w:t>pénzforgalmi mozgások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3362" w14:textId="474B76C0" w:rsidR="009E4561" w:rsidRPr="00A23E18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E18">
              <w:rPr>
                <w:rFonts w:ascii="Arial" w:hAnsi="Arial" w:cs="Arial"/>
                <w:b/>
                <w:bCs/>
              </w:rPr>
              <w:t>2016</w:t>
            </w:r>
            <w:r w:rsidR="009E4561" w:rsidRPr="00A23E18">
              <w:rPr>
                <w:rFonts w:ascii="Arial" w:hAnsi="Arial" w:cs="Arial"/>
                <w:b/>
                <w:bCs/>
              </w:rPr>
              <w:t xml:space="preserve">. évi eredeti </w:t>
            </w:r>
            <w:proofErr w:type="spellStart"/>
            <w:r w:rsidR="009E4561" w:rsidRPr="00A23E18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3C0D" w14:textId="4528B271" w:rsidR="009E4561" w:rsidRPr="00A23E18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E18">
              <w:rPr>
                <w:rFonts w:ascii="Arial" w:hAnsi="Arial" w:cs="Arial"/>
                <w:b/>
                <w:bCs/>
              </w:rPr>
              <w:t>2016</w:t>
            </w:r>
            <w:r w:rsidR="009E4561" w:rsidRPr="00A23E18">
              <w:rPr>
                <w:rFonts w:ascii="Arial" w:hAnsi="Arial" w:cs="Arial"/>
                <w:b/>
                <w:bCs/>
              </w:rPr>
              <w:t xml:space="preserve">. évi módosított </w:t>
            </w:r>
          </w:p>
          <w:p w14:paraId="65518587" w14:textId="77777777" w:rsidR="009E4561" w:rsidRPr="00A23E18" w:rsidRDefault="009E456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23E18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7ED6" w14:textId="7A6A93CE" w:rsidR="009E4561" w:rsidRPr="00A23E18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E18">
              <w:rPr>
                <w:rFonts w:ascii="Arial" w:hAnsi="Arial" w:cs="Arial"/>
                <w:b/>
                <w:bCs/>
              </w:rPr>
              <w:t>2016</w:t>
            </w:r>
            <w:r w:rsidR="009E4561" w:rsidRPr="00A23E18">
              <w:rPr>
                <w:rFonts w:ascii="Arial" w:hAnsi="Arial" w:cs="Arial"/>
                <w:b/>
                <w:bCs/>
              </w:rPr>
              <w:t>.évi teljesítés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95B5" w14:textId="77777777" w:rsidR="009E4561" w:rsidRPr="00A23E18" w:rsidRDefault="009E456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E18">
              <w:rPr>
                <w:rFonts w:ascii="Arial" w:hAnsi="Arial" w:cs="Arial"/>
                <w:b/>
                <w:bCs/>
              </w:rPr>
              <w:t>teljesítés/</w:t>
            </w:r>
          </w:p>
          <w:p w14:paraId="48EE22E9" w14:textId="77777777" w:rsidR="009E4561" w:rsidRPr="00A23E18" w:rsidRDefault="009E4561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23E18">
              <w:rPr>
                <w:rFonts w:ascii="Arial" w:hAnsi="Arial" w:cs="Arial"/>
                <w:b/>
                <w:bCs/>
              </w:rPr>
              <w:t>mód.ei</w:t>
            </w:r>
            <w:proofErr w:type="spellEnd"/>
            <w:proofErr w:type="gramEnd"/>
            <w:r w:rsidRPr="00A23E18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9E4561" w:rsidRPr="00182FA2" w14:paraId="3DEA3AC6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9016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4714" w14:textId="5307FDD1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126.438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8EC1" w14:textId="446B1773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126.033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4D57" w14:textId="786D816E" w:rsidR="009E4561" w:rsidRPr="00A23E18" w:rsidRDefault="00624CD2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</w:t>
            </w:r>
            <w:r w:rsidR="00A23E18" w:rsidRPr="00A23E18">
              <w:rPr>
                <w:rFonts w:ascii="Arial" w:hAnsi="Arial" w:cs="Arial"/>
              </w:rPr>
              <w:t>24</w:t>
            </w:r>
            <w:r w:rsidRPr="00A23E18">
              <w:rPr>
                <w:rFonts w:ascii="Arial" w:hAnsi="Arial" w:cs="Arial"/>
              </w:rPr>
              <w:t>.</w:t>
            </w:r>
            <w:r w:rsidR="00A23E18" w:rsidRPr="00A23E18">
              <w:rPr>
                <w:rFonts w:ascii="Arial" w:hAnsi="Arial" w:cs="Arial"/>
              </w:rPr>
              <w:t>367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EA89" w14:textId="66318F52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98,</w:t>
            </w:r>
            <w:r w:rsidR="00624CD2" w:rsidRPr="00A23E18">
              <w:rPr>
                <w:rFonts w:ascii="Arial" w:hAnsi="Arial" w:cs="Arial"/>
              </w:rPr>
              <w:t>7%</w:t>
            </w:r>
          </w:p>
        </w:tc>
      </w:tr>
      <w:tr w:rsidR="009E4561" w:rsidRPr="00182FA2" w14:paraId="31846E4D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8FD3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7FF3" w14:textId="53B70695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35.102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4F25" w14:textId="448646B9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35.479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E4F4" w14:textId="0D2DD43B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35.479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4C6A" w14:textId="53505B6F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100,0%</w:t>
            </w:r>
          </w:p>
        </w:tc>
      </w:tr>
      <w:tr w:rsidR="009E4561" w:rsidRPr="00182FA2" w14:paraId="3A84E645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5A1D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dologi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D1B7" w14:textId="6E196CDF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46.521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48BF" w14:textId="697A813B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47</w:t>
            </w:r>
            <w:r w:rsidR="00624CD2" w:rsidRPr="00A23E18">
              <w:rPr>
                <w:rFonts w:ascii="Arial" w:hAnsi="Arial" w:cs="Arial"/>
              </w:rPr>
              <w:t>.</w:t>
            </w:r>
            <w:r w:rsidRPr="00A23E18">
              <w:rPr>
                <w:rFonts w:ascii="Arial" w:hAnsi="Arial" w:cs="Arial"/>
              </w:rPr>
              <w:t>169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BD79" w14:textId="1E3CFDCF" w:rsidR="009E4561" w:rsidRPr="00A23E18" w:rsidRDefault="00624CD2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4</w:t>
            </w:r>
            <w:r w:rsidR="00A23E18" w:rsidRPr="00A23E18">
              <w:rPr>
                <w:rFonts w:ascii="Arial" w:hAnsi="Arial" w:cs="Arial"/>
              </w:rPr>
              <w:t>3</w:t>
            </w:r>
            <w:r w:rsidRPr="00A23E18">
              <w:rPr>
                <w:rFonts w:ascii="Arial" w:hAnsi="Arial" w:cs="Arial"/>
              </w:rPr>
              <w:t>.</w:t>
            </w:r>
            <w:r w:rsidR="00A23E18" w:rsidRPr="00A23E18">
              <w:rPr>
                <w:rFonts w:ascii="Arial" w:hAnsi="Arial" w:cs="Arial"/>
              </w:rPr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AEFC" w14:textId="76AAD2D1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92,5%</w:t>
            </w:r>
          </w:p>
        </w:tc>
      </w:tr>
      <w:tr w:rsidR="009E4561" w:rsidRPr="00182FA2" w14:paraId="2D6843D7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AE0D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90E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A7A1" w14:textId="43C7E060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B882" w14:textId="039D4760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3815" w14:textId="4D0994C6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7C306A7E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4A27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72BD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9BD2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94FD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959C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3B6D35AB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6865" w14:textId="77777777" w:rsidR="009E4561" w:rsidRPr="00A23E18" w:rsidRDefault="00FD075C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beruházások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D804" w14:textId="729C024F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6.985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C574" w14:textId="0E2F0186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6.985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CF39" w14:textId="2A7EBC78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1.613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C6F9" w14:textId="43D76DF4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23,1%</w:t>
            </w:r>
          </w:p>
        </w:tc>
      </w:tr>
      <w:tr w:rsidR="009E4561" w:rsidRPr="00182FA2" w14:paraId="47ECDC96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BA95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E1B1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E491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8164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CDB1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3FD003DE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45CD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A51C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02A2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C40F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7108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2CA08ECC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2BD3" w14:textId="77777777" w:rsidR="009E4561" w:rsidRPr="00A23E18" w:rsidRDefault="009E4561" w:rsidP="00AA193E">
            <w:pPr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egyéb finanszírozási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FEC4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7920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84E2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BE26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3C0B7F24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FD88" w14:textId="77777777" w:rsidR="009E4561" w:rsidRPr="00CC2492" w:rsidRDefault="009E4561" w:rsidP="00AA193E">
            <w:pPr>
              <w:rPr>
                <w:rFonts w:ascii="Arial" w:hAnsi="Arial" w:cs="Arial"/>
                <w:b/>
                <w:bCs/>
              </w:rPr>
            </w:pPr>
            <w:r w:rsidRPr="00CC2492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0094" w14:textId="7A423A98" w:rsidR="009E4561" w:rsidRPr="00CC2492" w:rsidRDefault="00A23E18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215.046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141D" w14:textId="1BF271A1" w:rsidR="009E4561" w:rsidRPr="00CC2492" w:rsidRDefault="00A23E18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215</w:t>
            </w:r>
            <w:r w:rsidR="00624CD2" w:rsidRPr="00CC2492">
              <w:rPr>
                <w:rFonts w:ascii="Arial" w:hAnsi="Arial" w:cs="Arial"/>
                <w:b/>
              </w:rPr>
              <w:t>.</w:t>
            </w:r>
            <w:r w:rsidRPr="00CC2492">
              <w:rPr>
                <w:rFonts w:ascii="Arial" w:hAnsi="Arial" w:cs="Arial"/>
                <w:b/>
              </w:rPr>
              <w:t>666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A189" w14:textId="7626DFA3" w:rsidR="009E4561" w:rsidRPr="00CC2492" w:rsidRDefault="00A23E18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205</w:t>
            </w:r>
            <w:r w:rsidR="00624CD2" w:rsidRPr="00CC2492">
              <w:rPr>
                <w:rFonts w:ascii="Arial" w:hAnsi="Arial" w:cs="Arial"/>
                <w:b/>
              </w:rPr>
              <w:t>.0</w:t>
            </w:r>
            <w:r w:rsidRPr="00CC2492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C821" w14:textId="77777777" w:rsidR="009E4561" w:rsidRPr="00A23E18" w:rsidRDefault="00624CD2" w:rsidP="00AA193E">
            <w:pPr>
              <w:jc w:val="right"/>
              <w:rPr>
                <w:rFonts w:ascii="Arial" w:hAnsi="Arial" w:cs="Arial"/>
                <w:b/>
              </w:rPr>
            </w:pPr>
            <w:r w:rsidRPr="00A23E18">
              <w:rPr>
                <w:rFonts w:ascii="Arial" w:hAnsi="Arial" w:cs="Arial"/>
                <w:b/>
              </w:rPr>
              <w:t>93.0%</w:t>
            </w:r>
          </w:p>
        </w:tc>
      </w:tr>
      <w:tr w:rsidR="009E4561" w:rsidRPr="00182FA2" w14:paraId="0D6EEF5A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6A29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77D2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D5C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337E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5725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0C473C93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F90E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721E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AF43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3FF5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70B2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49A5F75B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9A10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164E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748B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D9E8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51DA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3F1D462B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2BC1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92E" w14:textId="383B7D4E" w:rsidR="009E4561" w:rsidRPr="00CC2492" w:rsidRDefault="00A23E18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3.683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3C2C" w14:textId="5205CC13" w:rsidR="009E4561" w:rsidRPr="00CC2492" w:rsidRDefault="00A23E18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4.095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423E" w14:textId="3BC45638" w:rsidR="009E4561" w:rsidRPr="00CC2492" w:rsidRDefault="00A23E18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5.528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31B2" w14:textId="73346171" w:rsidR="009E4561" w:rsidRPr="00A23E18" w:rsidRDefault="00A23E18" w:rsidP="00AA193E">
            <w:pPr>
              <w:jc w:val="right"/>
              <w:rPr>
                <w:rFonts w:ascii="Arial" w:hAnsi="Arial" w:cs="Arial"/>
              </w:rPr>
            </w:pPr>
            <w:r w:rsidRPr="00A23E18">
              <w:rPr>
                <w:rFonts w:ascii="Arial" w:hAnsi="Arial" w:cs="Arial"/>
              </w:rPr>
              <w:t>135</w:t>
            </w:r>
            <w:r w:rsidR="005819F0" w:rsidRPr="00A23E18">
              <w:rPr>
                <w:rFonts w:ascii="Arial" w:hAnsi="Arial" w:cs="Arial"/>
              </w:rPr>
              <w:t>.</w:t>
            </w:r>
            <w:r w:rsidRPr="00A23E18">
              <w:rPr>
                <w:rFonts w:ascii="Arial" w:hAnsi="Arial" w:cs="Arial"/>
              </w:rPr>
              <w:t>0</w:t>
            </w:r>
            <w:r w:rsidR="005819F0" w:rsidRPr="00A23E18">
              <w:rPr>
                <w:rFonts w:ascii="Arial" w:hAnsi="Arial" w:cs="Arial"/>
              </w:rPr>
              <w:t>%</w:t>
            </w:r>
          </w:p>
        </w:tc>
      </w:tr>
      <w:tr w:rsidR="009E4561" w:rsidRPr="00182FA2" w14:paraId="4320645A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A48E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B99F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E108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A256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7A17" w14:textId="77777777" w:rsidR="009E4561" w:rsidRPr="00A23E18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10960A9C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99AD" w14:textId="77777777" w:rsidR="009E4561" w:rsidRPr="00CC2492" w:rsidRDefault="009E4561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működési célú átvett pénzeszközök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66EE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6D35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85A9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8487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9E4561" w:rsidRPr="00182FA2" w14:paraId="75F8C9DE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B4CC" w14:textId="765D7C30" w:rsidR="009E4561" w:rsidRPr="00CC2492" w:rsidRDefault="00A23E18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E3CF" w14:textId="77777777" w:rsidR="009E4561" w:rsidRPr="00CC2492" w:rsidRDefault="009E4561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2CAE" w14:textId="6D77E407" w:rsidR="009E4561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584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D6B1" w14:textId="3CAE319A" w:rsidR="009E4561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584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914" w14:textId="6C09C0E7" w:rsidR="009E4561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100,0%</w:t>
            </w:r>
          </w:p>
        </w:tc>
      </w:tr>
      <w:tr w:rsidR="00B41DF4" w:rsidRPr="00182FA2" w14:paraId="15F81860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2F2D" w14:textId="77777777" w:rsidR="00B41DF4" w:rsidRPr="00CC2492" w:rsidRDefault="00B41DF4" w:rsidP="00AA193E">
            <w:pPr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irányító szervi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AFFC" w14:textId="653188C9" w:rsidR="00B41DF4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211.363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19D4" w14:textId="77FEE491" w:rsidR="00B41DF4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210.987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DE90" w14:textId="4F8329C3" w:rsidR="00B41DF4" w:rsidRPr="00CC2492" w:rsidRDefault="00CC2492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206.515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2097" w14:textId="74C58D76" w:rsidR="00B41DF4" w:rsidRPr="00CC2492" w:rsidRDefault="00695643" w:rsidP="00AA193E">
            <w:pPr>
              <w:jc w:val="right"/>
              <w:rPr>
                <w:rFonts w:ascii="Arial" w:hAnsi="Arial" w:cs="Arial"/>
              </w:rPr>
            </w:pPr>
            <w:r w:rsidRPr="00CC2492">
              <w:rPr>
                <w:rFonts w:ascii="Arial" w:hAnsi="Arial" w:cs="Arial"/>
              </w:rPr>
              <w:t>9</w:t>
            </w:r>
            <w:r w:rsidR="00CC2492" w:rsidRPr="00CC2492">
              <w:rPr>
                <w:rFonts w:ascii="Arial" w:hAnsi="Arial" w:cs="Arial"/>
              </w:rPr>
              <w:t>7,9</w:t>
            </w:r>
            <w:r w:rsidRPr="00CC2492">
              <w:rPr>
                <w:rFonts w:ascii="Arial" w:hAnsi="Arial" w:cs="Arial"/>
              </w:rPr>
              <w:t>%</w:t>
            </w:r>
          </w:p>
        </w:tc>
      </w:tr>
      <w:tr w:rsidR="00B41DF4" w:rsidRPr="00182FA2" w14:paraId="35B4FEEB" w14:textId="77777777" w:rsidTr="00DB5EEF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D458" w14:textId="77777777" w:rsidR="00B41DF4" w:rsidRPr="00CC2492" w:rsidRDefault="00B41DF4" w:rsidP="00AA193E">
            <w:pPr>
              <w:rPr>
                <w:rFonts w:ascii="Arial" w:hAnsi="Arial" w:cs="Arial"/>
                <w:b/>
                <w:bCs/>
              </w:rPr>
            </w:pPr>
            <w:r w:rsidRPr="00CC2492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1A05" w14:textId="3AB47A12" w:rsidR="00B41DF4" w:rsidRPr="00CC2492" w:rsidRDefault="00CC2492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215.046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1ACB" w14:textId="6B628564" w:rsidR="00B41DF4" w:rsidRPr="00CC2492" w:rsidRDefault="00CC2492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215</w:t>
            </w:r>
            <w:r w:rsidR="00695643" w:rsidRPr="00CC2492">
              <w:rPr>
                <w:rFonts w:ascii="Arial" w:hAnsi="Arial" w:cs="Arial"/>
                <w:b/>
              </w:rPr>
              <w:t>.</w:t>
            </w:r>
            <w:r w:rsidRPr="00CC2492">
              <w:rPr>
                <w:rFonts w:ascii="Arial" w:hAnsi="Arial" w:cs="Arial"/>
                <w:b/>
              </w:rPr>
              <w:t>666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A394" w14:textId="1D8C9D8A" w:rsidR="00B41DF4" w:rsidRPr="00CC2492" w:rsidRDefault="00CC2492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212</w:t>
            </w:r>
            <w:r w:rsidR="00695643" w:rsidRPr="00CC2492">
              <w:rPr>
                <w:rFonts w:ascii="Arial" w:hAnsi="Arial" w:cs="Arial"/>
                <w:b/>
              </w:rPr>
              <w:t>.</w:t>
            </w:r>
            <w:r w:rsidRPr="00CC2492">
              <w:rPr>
                <w:rFonts w:ascii="Arial" w:hAnsi="Arial" w:cs="Arial"/>
                <w:b/>
              </w:rPr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49B1" w14:textId="4A6F0E33" w:rsidR="00B41DF4" w:rsidRPr="00CC2492" w:rsidRDefault="00695643" w:rsidP="00AA193E">
            <w:pPr>
              <w:jc w:val="right"/>
              <w:rPr>
                <w:rFonts w:ascii="Arial" w:hAnsi="Arial" w:cs="Arial"/>
                <w:b/>
              </w:rPr>
            </w:pPr>
            <w:r w:rsidRPr="00CC2492">
              <w:rPr>
                <w:rFonts w:ascii="Arial" w:hAnsi="Arial" w:cs="Arial"/>
                <w:b/>
              </w:rPr>
              <w:t>9</w:t>
            </w:r>
            <w:r w:rsidR="00CC2492" w:rsidRPr="00CC2492">
              <w:rPr>
                <w:rFonts w:ascii="Arial" w:hAnsi="Arial" w:cs="Arial"/>
                <w:b/>
              </w:rPr>
              <w:t>8</w:t>
            </w:r>
            <w:r w:rsidRPr="00CC2492">
              <w:rPr>
                <w:rFonts w:ascii="Arial" w:hAnsi="Arial" w:cs="Arial"/>
                <w:b/>
              </w:rPr>
              <w:t>.</w:t>
            </w:r>
            <w:r w:rsidR="00CC2492" w:rsidRPr="00CC2492">
              <w:rPr>
                <w:rFonts w:ascii="Arial" w:hAnsi="Arial" w:cs="Arial"/>
                <w:b/>
              </w:rPr>
              <w:t>6</w:t>
            </w:r>
            <w:r w:rsidRPr="00CC2492">
              <w:rPr>
                <w:rFonts w:ascii="Arial" w:hAnsi="Arial" w:cs="Arial"/>
                <w:b/>
              </w:rPr>
              <w:t>%</w:t>
            </w:r>
          </w:p>
        </w:tc>
      </w:tr>
    </w:tbl>
    <w:p w14:paraId="7BA43B55" w14:textId="77777777" w:rsidR="009E4561" w:rsidRPr="00182FA2" w:rsidRDefault="009E4561" w:rsidP="00AA193E">
      <w:pPr>
        <w:jc w:val="both"/>
        <w:rPr>
          <w:b/>
          <w:color w:val="538135" w:themeColor="accent6" w:themeShade="BF"/>
          <w:sz w:val="22"/>
          <w:szCs w:val="22"/>
        </w:rPr>
      </w:pPr>
    </w:p>
    <w:p w14:paraId="66853465" w14:textId="77777777" w:rsidR="00161053" w:rsidRPr="00CC2492" w:rsidRDefault="00161053" w:rsidP="00AA193E">
      <w:pPr>
        <w:jc w:val="both"/>
        <w:rPr>
          <w:rFonts w:ascii="Arial" w:hAnsi="Arial" w:cs="Arial"/>
          <w:b/>
          <w:bCs/>
          <w:u w:val="single"/>
        </w:rPr>
      </w:pPr>
    </w:p>
    <w:p w14:paraId="1F380519" w14:textId="77777777" w:rsidR="00257816" w:rsidRPr="00CC2492" w:rsidRDefault="00257816" w:rsidP="00AA193E">
      <w:pPr>
        <w:spacing w:after="60"/>
        <w:jc w:val="both"/>
        <w:rPr>
          <w:rFonts w:ascii="Arial" w:hAnsi="Arial" w:cs="Arial"/>
          <w:b/>
          <w:bCs/>
          <w:u w:val="single"/>
        </w:rPr>
      </w:pPr>
      <w:r w:rsidRPr="00CC2492">
        <w:rPr>
          <w:rFonts w:ascii="Arial" w:hAnsi="Arial" w:cs="Arial"/>
          <w:b/>
          <w:bCs/>
          <w:u w:val="single"/>
        </w:rPr>
        <w:t>Kiadások</w:t>
      </w:r>
    </w:p>
    <w:p w14:paraId="432853F8" w14:textId="127A8C86" w:rsidR="00257816" w:rsidRPr="00CC2492" w:rsidRDefault="00257816" w:rsidP="00AA193E">
      <w:pPr>
        <w:jc w:val="both"/>
        <w:rPr>
          <w:rFonts w:ascii="Arial" w:hAnsi="Arial" w:cs="Arial"/>
          <w:bCs/>
        </w:rPr>
      </w:pPr>
      <w:r w:rsidRPr="00CC2492">
        <w:rPr>
          <w:rFonts w:ascii="Arial" w:hAnsi="Arial" w:cs="Arial"/>
          <w:bCs/>
        </w:rPr>
        <w:t>Személyi juttatások: a Hivatal állományába tartozó köztisztviselők bére került elszámolásra.</w:t>
      </w:r>
      <w:r w:rsidRPr="00CC2492">
        <w:rPr>
          <w:rFonts w:ascii="Arial" w:hAnsi="Arial" w:cs="Arial"/>
        </w:rPr>
        <w:t xml:space="preserve"> A </w:t>
      </w:r>
      <w:r w:rsidR="00083E4F" w:rsidRPr="00CC2492">
        <w:rPr>
          <w:rFonts w:ascii="Arial" w:hAnsi="Arial" w:cs="Arial"/>
        </w:rPr>
        <w:t xml:space="preserve">hivatali </w:t>
      </w:r>
      <w:r w:rsidRPr="00CC2492">
        <w:rPr>
          <w:rFonts w:ascii="Arial" w:hAnsi="Arial" w:cs="Arial"/>
        </w:rPr>
        <w:t xml:space="preserve">dolgozók részére </w:t>
      </w:r>
      <w:r w:rsidR="001F12A8" w:rsidRPr="00CC2492">
        <w:rPr>
          <w:rFonts w:ascii="Arial" w:hAnsi="Arial" w:cs="Arial"/>
        </w:rPr>
        <w:t>2016</w:t>
      </w:r>
      <w:r w:rsidR="00FB08C9" w:rsidRPr="00CC2492">
        <w:rPr>
          <w:rFonts w:ascii="Arial" w:hAnsi="Arial" w:cs="Arial"/>
        </w:rPr>
        <w:t>.</w:t>
      </w:r>
      <w:r w:rsidRPr="00CC2492">
        <w:rPr>
          <w:rFonts w:ascii="Arial" w:hAnsi="Arial" w:cs="Arial"/>
        </w:rPr>
        <w:t xml:space="preserve"> évben </w:t>
      </w:r>
      <w:r w:rsidR="00083E4F" w:rsidRPr="00CC2492">
        <w:rPr>
          <w:rFonts w:ascii="Arial" w:hAnsi="Arial" w:cs="Arial"/>
        </w:rPr>
        <w:t xml:space="preserve">a törvényi előírások szerint éves bruttó 200 e Ft/fő összegű (nettó 148 e Ft/fő) </w:t>
      </w:r>
      <w:proofErr w:type="spellStart"/>
      <w:r w:rsidR="00FB08C9" w:rsidRPr="00CC2492">
        <w:rPr>
          <w:rFonts w:ascii="Arial" w:hAnsi="Arial" w:cs="Arial"/>
        </w:rPr>
        <w:t>cafeteria</w:t>
      </w:r>
      <w:proofErr w:type="spellEnd"/>
      <w:r w:rsidRPr="00CC2492">
        <w:rPr>
          <w:rFonts w:ascii="Arial" w:hAnsi="Arial" w:cs="Arial"/>
        </w:rPr>
        <w:t xml:space="preserve"> is kifizetésre került</w:t>
      </w:r>
      <w:r w:rsidR="00FC65C4" w:rsidRPr="00CC2492">
        <w:rPr>
          <w:rFonts w:ascii="Arial" w:hAnsi="Arial" w:cs="Arial"/>
        </w:rPr>
        <w:t>.</w:t>
      </w:r>
    </w:p>
    <w:p w14:paraId="533FC135" w14:textId="77777777" w:rsidR="00FC65C4" w:rsidRPr="00CC2492" w:rsidRDefault="00FD7250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  <w:bCs/>
        </w:rPr>
        <w:t>A munkaadókat terhelő járulékok sor a</w:t>
      </w:r>
      <w:r w:rsidRPr="00CC2492">
        <w:rPr>
          <w:rFonts w:ascii="Arial" w:hAnsi="Arial" w:cs="Arial"/>
        </w:rPr>
        <w:t xml:space="preserve"> béreket terhelő 27%-os szociális adó, továbbá </w:t>
      </w:r>
      <w:r w:rsidRPr="00CC2492">
        <w:rPr>
          <w:rFonts w:ascii="Arial" w:hAnsi="Arial" w:cs="Arial"/>
        </w:rPr>
        <w:lastRenderedPageBreak/>
        <w:t xml:space="preserve">a reprezentáció után fizetendő </w:t>
      </w:r>
      <w:proofErr w:type="spellStart"/>
      <w:r w:rsidRPr="00CC2492">
        <w:rPr>
          <w:rFonts w:ascii="Arial" w:hAnsi="Arial" w:cs="Arial"/>
        </w:rPr>
        <w:t>közterhek</w:t>
      </w:r>
      <w:proofErr w:type="spellEnd"/>
      <w:r w:rsidRPr="00CC2492">
        <w:rPr>
          <w:rFonts w:ascii="Arial" w:hAnsi="Arial" w:cs="Arial"/>
        </w:rPr>
        <w:t xml:space="preserve"> összegét tartalmazza. </w:t>
      </w:r>
    </w:p>
    <w:p w14:paraId="4FE3E1CC" w14:textId="77777777" w:rsidR="00FC65C4" w:rsidRPr="00CC2492" w:rsidRDefault="00FC65C4" w:rsidP="00AA193E">
      <w:pPr>
        <w:jc w:val="both"/>
        <w:rPr>
          <w:rFonts w:ascii="Arial" w:hAnsi="Arial" w:cs="Arial"/>
        </w:rPr>
      </w:pPr>
    </w:p>
    <w:p w14:paraId="745A3D40" w14:textId="41F488E5" w:rsidR="00FC65C4" w:rsidRPr="00CC2492" w:rsidRDefault="00FC65C4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  <w:b/>
        </w:rPr>
        <w:t>A dologi kiadások</w:t>
      </w:r>
      <w:r w:rsidRPr="00CC2492">
        <w:rPr>
          <w:rFonts w:ascii="Arial" w:hAnsi="Arial" w:cs="Arial"/>
        </w:rPr>
        <w:t xml:space="preserve"> - mely magában foglalja a készletbeszerzéseket, a kommunikációs szolgáltatásokat, a szolgáltatási kiadásokat, a kiküldetések, reklám- és propaganda kiadásokat, továbbá a különféle befizetések és egyéb dologi kiadásokat, - a módos</w:t>
      </w:r>
      <w:r w:rsidR="00C1195E" w:rsidRPr="00CC2492">
        <w:rPr>
          <w:rFonts w:ascii="Arial" w:hAnsi="Arial" w:cs="Arial"/>
        </w:rPr>
        <w:t xml:space="preserve">ított előirányzathoz képest </w:t>
      </w:r>
      <w:r w:rsidR="00CC2492" w:rsidRPr="00CC2492">
        <w:rPr>
          <w:rFonts w:ascii="Arial" w:hAnsi="Arial" w:cs="Arial"/>
        </w:rPr>
        <w:t>92,5</w:t>
      </w:r>
      <w:r w:rsidRPr="00CC2492">
        <w:rPr>
          <w:rFonts w:ascii="Arial" w:hAnsi="Arial" w:cs="Arial"/>
        </w:rPr>
        <w:t xml:space="preserve"> %-</w:t>
      </w:r>
      <w:proofErr w:type="spellStart"/>
      <w:r w:rsidRPr="00CC2492">
        <w:rPr>
          <w:rFonts w:ascii="Arial" w:hAnsi="Arial" w:cs="Arial"/>
        </w:rPr>
        <w:t>on</w:t>
      </w:r>
      <w:proofErr w:type="spellEnd"/>
      <w:r w:rsidRPr="00CC2492">
        <w:rPr>
          <w:rFonts w:ascii="Arial" w:hAnsi="Arial" w:cs="Arial"/>
        </w:rPr>
        <w:t xml:space="preserve"> teljesültek.</w:t>
      </w:r>
    </w:p>
    <w:p w14:paraId="44ECC0E7" w14:textId="77777777" w:rsidR="00FC65C4" w:rsidRPr="00CC2492" w:rsidRDefault="00FC65C4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</w:rPr>
        <w:t>Készletbeszerzések között kerül elszámolásra a szakmai és üzemeltetési anyagok beszerzéseinek költségei.</w:t>
      </w:r>
    </w:p>
    <w:p w14:paraId="49B1331C" w14:textId="77777777" w:rsidR="00FC65C4" w:rsidRPr="00CC2492" w:rsidRDefault="00FC65C4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</w:rPr>
        <w:t xml:space="preserve">A kommunikációs szolgáltatások az informatikai- és az egyéb (telefon, fax) kommunikációs szolgáltatás.  </w:t>
      </w:r>
    </w:p>
    <w:p w14:paraId="2E02A72B" w14:textId="528A8973" w:rsidR="00FC65C4" w:rsidRPr="00CC2492" w:rsidRDefault="003E7C5F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</w:rPr>
        <w:t>Szolgáltatási kiadás</w:t>
      </w:r>
      <w:r w:rsidR="00FC65C4" w:rsidRPr="00CC2492">
        <w:rPr>
          <w:rFonts w:ascii="Arial" w:hAnsi="Arial" w:cs="Arial"/>
        </w:rPr>
        <w:t xml:space="preserve">ok keretén belül kerül elszámolásra a közüzemi díjak (gáz, víz, áram, csatorna), a bérleti </w:t>
      </w:r>
      <w:proofErr w:type="gramStart"/>
      <w:r w:rsidR="00FC65C4" w:rsidRPr="00CC2492">
        <w:rPr>
          <w:rFonts w:ascii="Arial" w:hAnsi="Arial" w:cs="Arial"/>
        </w:rPr>
        <w:t>díjak</w:t>
      </w:r>
      <w:proofErr w:type="gramEnd"/>
      <w:r w:rsidR="00FC65C4" w:rsidRPr="00CC2492">
        <w:rPr>
          <w:rFonts w:ascii="Arial" w:hAnsi="Arial" w:cs="Arial"/>
        </w:rPr>
        <w:t xml:space="preserve"> valamint a karbantartás, a szakmai szolgáltatások és az egyéb szolgáltatások összege.</w:t>
      </w:r>
    </w:p>
    <w:p w14:paraId="36D3E8F9" w14:textId="533340A7" w:rsidR="00FC65C4" w:rsidRDefault="00FC65C4" w:rsidP="00AA193E">
      <w:pPr>
        <w:jc w:val="both"/>
        <w:rPr>
          <w:rFonts w:ascii="Arial" w:hAnsi="Arial" w:cs="Arial"/>
        </w:rPr>
      </w:pPr>
      <w:r w:rsidRPr="00CC2492">
        <w:rPr>
          <w:rFonts w:ascii="Arial" w:hAnsi="Arial" w:cs="Arial"/>
        </w:rPr>
        <w:t xml:space="preserve">Különféle befizetések és egyéb dologi kiadások között kell szerepeltetni pl. a fizetendő ÁFA összegét, az adó- </w:t>
      </w:r>
      <w:r w:rsidR="00CC2492" w:rsidRPr="00CC2492">
        <w:rPr>
          <w:rFonts w:ascii="Arial" w:hAnsi="Arial" w:cs="Arial"/>
        </w:rPr>
        <w:t>é</w:t>
      </w:r>
      <w:r w:rsidRPr="00CC2492">
        <w:rPr>
          <w:rFonts w:ascii="Arial" w:hAnsi="Arial" w:cs="Arial"/>
        </w:rPr>
        <w:t>s illetékbefizetéseket, továbbá a más rovaton nem szerepeltethető dologi jellegű kiadásokat.</w:t>
      </w:r>
    </w:p>
    <w:p w14:paraId="70443B41" w14:textId="77777777" w:rsidR="00CC2492" w:rsidRPr="00CC2492" w:rsidRDefault="00CC2492" w:rsidP="00AA193E">
      <w:pPr>
        <w:jc w:val="both"/>
        <w:rPr>
          <w:rFonts w:ascii="Arial" w:hAnsi="Arial" w:cs="Arial"/>
        </w:rPr>
      </w:pPr>
    </w:p>
    <w:p w14:paraId="0E5C1BBB" w14:textId="377E96C5" w:rsidR="006C06D1" w:rsidRPr="006C06D1" w:rsidRDefault="006C06D1" w:rsidP="006C06D1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6C06D1">
        <w:rPr>
          <w:rFonts w:ascii="Arial" w:eastAsia="Times New Roman" w:hAnsi="Arial" w:cs="Arial"/>
          <w:color w:val="000000" w:themeColor="text1"/>
        </w:rPr>
        <w:t xml:space="preserve">A Polgármesteri Hivatal összesen </w:t>
      </w:r>
      <w:r>
        <w:rPr>
          <w:rFonts w:ascii="Arial" w:eastAsia="Times New Roman" w:hAnsi="Arial" w:cs="Arial"/>
          <w:color w:val="000000" w:themeColor="text1"/>
        </w:rPr>
        <w:t xml:space="preserve">bruttó </w:t>
      </w:r>
      <w:r w:rsidRPr="006C06D1">
        <w:rPr>
          <w:rFonts w:ascii="Arial" w:eastAsia="Times New Roman" w:hAnsi="Arial" w:cs="Arial"/>
          <w:color w:val="000000" w:themeColor="text1"/>
        </w:rPr>
        <w:t>1</w:t>
      </w:r>
      <w:r>
        <w:rPr>
          <w:rFonts w:ascii="Arial" w:eastAsia="Times New Roman" w:hAnsi="Arial" w:cs="Arial"/>
          <w:color w:val="000000" w:themeColor="text1"/>
        </w:rPr>
        <w:t>.613</w:t>
      </w:r>
      <w:r w:rsidRPr="006C06D1">
        <w:rPr>
          <w:rFonts w:ascii="Arial" w:eastAsia="Times New Roman" w:hAnsi="Arial" w:cs="Arial"/>
          <w:color w:val="000000" w:themeColor="text1"/>
        </w:rPr>
        <w:t xml:space="preserve"> 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6C06D1">
        <w:rPr>
          <w:rFonts w:ascii="Arial" w:eastAsia="Times New Roman" w:hAnsi="Arial" w:cs="Arial"/>
          <w:color w:val="000000" w:themeColor="text1"/>
        </w:rPr>
        <w:t xml:space="preserve">Ft-ot költött számítógépre, monitorra, klímára, mérőkerékre, irodaszékre, szivattyúra, Salgó polcrendszerre, kávéfőzőre és </w:t>
      </w:r>
      <w:proofErr w:type="spellStart"/>
      <w:r w:rsidRPr="006C06D1">
        <w:rPr>
          <w:rFonts w:ascii="Arial" w:eastAsia="Times New Roman" w:hAnsi="Arial" w:cs="Arial"/>
        </w:rPr>
        <w:t>switchre</w:t>
      </w:r>
      <w:proofErr w:type="spellEnd"/>
      <w:r w:rsidRPr="006C06D1">
        <w:rPr>
          <w:rFonts w:ascii="Arial" w:eastAsia="Times New Roman" w:hAnsi="Arial" w:cs="Arial"/>
        </w:rPr>
        <w:t>.</w:t>
      </w:r>
    </w:p>
    <w:p w14:paraId="05BDB935" w14:textId="77777777" w:rsidR="00FC65C4" w:rsidRPr="000A0FDA" w:rsidRDefault="00FC65C4" w:rsidP="00AA193E">
      <w:pPr>
        <w:jc w:val="both"/>
        <w:rPr>
          <w:rFonts w:ascii="Arial" w:hAnsi="Arial" w:cs="Arial"/>
        </w:rPr>
      </w:pPr>
    </w:p>
    <w:p w14:paraId="5A76D77B" w14:textId="77777777" w:rsidR="00257816" w:rsidRPr="000A0FDA" w:rsidRDefault="00FC65C4" w:rsidP="00AA193E">
      <w:pPr>
        <w:spacing w:after="60"/>
        <w:jc w:val="both"/>
        <w:rPr>
          <w:rFonts w:ascii="Arial" w:hAnsi="Arial" w:cs="Arial"/>
          <w:b/>
          <w:u w:val="single"/>
        </w:rPr>
      </w:pPr>
      <w:r w:rsidRPr="000A0FDA">
        <w:rPr>
          <w:rFonts w:ascii="Arial" w:hAnsi="Arial" w:cs="Arial"/>
          <w:b/>
          <w:u w:val="single"/>
        </w:rPr>
        <w:t>B</w:t>
      </w:r>
      <w:r w:rsidR="00257816" w:rsidRPr="000A0FDA">
        <w:rPr>
          <w:rFonts w:ascii="Arial" w:hAnsi="Arial" w:cs="Arial"/>
          <w:b/>
          <w:u w:val="single"/>
        </w:rPr>
        <w:t>evételek</w:t>
      </w:r>
    </w:p>
    <w:p w14:paraId="1C35707D" w14:textId="77777777" w:rsidR="008B2A6C" w:rsidRPr="000A0FDA" w:rsidRDefault="008B2A6C" w:rsidP="00AA193E">
      <w:pPr>
        <w:jc w:val="both"/>
        <w:rPr>
          <w:rFonts w:ascii="Arial" w:hAnsi="Arial" w:cs="Arial"/>
          <w:bCs/>
        </w:rPr>
      </w:pPr>
      <w:r w:rsidRPr="000A0FDA">
        <w:rPr>
          <w:rFonts w:ascii="Arial" w:hAnsi="Arial" w:cs="Arial"/>
          <w:bCs/>
        </w:rPr>
        <w:t>A működési bevételek sor tartalmazza, a továbbszámlázott szolgáltatások bevételeit, a kamatbevételeket, a</w:t>
      </w:r>
      <w:r w:rsidR="00257816" w:rsidRPr="000A0FDA">
        <w:rPr>
          <w:rFonts w:ascii="Arial" w:hAnsi="Arial" w:cs="Arial"/>
          <w:bCs/>
        </w:rPr>
        <w:t xml:space="preserve"> kiszámlázott szolgáltatások áfájából származó bevétele</w:t>
      </w:r>
      <w:r w:rsidRPr="000A0FDA">
        <w:rPr>
          <w:rFonts w:ascii="Arial" w:hAnsi="Arial" w:cs="Arial"/>
          <w:bCs/>
        </w:rPr>
        <w:t>ke</w:t>
      </w:r>
      <w:r w:rsidR="00257816" w:rsidRPr="000A0FDA">
        <w:rPr>
          <w:rFonts w:ascii="Arial" w:hAnsi="Arial" w:cs="Arial"/>
          <w:bCs/>
        </w:rPr>
        <w:t>t</w:t>
      </w:r>
      <w:r w:rsidRPr="000A0FDA">
        <w:rPr>
          <w:rFonts w:ascii="Arial" w:hAnsi="Arial" w:cs="Arial"/>
          <w:bCs/>
        </w:rPr>
        <w:t xml:space="preserve">. </w:t>
      </w:r>
    </w:p>
    <w:p w14:paraId="492926FA" w14:textId="7DBF2755" w:rsidR="00257816" w:rsidRPr="000A0FDA" w:rsidRDefault="008B2A6C" w:rsidP="00AA193E">
      <w:pPr>
        <w:jc w:val="both"/>
        <w:rPr>
          <w:rFonts w:ascii="Arial" w:hAnsi="Arial" w:cs="Arial"/>
          <w:bCs/>
        </w:rPr>
      </w:pPr>
      <w:r w:rsidRPr="000A0FDA">
        <w:rPr>
          <w:rFonts w:ascii="Arial" w:hAnsi="Arial" w:cs="Arial"/>
          <w:bCs/>
        </w:rPr>
        <w:t xml:space="preserve">Irányító szervi </w:t>
      </w:r>
      <w:r w:rsidR="00257816" w:rsidRPr="000A0FDA">
        <w:rPr>
          <w:rFonts w:ascii="Arial" w:hAnsi="Arial" w:cs="Arial"/>
          <w:bCs/>
        </w:rPr>
        <w:t xml:space="preserve">támogatáson került elszámolásra a Hivatal működéséhez az önkormányzat által a működés fenntartásához nyújtott költségvetési támogatás </w:t>
      </w:r>
      <w:r w:rsidR="000A0FDA" w:rsidRPr="000A0FDA">
        <w:rPr>
          <w:rFonts w:ascii="Arial" w:hAnsi="Arial" w:cs="Arial"/>
          <w:bCs/>
        </w:rPr>
        <w:t>206</w:t>
      </w:r>
      <w:r w:rsidR="00C1195E" w:rsidRPr="000A0FDA">
        <w:rPr>
          <w:rFonts w:ascii="Arial" w:hAnsi="Arial" w:cs="Arial"/>
          <w:bCs/>
        </w:rPr>
        <w:t>.</w:t>
      </w:r>
      <w:r w:rsidR="000A0FDA" w:rsidRPr="000A0FDA">
        <w:rPr>
          <w:rFonts w:ascii="Arial" w:hAnsi="Arial" w:cs="Arial"/>
          <w:bCs/>
        </w:rPr>
        <w:t>51</w:t>
      </w:r>
      <w:r w:rsidR="00C1195E" w:rsidRPr="000A0FDA">
        <w:rPr>
          <w:rFonts w:ascii="Arial" w:hAnsi="Arial" w:cs="Arial"/>
          <w:bCs/>
        </w:rPr>
        <w:t>5 ezer forintos</w:t>
      </w:r>
      <w:r w:rsidR="005A12BE" w:rsidRPr="000A0FDA">
        <w:rPr>
          <w:rFonts w:ascii="Arial" w:hAnsi="Arial" w:cs="Arial"/>
          <w:bCs/>
        </w:rPr>
        <w:t xml:space="preserve"> </w:t>
      </w:r>
      <w:r w:rsidR="00257816" w:rsidRPr="000A0FDA">
        <w:rPr>
          <w:rFonts w:ascii="Arial" w:hAnsi="Arial" w:cs="Arial"/>
          <w:bCs/>
        </w:rPr>
        <w:t>összege.</w:t>
      </w:r>
      <w:r w:rsidR="005A12BE" w:rsidRPr="000A0FDA">
        <w:rPr>
          <w:rFonts w:ascii="Arial" w:hAnsi="Arial" w:cs="Arial"/>
          <w:bCs/>
        </w:rPr>
        <w:t xml:space="preserve"> </w:t>
      </w:r>
    </w:p>
    <w:p w14:paraId="4AC92E2B" w14:textId="77777777" w:rsidR="00257816" w:rsidRPr="000A0FDA" w:rsidRDefault="00257816" w:rsidP="00AA193E">
      <w:pPr>
        <w:jc w:val="both"/>
        <w:rPr>
          <w:rFonts w:ascii="Arial" w:hAnsi="Arial" w:cs="Arial"/>
          <w:bCs/>
          <w:u w:val="single"/>
        </w:rPr>
      </w:pPr>
    </w:p>
    <w:p w14:paraId="22FD104C" w14:textId="77777777" w:rsidR="00257816" w:rsidRPr="000A7433" w:rsidRDefault="00357D07" w:rsidP="00AA193E">
      <w:pPr>
        <w:rPr>
          <w:rFonts w:ascii="Arial" w:hAnsi="Arial" w:cs="Arial"/>
          <w:b/>
          <w:u w:val="single"/>
        </w:rPr>
      </w:pPr>
      <w:r w:rsidRPr="000A7433">
        <w:rPr>
          <w:rFonts w:ascii="Arial" w:hAnsi="Arial" w:cs="Arial"/>
          <w:b/>
          <w:u w:val="single"/>
        </w:rPr>
        <w:t>M</w:t>
      </w:r>
      <w:r w:rsidR="00257816" w:rsidRPr="000A7433">
        <w:rPr>
          <w:rFonts w:ascii="Arial" w:hAnsi="Arial" w:cs="Arial"/>
          <w:b/>
          <w:u w:val="single"/>
        </w:rPr>
        <w:t>aradvány</w:t>
      </w:r>
    </w:p>
    <w:p w14:paraId="23F538CE" w14:textId="77777777" w:rsidR="004C4116" w:rsidRPr="000A7433" w:rsidRDefault="004C4116" w:rsidP="00AA193E">
      <w:pPr>
        <w:rPr>
          <w:rFonts w:ascii="Arial" w:hAnsi="Arial" w:cs="Arial"/>
          <w:b/>
          <w:u w:val="single"/>
        </w:rPr>
      </w:pPr>
    </w:p>
    <w:p w14:paraId="08DDEC98" w14:textId="429E903C" w:rsidR="00DE1D52" w:rsidRPr="008C155B" w:rsidRDefault="00F17514" w:rsidP="00DE1D52">
      <w:pPr>
        <w:jc w:val="both"/>
        <w:rPr>
          <w:rFonts w:ascii="Arial" w:hAnsi="Arial" w:cs="Arial"/>
        </w:rPr>
      </w:pPr>
      <w:r w:rsidRPr="000A7433">
        <w:rPr>
          <w:rFonts w:ascii="Arial" w:hAnsi="Arial" w:cs="Arial"/>
        </w:rPr>
        <w:t xml:space="preserve">A Polgármesteri </w:t>
      </w:r>
      <w:r>
        <w:rPr>
          <w:rFonts w:ascii="Arial" w:hAnsi="Arial" w:cs="Arial"/>
        </w:rPr>
        <w:t xml:space="preserve">Hivatal </w:t>
      </w:r>
      <w:r w:rsidRPr="00292A98">
        <w:rPr>
          <w:rFonts w:ascii="Arial" w:hAnsi="Arial" w:cs="Arial"/>
        </w:rPr>
        <w:t xml:space="preserve">2016. évi gazdálkodásából származó alaptevékenység költségvetési és finanszírozási bevétele </w:t>
      </w:r>
      <w:r w:rsidR="002836ED" w:rsidRPr="00DE1D52">
        <w:rPr>
          <w:rFonts w:ascii="Arial" w:hAnsi="Arial" w:cs="Arial"/>
        </w:rPr>
        <w:t>212.627</w:t>
      </w:r>
      <w:r w:rsidRPr="00DE1D52">
        <w:rPr>
          <w:rFonts w:ascii="Arial" w:hAnsi="Arial" w:cs="Arial"/>
        </w:rPr>
        <w:t xml:space="preserve"> ezer forint, költségvetési kiadása </w:t>
      </w:r>
      <w:r w:rsidR="002836ED" w:rsidRPr="00DE1D52">
        <w:rPr>
          <w:rFonts w:ascii="Arial" w:hAnsi="Arial" w:cs="Arial"/>
        </w:rPr>
        <w:t>205.088</w:t>
      </w:r>
      <w:r w:rsidRPr="00DE1D52">
        <w:rPr>
          <w:rFonts w:ascii="Arial" w:hAnsi="Arial" w:cs="Arial"/>
        </w:rPr>
        <w:t xml:space="preserve"> </w:t>
      </w:r>
      <w:r w:rsidR="000A7433">
        <w:rPr>
          <w:rFonts w:ascii="Arial" w:hAnsi="Arial" w:cs="Arial"/>
        </w:rPr>
        <w:t xml:space="preserve">ezer forint </w:t>
      </w:r>
      <w:r w:rsidRPr="00DE1D52">
        <w:rPr>
          <w:rFonts w:ascii="Arial" w:hAnsi="Arial" w:cs="Arial"/>
          <w:b/>
        </w:rPr>
        <w:t xml:space="preserve">maradványa </w:t>
      </w:r>
      <w:r w:rsidR="002836ED" w:rsidRPr="00DE1D52">
        <w:rPr>
          <w:rFonts w:ascii="Arial" w:hAnsi="Arial" w:cs="Arial"/>
          <w:b/>
        </w:rPr>
        <w:t>7</w:t>
      </w:r>
      <w:r w:rsidRPr="00DE1D52">
        <w:rPr>
          <w:rFonts w:ascii="Arial" w:hAnsi="Arial" w:cs="Arial"/>
          <w:b/>
        </w:rPr>
        <w:t>.5</w:t>
      </w:r>
      <w:r w:rsidR="002836ED" w:rsidRPr="00DE1D52">
        <w:rPr>
          <w:rFonts w:ascii="Arial" w:hAnsi="Arial" w:cs="Arial"/>
          <w:b/>
        </w:rPr>
        <w:t>39</w:t>
      </w:r>
      <w:r w:rsidRPr="00DE1D52">
        <w:rPr>
          <w:rFonts w:ascii="Arial" w:hAnsi="Arial" w:cs="Arial"/>
          <w:b/>
        </w:rPr>
        <w:t xml:space="preserve"> ezer forint lett,</w:t>
      </w:r>
      <w:r w:rsidRPr="00DE1D52">
        <w:rPr>
          <w:rFonts w:ascii="Arial" w:hAnsi="Arial" w:cs="Arial"/>
        </w:rPr>
        <w:t xml:space="preserve"> am</w:t>
      </w:r>
      <w:r w:rsidR="00DE1D52" w:rsidRPr="00DE1D52">
        <w:rPr>
          <w:rFonts w:ascii="Arial" w:hAnsi="Arial" w:cs="Arial"/>
        </w:rPr>
        <w:t>elyből 427 ezer forint</w:t>
      </w:r>
      <w:r w:rsidRPr="00DE1D52">
        <w:rPr>
          <w:rFonts w:ascii="Arial" w:hAnsi="Arial" w:cs="Arial"/>
        </w:rPr>
        <w:t xml:space="preserve"> teljes mértékben kötelezettséggel </w:t>
      </w:r>
      <w:r w:rsidR="002836ED" w:rsidRPr="00DE1D52">
        <w:rPr>
          <w:rFonts w:ascii="Arial" w:hAnsi="Arial" w:cs="Arial"/>
        </w:rPr>
        <w:t>t</w:t>
      </w:r>
      <w:r w:rsidR="00DE1D52" w:rsidRPr="00DE1D52">
        <w:rPr>
          <w:rFonts w:ascii="Arial" w:hAnsi="Arial" w:cs="Arial"/>
        </w:rPr>
        <w:t xml:space="preserve">erhelt, így a szabad pénzmaradvány 7.112 ezer forint. Az irányító </w:t>
      </w:r>
      <w:r w:rsidR="00DE1D52" w:rsidRPr="008C155B">
        <w:rPr>
          <w:rFonts w:ascii="Arial" w:hAnsi="Arial" w:cs="Arial"/>
        </w:rPr>
        <w:t>szerv által a maradvány elvonásra kerül.</w:t>
      </w:r>
    </w:p>
    <w:p w14:paraId="31EFCF56" w14:textId="69E5F92F" w:rsidR="00F17514" w:rsidRPr="008C155B" w:rsidRDefault="00F17514" w:rsidP="00F17514">
      <w:pPr>
        <w:jc w:val="both"/>
        <w:rPr>
          <w:rFonts w:ascii="Arial" w:hAnsi="Arial" w:cs="Arial"/>
        </w:rPr>
      </w:pPr>
    </w:p>
    <w:p w14:paraId="480EB6E0" w14:textId="2E44C75D" w:rsidR="00257816" w:rsidRPr="008C155B" w:rsidRDefault="00DE530C" w:rsidP="00AA193E">
      <w:pPr>
        <w:jc w:val="both"/>
        <w:rPr>
          <w:rFonts w:ascii="Arial" w:hAnsi="Arial" w:cs="Arial"/>
        </w:rPr>
      </w:pPr>
      <w:r w:rsidRPr="008C155B">
        <w:rPr>
          <w:rFonts w:ascii="Arial" w:hAnsi="Arial" w:cs="Arial"/>
        </w:rPr>
        <w:t xml:space="preserve">A Polgármesteri Hivatal </w:t>
      </w:r>
      <w:r w:rsidRPr="008C155B">
        <w:rPr>
          <w:rFonts w:ascii="Arial" w:hAnsi="Arial" w:cs="Arial"/>
          <w:b/>
        </w:rPr>
        <w:t>vagyonkimutatása</w:t>
      </w:r>
      <w:r w:rsidRPr="008C155B">
        <w:rPr>
          <w:rFonts w:ascii="Arial" w:hAnsi="Arial" w:cs="Arial"/>
        </w:rPr>
        <w:t xml:space="preserve"> </w:t>
      </w:r>
      <w:r w:rsidR="008C155B" w:rsidRPr="008C155B">
        <w:rPr>
          <w:rFonts w:ascii="Arial" w:hAnsi="Arial" w:cs="Arial"/>
        </w:rPr>
        <w:t xml:space="preserve">(7. sz. melléklet) </w:t>
      </w:r>
      <w:r w:rsidRPr="008C155B">
        <w:rPr>
          <w:rFonts w:ascii="Arial" w:hAnsi="Arial" w:cs="Arial"/>
        </w:rPr>
        <w:t>szerint 2016. december 31-én a hivatal immateriális javainak (</w:t>
      </w:r>
      <w:proofErr w:type="spellStart"/>
      <w:r w:rsidRPr="008C155B">
        <w:rPr>
          <w:rFonts w:ascii="Arial" w:hAnsi="Arial" w:cs="Arial"/>
        </w:rPr>
        <w:t>szoftvere</w:t>
      </w:r>
      <w:r w:rsidR="008C155B" w:rsidRPr="008C155B">
        <w:rPr>
          <w:rFonts w:ascii="Arial" w:hAnsi="Arial" w:cs="Arial"/>
        </w:rPr>
        <w:t>inek</w:t>
      </w:r>
      <w:proofErr w:type="spellEnd"/>
      <w:r w:rsidRPr="008C155B">
        <w:rPr>
          <w:rFonts w:ascii="Arial" w:hAnsi="Arial" w:cs="Arial"/>
        </w:rPr>
        <w:t xml:space="preserve">) nettó értéke </w:t>
      </w:r>
      <w:r w:rsidR="008C155B" w:rsidRPr="008C155B">
        <w:rPr>
          <w:rFonts w:ascii="Arial" w:hAnsi="Arial" w:cs="Arial"/>
        </w:rPr>
        <w:t>85</w:t>
      </w:r>
      <w:r w:rsidRPr="008C155B">
        <w:rPr>
          <w:rFonts w:ascii="Arial" w:hAnsi="Arial" w:cs="Arial"/>
        </w:rPr>
        <w:t xml:space="preserve"> </w:t>
      </w:r>
      <w:r w:rsidR="000A7433">
        <w:rPr>
          <w:rFonts w:ascii="Arial" w:hAnsi="Arial" w:cs="Arial"/>
        </w:rPr>
        <w:t xml:space="preserve">ezer </w:t>
      </w:r>
      <w:r w:rsidRPr="008C155B">
        <w:rPr>
          <w:rFonts w:ascii="Arial" w:hAnsi="Arial" w:cs="Arial"/>
        </w:rPr>
        <w:t xml:space="preserve">Ft, gépek berendezések, felszerelések </w:t>
      </w:r>
      <w:r w:rsidR="008C155B" w:rsidRPr="008C155B">
        <w:rPr>
          <w:rFonts w:ascii="Arial" w:hAnsi="Arial" w:cs="Arial"/>
        </w:rPr>
        <w:t xml:space="preserve">nettó </w:t>
      </w:r>
      <w:r w:rsidRPr="008C155B">
        <w:rPr>
          <w:rFonts w:ascii="Arial" w:hAnsi="Arial" w:cs="Arial"/>
        </w:rPr>
        <w:t>értéke 862 ezer forint, záró pénzkészlete 25</w:t>
      </w:r>
      <w:r w:rsidR="008C155B" w:rsidRPr="008C155B">
        <w:rPr>
          <w:rFonts w:ascii="Arial" w:hAnsi="Arial" w:cs="Arial"/>
        </w:rPr>
        <w:t>4</w:t>
      </w:r>
      <w:r w:rsidRPr="008C155B">
        <w:rPr>
          <w:rFonts w:ascii="Arial" w:hAnsi="Arial" w:cs="Arial"/>
        </w:rPr>
        <w:t xml:space="preserve"> ezer forint.</w:t>
      </w:r>
    </w:p>
    <w:p w14:paraId="7560EEF1" w14:textId="1E1FD935" w:rsidR="00DE530C" w:rsidRPr="008C155B" w:rsidRDefault="00DE530C" w:rsidP="00AA193E">
      <w:pPr>
        <w:jc w:val="both"/>
        <w:rPr>
          <w:rFonts w:ascii="Arial" w:hAnsi="Arial" w:cs="Arial"/>
        </w:rPr>
      </w:pPr>
      <w:r w:rsidRPr="008C155B">
        <w:rPr>
          <w:rFonts w:ascii="Arial" w:hAnsi="Arial" w:cs="Arial"/>
        </w:rPr>
        <w:t xml:space="preserve">A hivatal </w:t>
      </w:r>
      <w:r w:rsidR="008C155B" w:rsidRPr="008C155B">
        <w:rPr>
          <w:rFonts w:ascii="Arial" w:hAnsi="Arial" w:cs="Arial"/>
        </w:rPr>
        <w:t xml:space="preserve">maradványkimutatását az 5. sz. melléklet, </w:t>
      </w:r>
      <w:r w:rsidRPr="008C155B">
        <w:rPr>
          <w:rFonts w:ascii="Arial" w:hAnsi="Arial" w:cs="Arial"/>
        </w:rPr>
        <w:t xml:space="preserve">mérlegét a </w:t>
      </w:r>
      <w:r w:rsidR="008C155B" w:rsidRPr="008C155B">
        <w:rPr>
          <w:rFonts w:ascii="Arial" w:hAnsi="Arial" w:cs="Arial"/>
        </w:rPr>
        <w:t>6. számú melléklet tartalmazza.</w:t>
      </w:r>
    </w:p>
    <w:p w14:paraId="769C71D3" w14:textId="77777777" w:rsidR="00DE530C" w:rsidRPr="00182FA2" w:rsidRDefault="00DE530C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24992982" w14:textId="16565ABF" w:rsidR="00EB0AD2" w:rsidRDefault="00EB0AD2">
      <w:pPr>
        <w:widowControl/>
        <w:suppressAutoHyphens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14:paraId="09E4205D" w14:textId="77777777" w:rsidR="003E7059" w:rsidRPr="00443B21" w:rsidRDefault="003E7059" w:rsidP="00AA193E">
      <w:pPr>
        <w:jc w:val="center"/>
        <w:rPr>
          <w:rFonts w:ascii="Arial" w:hAnsi="Arial" w:cs="Arial"/>
          <w:b/>
          <w:smallCaps/>
        </w:rPr>
      </w:pPr>
    </w:p>
    <w:p w14:paraId="22DA1940" w14:textId="61B5014B" w:rsidR="00257816" w:rsidRPr="00443B21" w:rsidRDefault="00257816" w:rsidP="00AA193E">
      <w:pPr>
        <w:jc w:val="center"/>
        <w:rPr>
          <w:rFonts w:ascii="Arial" w:hAnsi="Arial" w:cs="Arial"/>
          <w:b/>
          <w:smallCaps/>
        </w:rPr>
      </w:pPr>
      <w:r w:rsidRPr="00443B21">
        <w:rPr>
          <w:rFonts w:ascii="Arial" w:hAnsi="Arial" w:cs="Arial"/>
          <w:b/>
          <w:smallCaps/>
        </w:rPr>
        <w:t>Kispatak Óvoda és tagintézményei</w:t>
      </w:r>
    </w:p>
    <w:p w14:paraId="7C83A745" w14:textId="77777777" w:rsidR="008B4B67" w:rsidRPr="00182FA2" w:rsidRDefault="008B4B67" w:rsidP="00AA193E">
      <w:pPr>
        <w:jc w:val="center"/>
        <w:rPr>
          <w:rFonts w:ascii="Arial" w:hAnsi="Arial" w:cs="Arial"/>
          <w:b/>
          <w:smallCaps/>
          <w:color w:val="538135" w:themeColor="accent6" w:themeShade="BF"/>
        </w:rPr>
      </w:pPr>
    </w:p>
    <w:p w14:paraId="4C985C61" w14:textId="77777777" w:rsidR="008B4B67" w:rsidRPr="00182FA2" w:rsidRDefault="008B4B67" w:rsidP="00AA193E">
      <w:pPr>
        <w:jc w:val="center"/>
        <w:rPr>
          <w:rFonts w:ascii="Arial" w:hAnsi="Arial" w:cs="Arial"/>
          <w:b/>
          <w:smallCaps/>
          <w:color w:val="538135" w:themeColor="accent6" w:themeShade="BF"/>
        </w:rPr>
      </w:pPr>
    </w:p>
    <w:p w14:paraId="2407687F" w14:textId="77777777" w:rsidR="00257816" w:rsidRPr="00182FA2" w:rsidRDefault="0025781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4B40851C" w14:textId="77777777" w:rsidR="00257816" w:rsidRPr="000D20D3" w:rsidRDefault="00257816" w:rsidP="00AA193E">
      <w:pPr>
        <w:jc w:val="both"/>
        <w:rPr>
          <w:rFonts w:ascii="Arial" w:hAnsi="Arial" w:cs="Arial"/>
          <w:b/>
        </w:rPr>
      </w:pPr>
      <w:r w:rsidRPr="000D20D3">
        <w:rPr>
          <w:rFonts w:ascii="Arial" w:hAnsi="Arial" w:cs="Arial"/>
          <w:b/>
        </w:rPr>
        <w:t>Óvodai feladatellátás</w:t>
      </w:r>
    </w:p>
    <w:p w14:paraId="6D4A11F4" w14:textId="1203E95B" w:rsidR="00257816" w:rsidRPr="000D20D3" w:rsidRDefault="002C291A" w:rsidP="00AA193E">
      <w:pPr>
        <w:jc w:val="both"/>
        <w:rPr>
          <w:rFonts w:ascii="Arial" w:hAnsi="Arial" w:cs="Arial"/>
        </w:rPr>
      </w:pPr>
      <w:r w:rsidRPr="000D20D3">
        <w:rPr>
          <w:rFonts w:ascii="Arial" w:hAnsi="Arial" w:cs="Arial"/>
        </w:rPr>
        <w:t>A</w:t>
      </w:r>
      <w:r w:rsidR="00257816" w:rsidRPr="000D20D3">
        <w:rPr>
          <w:rFonts w:ascii="Arial" w:hAnsi="Arial" w:cs="Arial"/>
        </w:rPr>
        <w:t xml:space="preserve"> Kispatak Óvoda </w:t>
      </w:r>
      <w:r w:rsidR="00443B21" w:rsidRPr="000D20D3">
        <w:rPr>
          <w:rFonts w:ascii="Arial" w:hAnsi="Arial" w:cs="Arial"/>
        </w:rPr>
        <w:t xml:space="preserve">2016. évi költségvetését a Képviselő-testület 2016. február 25-én a 2/2016 (II.29.) számú rendeletével fogadta el, </w:t>
      </w:r>
      <w:r w:rsidR="000D20D3" w:rsidRPr="000D20D3">
        <w:rPr>
          <w:rFonts w:ascii="Arial" w:hAnsi="Arial" w:cs="Arial"/>
          <w:b/>
        </w:rPr>
        <w:t>311</w:t>
      </w:r>
      <w:r w:rsidR="00443B21" w:rsidRPr="000D20D3">
        <w:rPr>
          <w:rFonts w:ascii="Arial" w:hAnsi="Arial" w:cs="Arial"/>
          <w:b/>
        </w:rPr>
        <w:t>.</w:t>
      </w:r>
      <w:r w:rsidR="000D20D3" w:rsidRPr="000D20D3">
        <w:rPr>
          <w:rFonts w:ascii="Arial" w:hAnsi="Arial" w:cs="Arial"/>
          <w:b/>
        </w:rPr>
        <w:t>955</w:t>
      </w:r>
      <w:r w:rsidR="00443B21" w:rsidRPr="000D20D3">
        <w:rPr>
          <w:rFonts w:ascii="Arial" w:hAnsi="Arial" w:cs="Arial"/>
          <w:b/>
        </w:rPr>
        <w:t xml:space="preserve"> ezer forintos bevételi és kiadási </w:t>
      </w:r>
      <w:proofErr w:type="spellStart"/>
      <w:r w:rsidR="00443B21" w:rsidRPr="000D20D3">
        <w:rPr>
          <w:rFonts w:ascii="Arial" w:hAnsi="Arial" w:cs="Arial"/>
          <w:b/>
        </w:rPr>
        <w:t>főösszeggel</w:t>
      </w:r>
      <w:proofErr w:type="spellEnd"/>
      <w:r w:rsidR="00443B21" w:rsidRPr="000D20D3">
        <w:rPr>
          <w:rFonts w:ascii="Arial" w:hAnsi="Arial" w:cs="Arial"/>
        </w:rPr>
        <w:t>.</w:t>
      </w:r>
    </w:p>
    <w:p w14:paraId="4D9FB9B9" w14:textId="00DB1057" w:rsidR="00257816" w:rsidRPr="008A1951" w:rsidRDefault="00257816" w:rsidP="00AA193E">
      <w:pPr>
        <w:jc w:val="both"/>
        <w:rPr>
          <w:rFonts w:ascii="Arial" w:hAnsi="Arial" w:cs="Arial"/>
        </w:rPr>
      </w:pPr>
      <w:r w:rsidRPr="000D20D3">
        <w:rPr>
          <w:rFonts w:ascii="Arial" w:hAnsi="Arial" w:cs="Arial"/>
        </w:rPr>
        <w:t xml:space="preserve">A táblázatban a </w:t>
      </w:r>
      <w:r w:rsidR="001F12A8" w:rsidRPr="000D20D3">
        <w:rPr>
          <w:rFonts w:ascii="Arial" w:hAnsi="Arial" w:cs="Arial"/>
        </w:rPr>
        <w:t>2016</w:t>
      </w:r>
      <w:r w:rsidRPr="000D20D3">
        <w:rPr>
          <w:rFonts w:ascii="Arial" w:hAnsi="Arial" w:cs="Arial"/>
        </w:rPr>
        <w:t xml:space="preserve">. évi eredeti, illetve módosított előirányzatot hasonlítjuk a teljesítéshez, továbbá a </w:t>
      </w:r>
      <w:r w:rsidR="001F12A8" w:rsidRPr="000D20D3">
        <w:rPr>
          <w:rFonts w:ascii="Arial" w:hAnsi="Arial" w:cs="Arial"/>
        </w:rPr>
        <w:t>2016</w:t>
      </w:r>
      <w:r w:rsidRPr="000D20D3">
        <w:rPr>
          <w:rFonts w:ascii="Arial" w:hAnsi="Arial" w:cs="Arial"/>
        </w:rPr>
        <w:t xml:space="preserve">. évi teljesítés arányát mutatjuk be a </w:t>
      </w:r>
      <w:r w:rsidR="001F12A8" w:rsidRPr="000D20D3">
        <w:rPr>
          <w:rFonts w:ascii="Arial" w:hAnsi="Arial" w:cs="Arial"/>
        </w:rPr>
        <w:t>2016</w:t>
      </w:r>
      <w:r w:rsidRPr="000D20D3">
        <w:rPr>
          <w:rFonts w:ascii="Arial" w:hAnsi="Arial" w:cs="Arial"/>
        </w:rPr>
        <w:t xml:space="preserve">. évi módosított </w:t>
      </w:r>
      <w:r w:rsidRPr="008A1951">
        <w:rPr>
          <w:rFonts w:ascii="Arial" w:hAnsi="Arial" w:cs="Arial"/>
        </w:rPr>
        <w:t>előirányzathoz viszonyítva.</w:t>
      </w:r>
    </w:p>
    <w:p w14:paraId="03A4C042" w14:textId="77777777" w:rsidR="002C291A" w:rsidRPr="008A1951" w:rsidRDefault="002C291A" w:rsidP="00AA193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4"/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680"/>
        <w:gridCol w:w="1440"/>
        <w:gridCol w:w="1250"/>
        <w:gridCol w:w="1510"/>
      </w:tblGrid>
      <w:tr w:rsidR="002C291A" w:rsidRPr="008A1951" w14:paraId="5BE558FF" w14:textId="77777777" w:rsidTr="00E66FA2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537B" w14:textId="77777777" w:rsidR="002C291A" w:rsidRPr="008A1951" w:rsidRDefault="002C291A" w:rsidP="00AA193E">
            <w:pPr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pénzforgalmi mozgások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75AC" w14:textId="7C7AAAC8" w:rsidR="002C291A" w:rsidRPr="008A1951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2016</w:t>
            </w:r>
            <w:r w:rsidR="002C291A" w:rsidRPr="008A1951">
              <w:rPr>
                <w:rFonts w:ascii="Arial" w:hAnsi="Arial" w:cs="Arial"/>
                <w:b/>
                <w:bCs/>
              </w:rPr>
              <w:t xml:space="preserve">. évi eredeti </w:t>
            </w:r>
            <w:proofErr w:type="spellStart"/>
            <w:r w:rsidR="002C291A" w:rsidRPr="008A1951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EEBF" w14:textId="60DC5101" w:rsidR="002C291A" w:rsidRPr="008A1951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2016</w:t>
            </w:r>
            <w:r w:rsidR="002C291A" w:rsidRPr="008A1951">
              <w:rPr>
                <w:rFonts w:ascii="Arial" w:hAnsi="Arial" w:cs="Arial"/>
                <w:b/>
                <w:bCs/>
              </w:rPr>
              <w:t xml:space="preserve">. évi módosított </w:t>
            </w:r>
          </w:p>
          <w:p w14:paraId="5C80F61E" w14:textId="77777777" w:rsidR="002C291A" w:rsidRPr="008A1951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A1951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C9D8" w14:textId="71A2B708" w:rsidR="002C291A" w:rsidRPr="008A1951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2016</w:t>
            </w:r>
            <w:r w:rsidR="002C291A" w:rsidRPr="008A1951">
              <w:rPr>
                <w:rFonts w:ascii="Arial" w:hAnsi="Arial" w:cs="Arial"/>
                <w:b/>
                <w:bCs/>
              </w:rPr>
              <w:t>.évi teljesítés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415A" w14:textId="77777777" w:rsidR="002C291A" w:rsidRPr="008A1951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teljesítés/</w:t>
            </w:r>
          </w:p>
          <w:p w14:paraId="73D20A62" w14:textId="77777777" w:rsidR="002C291A" w:rsidRPr="008A1951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A1951">
              <w:rPr>
                <w:rFonts w:ascii="Arial" w:hAnsi="Arial" w:cs="Arial"/>
                <w:b/>
                <w:bCs/>
              </w:rPr>
              <w:t>mód.ei</w:t>
            </w:r>
            <w:proofErr w:type="spellEnd"/>
            <w:proofErr w:type="gramEnd"/>
            <w:r w:rsidRPr="008A1951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2C291A" w:rsidRPr="008A1951" w14:paraId="0FE3B71A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112C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72FE" w14:textId="7178CD11" w:rsidR="002C291A" w:rsidRPr="008A1951" w:rsidRDefault="008C1EA2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1</w:t>
            </w:r>
            <w:r w:rsidR="008A1951" w:rsidRPr="008A1951">
              <w:rPr>
                <w:rFonts w:ascii="Arial" w:hAnsi="Arial" w:cs="Arial"/>
              </w:rPr>
              <w:t>68</w:t>
            </w:r>
            <w:r w:rsidRPr="008A1951">
              <w:rPr>
                <w:rFonts w:ascii="Arial" w:hAnsi="Arial" w:cs="Arial"/>
              </w:rPr>
              <w:t>.</w:t>
            </w:r>
            <w:r w:rsidR="008A1951" w:rsidRPr="008A1951">
              <w:rPr>
                <w:rFonts w:ascii="Arial" w:hAnsi="Arial" w:cs="Aria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41FC" w14:textId="1279B2C9" w:rsidR="002C291A" w:rsidRPr="008A1951" w:rsidRDefault="002B4A07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1</w:t>
            </w:r>
            <w:r w:rsidR="008A1951" w:rsidRPr="008A1951">
              <w:rPr>
                <w:rFonts w:ascii="Arial" w:hAnsi="Arial" w:cs="Arial"/>
              </w:rPr>
              <w:t>69</w:t>
            </w:r>
            <w:r w:rsidRPr="008A1951">
              <w:rPr>
                <w:rFonts w:ascii="Arial" w:hAnsi="Arial" w:cs="Arial"/>
              </w:rPr>
              <w:t>.</w:t>
            </w:r>
            <w:r w:rsidR="008A1951" w:rsidRPr="008A1951">
              <w:rPr>
                <w:rFonts w:ascii="Arial" w:hAnsi="Arial" w:cs="Arial"/>
              </w:rPr>
              <w:t>695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0D81" w14:textId="4AEBCF64" w:rsidR="002C291A" w:rsidRPr="008A1951" w:rsidRDefault="002B4A07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1</w:t>
            </w:r>
            <w:r w:rsidR="008A1951" w:rsidRPr="008A1951">
              <w:rPr>
                <w:rFonts w:ascii="Arial" w:hAnsi="Arial" w:cs="Arial"/>
              </w:rPr>
              <w:t>6</w:t>
            </w:r>
            <w:r w:rsidRPr="008A1951">
              <w:rPr>
                <w:rFonts w:ascii="Arial" w:hAnsi="Arial" w:cs="Arial"/>
              </w:rPr>
              <w:t>0.</w:t>
            </w:r>
            <w:r w:rsidR="008A1951" w:rsidRPr="008A1951">
              <w:rPr>
                <w:rFonts w:ascii="Arial" w:hAnsi="Arial" w:cs="Arial"/>
              </w:rPr>
              <w:t>112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E71A" w14:textId="5DFD62B9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94,4%</w:t>
            </w:r>
          </w:p>
        </w:tc>
      </w:tr>
      <w:tr w:rsidR="002C291A" w:rsidRPr="008A1951" w14:paraId="1EFFD9AD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0E3A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A03D" w14:textId="03B3BEDB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45</w:t>
            </w:r>
            <w:r w:rsidR="008C1EA2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FD7B" w14:textId="62492C60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47</w:t>
            </w:r>
            <w:r w:rsidR="002B4A07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2FCC" w14:textId="2DA42844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47</w:t>
            </w:r>
            <w:r w:rsidR="002B4A07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508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9653" w14:textId="3EE4275F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100,0%</w:t>
            </w:r>
          </w:p>
        </w:tc>
      </w:tr>
      <w:tr w:rsidR="002C291A" w:rsidRPr="008A1951" w14:paraId="13C95769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8E80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dologi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975F" w14:textId="0F2FF69C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94</w:t>
            </w:r>
            <w:r w:rsidR="008C1EA2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ED4D" w14:textId="2ACE4354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91</w:t>
            </w:r>
            <w:r w:rsidR="002B4A07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259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25A" w14:textId="121F082C" w:rsidR="002C291A" w:rsidRPr="008A1951" w:rsidRDefault="002B4A07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7</w:t>
            </w:r>
            <w:r w:rsidR="008A1951" w:rsidRPr="008A1951">
              <w:rPr>
                <w:rFonts w:ascii="Arial" w:hAnsi="Arial" w:cs="Arial"/>
              </w:rPr>
              <w:t>3</w:t>
            </w:r>
            <w:r w:rsidRPr="008A1951">
              <w:rPr>
                <w:rFonts w:ascii="Arial" w:hAnsi="Arial" w:cs="Arial"/>
              </w:rPr>
              <w:t>.</w:t>
            </w:r>
            <w:r w:rsidR="008A1951" w:rsidRPr="008A1951">
              <w:rPr>
                <w:rFonts w:ascii="Arial" w:hAnsi="Arial" w:cs="Arial"/>
              </w:rPr>
              <w:t>082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2872" w14:textId="45602F66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80,1%</w:t>
            </w:r>
          </w:p>
        </w:tc>
      </w:tr>
      <w:tr w:rsidR="002C291A" w:rsidRPr="008A1951" w14:paraId="36BC3BC4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2140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6061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31B1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45F0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0517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56FB6434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A425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0665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1A58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104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016B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30E7F7A3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F2E4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beruházások, felújítások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9B2" w14:textId="4587E27E" w:rsidR="002C291A" w:rsidRPr="008A1951" w:rsidRDefault="008C1EA2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3.</w:t>
            </w:r>
            <w:r w:rsidR="008A1951" w:rsidRPr="008A1951">
              <w:rPr>
                <w:rFonts w:ascii="Arial" w:hAnsi="Arial" w:cs="Arial"/>
              </w:rPr>
              <w:t>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A33A" w14:textId="1EC373E8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5</w:t>
            </w:r>
            <w:r w:rsidR="002B4A07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086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BF70" w14:textId="6864CEA4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4</w:t>
            </w:r>
            <w:r w:rsidR="002B4A07" w:rsidRPr="008A1951">
              <w:rPr>
                <w:rFonts w:ascii="Arial" w:hAnsi="Arial" w:cs="Arial"/>
              </w:rPr>
              <w:t>.</w:t>
            </w:r>
            <w:r w:rsidRPr="008A1951">
              <w:rPr>
                <w:rFonts w:ascii="Arial" w:hAnsi="Arial" w:cs="Arial"/>
              </w:rPr>
              <w:t>810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090D" w14:textId="49883232" w:rsidR="002C291A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94,6%</w:t>
            </w:r>
          </w:p>
        </w:tc>
      </w:tr>
      <w:tr w:rsidR="002C291A" w:rsidRPr="008A1951" w14:paraId="6312DDC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FFBB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88C4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AD41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7FBC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496E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6E32DC50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B6F8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3C76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31B6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11D3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8520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5E791A3E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D20A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egyéb finanszírozási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A678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2576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C782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7D13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45661766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A7BE" w14:textId="77777777" w:rsidR="002C291A" w:rsidRPr="008A1951" w:rsidRDefault="002C291A" w:rsidP="00AA193E">
            <w:pPr>
              <w:rPr>
                <w:rFonts w:ascii="Arial" w:hAnsi="Arial" w:cs="Arial"/>
                <w:b/>
                <w:bCs/>
              </w:rPr>
            </w:pPr>
            <w:r w:rsidRPr="008A1951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2174" w14:textId="65A151B3" w:rsidR="002C291A" w:rsidRPr="008A1951" w:rsidRDefault="008A1951" w:rsidP="00AA193E">
            <w:pPr>
              <w:jc w:val="right"/>
              <w:rPr>
                <w:rFonts w:ascii="Arial" w:hAnsi="Arial" w:cs="Arial"/>
                <w:b/>
              </w:rPr>
            </w:pPr>
            <w:r w:rsidRPr="008A1951">
              <w:rPr>
                <w:rFonts w:ascii="Arial" w:hAnsi="Arial" w:cs="Arial"/>
                <w:b/>
              </w:rPr>
              <w:t>311</w:t>
            </w:r>
            <w:r w:rsidR="008C1EA2" w:rsidRPr="008A1951">
              <w:rPr>
                <w:rFonts w:ascii="Arial" w:hAnsi="Arial" w:cs="Arial"/>
                <w:b/>
              </w:rPr>
              <w:t>.</w:t>
            </w:r>
            <w:r w:rsidRPr="008A195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B87" w14:textId="5400EE8E" w:rsidR="002C291A" w:rsidRPr="00130DDD" w:rsidRDefault="008A1951" w:rsidP="00AA193E">
            <w:pPr>
              <w:jc w:val="right"/>
              <w:rPr>
                <w:rFonts w:ascii="Arial" w:hAnsi="Arial" w:cs="Arial"/>
                <w:b/>
              </w:rPr>
            </w:pPr>
            <w:r w:rsidRPr="00130DDD">
              <w:rPr>
                <w:rFonts w:ascii="Arial" w:hAnsi="Arial" w:cs="Arial"/>
                <w:b/>
              </w:rPr>
              <w:t>313</w:t>
            </w:r>
            <w:r w:rsidR="002B4A07" w:rsidRPr="00130DDD">
              <w:rPr>
                <w:rFonts w:ascii="Arial" w:hAnsi="Arial" w:cs="Arial"/>
                <w:b/>
              </w:rPr>
              <w:t>.</w:t>
            </w:r>
            <w:r w:rsidRPr="00130DDD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8276" w14:textId="69633081" w:rsidR="002C291A" w:rsidRPr="00130DDD" w:rsidRDefault="008A1951" w:rsidP="00AA193E">
            <w:pPr>
              <w:jc w:val="right"/>
              <w:rPr>
                <w:rFonts w:ascii="Arial" w:hAnsi="Arial" w:cs="Arial"/>
                <w:b/>
              </w:rPr>
            </w:pPr>
            <w:r w:rsidRPr="00130DDD">
              <w:rPr>
                <w:rFonts w:ascii="Arial" w:hAnsi="Arial" w:cs="Arial"/>
                <w:b/>
              </w:rPr>
              <w:t>285.512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A93B" w14:textId="40A421D2" w:rsidR="002C291A" w:rsidRPr="00130DDD" w:rsidRDefault="008A1951" w:rsidP="00AA193E">
            <w:pPr>
              <w:jc w:val="right"/>
              <w:rPr>
                <w:rFonts w:ascii="Arial" w:hAnsi="Arial" w:cs="Arial"/>
                <w:b/>
              </w:rPr>
            </w:pPr>
            <w:r w:rsidRPr="00130DDD">
              <w:rPr>
                <w:rFonts w:ascii="Arial" w:hAnsi="Arial" w:cs="Arial"/>
                <w:b/>
              </w:rPr>
              <w:t>91,1%</w:t>
            </w:r>
          </w:p>
        </w:tc>
      </w:tr>
      <w:tr w:rsidR="002C291A" w:rsidRPr="008A1951" w14:paraId="75795765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6B29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EC32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0E02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4662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E768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610DA280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BCFF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4D7D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9FDC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8088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B16F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A1951" w14:paraId="3E9C7DA6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4A9" w14:textId="77777777" w:rsidR="002C291A" w:rsidRPr="008A1951" w:rsidRDefault="002C291A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1144" w14:textId="77777777" w:rsidR="002C291A" w:rsidRPr="008A1951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50CC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596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2D2A" w14:textId="77777777" w:rsidR="002C291A" w:rsidRPr="00130DDD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5963B6" w:rsidRPr="00182FA2" w14:paraId="7C1027C2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1788" w14:textId="77777777" w:rsidR="005963B6" w:rsidRPr="008A1951" w:rsidRDefault="005963B6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882A" w14:textId="0F72633E" w:rsidR="005963B6" w:rsidRPr="008A1951" w:rsidRDefault="008A1951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15</w:t>
            </w:r>
            <w:r w:rsidR="008C1EA2" w:rsidRPr="008A1951">
              <w:rPr>
                <w:rFonts w:ascii="Arial" w:hAnsi="Arial" w:cs="Arial"/>
              </w:rPr>
              <w:t>.8</w:t>
            </w:r>
            <w:r w:rsidRPr="008A1951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58DF" w14:textId="1D37FF3E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13</w:t>
            </w:r>
            <w:r w:rsidR="008C1EA2" w:rsidRPr="00130DDD">
              <w:rPr>
                <w:rFonts w:ascii="Arial" w:hAnsi="Arial" w:cs="Arial"/>
              </w:rPr>
              <w:t>.</w:t>
            </w:r>
            <w:r w:rsidRPr="00130DDD">
              <w:rPr>
                <w:rFonts w:ascii="Arial" w:hAnsi="Arial" w:cs="Arial"/>
              </w:rPr>
              <w:t>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43E5" w14:textId="7B4DA385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14</w:t>
            </w:r>
            <w:r w:rsidR="008C1EA2" w:rsidRPr="00130DDD">
              <w:rPr>
                <w:rFonts w:ascii="Arial" w:hAnsi="Arial" w:cs="Arial"/>
              </w:rPr>
              <w:t>.</w:t>
            </w:r>
            <w:r w:rsidRPr="00130DDD">
              <w:rPr>
                <w:rFonts w:ascii="Arial" w:hAnsi="Arial" w:cs="Arial"/>
              </w:rPr>
              <w:t>746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7CB7" w14:textId="109ECB99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106,7%</w:t>
            </w:r>
          </w:p>
        </w:tc>
      </w:tr>
      <w:tr w:rsidR="005963B6" w:rsidRPr="00182FA2" w14:paraId="201F0943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2EEC" w14:textId="77777777" w:rsidR="005963B6" w:rsidRPr="008A1951" w:rsidRDefault="005963B6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C783" w14:textId="77777777" w:rsidR="005963B6" w:rsidRPr="008A1951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B3C5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7BD6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9077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5963B6" w:rsidRPr="00182FA2" w14:paraId="3D78BD17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159F" w14:textId="77777777" w:rsidR="005963B6" w:rsidRPr="008A1951" w:rsidRDefault="005963B6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működési célú átvett pénzeszközök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5D23" w14:textId="77777777" w:rsidR="005963B6" w:rsidRPr="008A1951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E288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3493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DBF2" w14:textId="77777777" w:rsidR="005963B6" w:rsidRPr="00130DDD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5963B6" w:rsidRPr="00182FA2" w14:paraId="14E958C5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DD97" w14:textId="7DE27713" w:rsidR="005963B6" w:rsidRPr="008A1951" w:rsidRDefault="008A1951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D993" w14:textId="77777777" w:rsidR="005963B6" w:rsidRPr="008A1951" w:rsidRDefault="005963B6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AF93" w14:textId="10009463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1.982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65B5" w14:textId="0332B265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1.982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9948" w14:textId="54E67815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100,0%</w:t>
            </w:r>
          </w:p>
        </w:tc>
      </w:tr>
      <w:tr w:rsidR="005963B6" w:rsidRPr="00182FA2" w14:paraId="28284D8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298C" w14:textId="77777777" w:rsidR="005963B6" w:rsidRPr="008A1951" w:rsidRDefault="005963B6" w:rsidP="00AA193E">
            <w:pPr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irányító szervi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D19A" w14:textId="2F783430" w:rsidR="005963B6" w:rsidRPr="008A1951" w:rsidRDefault="008C1EA2" w:rsidP="00AA193E">
            <w:pPr>
              <w:jc w:val="right"/>
              <w:rPr>
                <w:rFonts w:ascii="Arial" w:hAnsi="Arial" w:cs="Arial"/>
              </w:rPr>
            </w:pPr>
            <w:r w:rsidRPr="008A1951">
              <w:rPr>
                <w:rFonts w:ascii="Arial" w:hAnsi="Arial" w:cs="Arial"/>
              </w:rPr>
              <w:t>2</w:t>
            </w:r>
            <w:r w:rsidR="008A1951" w:rsidRPr="008A1951">
              <w:rPr>
                <w:rFonts w:ascii="Arial" w:hAnsi="Arial" w:cs="Arial"/>
              </w:rPr>
              <w:t>96</w:t>
            </w:r>
            <w:r w:rsidRPr="008A1951">
              <w:rPr>
                <w:rFonts w:ascii="Arial" w:hAnsi="Arial" w:cs="Arial"/>
              </w:rPr>
              <w:t>.</w:t>
            </w:r>
            <w:r w:rsidR="008A1951" w:rsidRPr="008A1951">
              <w:rPr>
                <w:rFonts w:ascii="Arial" w:hAnsi="Arial" w:cs="Aria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D072" w14:textId="7D9FA855" w:rsidR="005963B6" w:rsidRPr="00130DDD" w:rsidRDefault="008C1EA2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2</w:t>
            </w:r>
            <w:r w:rsidR="008A1951" w:rsidRPr="00130DDD">
              <w:rPr>
                <w:rFonts w:ascii="Arial" w:hAnsi="Arial" w:cs="Arial"/>
              </w:rPr>
              <w:t>9</w:t>
            </w:r>
            <w:r w:rsidRPr="00130DDD">
              <w:rPr>
                <w:rFonts w:ascii="Arial" w:hAnsi="Arial" w:cs="Arial"/>
              </w:rPr>
              <w:t>7.</w:t>
            </w:r>
            <w:r w:rsidR="008A1951" w:rsidRPr="00130DDD">
              <w:rPr>
                <w:rFonts w:ascii="Arial" w:hAnsi="Arial" w:cs="Arial"/>
              </w:rPr>
              <w:t>748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748B" w14:textId="5A8DE886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284.284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A4C7" w14:textId="0BE34C55" w:rsidR="005963B6" w:rsidRPr="00130DDD" w:rsidRDefault="008A1951" w:rsidP="00AA193E">
            <w:pPr>
              <w:jc w:val="right"/>
              <w:rPr>
                <w:rFonts w:ascii="Arial" w:hAnsi="Arial" w:cs="Arial"/>
              </w:rPr>
            </w:pPr>
            <w:r w:rsidRPr="00130DDD">
              <w:rPr>
                <w:rFonts w:ascii="Arial" w:hAnsi="Arial" w:cs="Arial"/>
              </w:rPr>
              <w:t>95,5%</w:t>
            </w:r>
          </w:p>
        </w:tc>
      </w:tr>
      <w:tr w:rsidR="005963B6" w:rsidRPr="00D92706" w14:paraId="55D5CD07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B307" w14:textId="77777777" w:rsidR="005963B6" w:rsidRPr="00D92706" w:rsidRDefault="005963B6" w:rsidP="00AA193E">
            <w:pPr>
              <w:rPr>
                <w:rFonts w:ascii="Arial" w:hAnsi="Arial" w:cs="Arial"/>
                <w:b/>
                <w:bCs/>
              </w:rPr>
            </w:pPr>
            <w:r w:rsidRPr="00D92706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CBBE" w14:textId="36DD7FE7" w:rsidR="005963B6" w:rsidRPr="00D92706" w:rsidRDefault="008A1951" w:rsidP="00AA193E">
            <w:pPr>
              <w:jc w:val="right"/>
              <w:rPr>
                <w:rFonts w:ascii="Arial" w:hAnsi="Arial" w:cs="Arial"/>
                <w:b/>
              </w:rPr>
            </w:pPr>
            <w:r w:rsidRPr="00D92706">
              <w:rPr>
                <w:rFonts w:ascii="Arial" w:hAnsi="Arial" w:cs="Arial"/>
                <w:b/>
              </w:rPr>
              <w:t>311</w:t>
            </w:r>
            <w:r w:rsidR="008C1EA2" w:rsidRPr="00D92706">
              <w:rPr>
                <w:rFonts w:ascii="Arial" w:hAnsi="Arial" w:cs="Arial"/>
                <w:b/>
              </w:rPr>
              <w:t>.</w:t>
            </w:r>
            <w:r w:rsidRPr="00D92706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458" w14:textId="4F7BB991" w:rsidR="005963B6" w:rsidRPr="00D92706" w:rsidRDefault="00130DDD" w:rsidP="00AA193E">
            <w:pPr>
              <w:jc w:val="right"/>
              <w:rPr>
                <w:rFonts w:ascii="Arial" w:hAnsi="Arial" w:cs="Arial"/>
                <w:b/>
              </w:rPr>
            </w:pPr>
            <w:r w:rsidRPr="00D92706">
              <w:rPr>
                <w:rFonts w:ascii="Arial" w:hAnsi="Arial" w:cs="Arial"/>
                <w:b/>
              </w:rPr>
              <w:t>313</w:t>
            </w:r>
            <w:r w:rsidR="008C1EA2" w:rsidRPr="00D92706">
              <w:rPr>
                <w:rFonts w:ascii="Arial" w:hAnsi="Arial" w:cs="Arial"/>
                <w:b/>
              </w:rPr>
              <w:t>.</w:t>
            </w:r>
            <w:r w:rsidRPr="00D92706">
              <w:rPr>
                <w:rFonts w:ascii="Arial" w:hAnsi="Arial" w:cs="Arial"/>
                <w:b/>
              </w:rPr>
              <w:t>548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8FEA" w14:textId="042061A5" w:rsidR="005963B6" w:rsidRPr="00D92706" w:rsidRDefault="00130DDD" w:rsidP="00AA193E">
            <w:pPr>
              <w:jc w:val="right"/>
              <w:rPr>
                <w:rFonts w:ascii="Arial" w:hAnsi="Arial" w:cs="Arial"/>
                <w:b/>
              </w:rPr>
            </w:pPr>
            <w:r w:rsidRPr="00D92706">
              <w:rPr>
                <w:rFonts w:ascii="Arial" w:hAnsi="Arial" w:cs="Arial"/>
                <w:b/>
              </w:rPr>
              <w:t>301</w:t>
            </w:r>
            <w:r w:rsidR="008C1EA2" w:rsidRPr="00D92706">
              <w:rPr>
                <w:rFonts w:ascii="Arial" w:hAnsi="Arial" w:cs="Arial"/>
                <w:b/>
              </w:rPr>
              <w:t>.</w:t>
            </w:r>
            <w:r w:rsidRPr="00D92706">
              <w:rPr>
                <w:rFonts w:ascii="Arial" w:hAnsi="Arial" w:cs="Arial"/>
                <w:b/>
              </w:rPr>
              <w:t>012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C378" w14:textId="13F1F11A" w:rsidR="005963B6" w:rsidRPr="00D92706" w:rsidRDefault="00130DDD" w:rsidP="00AA193E">
            <w:pPr>
              <w:jc w:val="right"/>
              <w:rPr>
                <w:rFonts w:ascii="Arial" w:hAnsi="Arial" w:cs="Arial"/>
                <w:b/>
              </w:rPr>
            </w:pPr>
            <w:r w:rsidRPr="00D92706">
              <w:rPr>
                <w:rFonts w:ascii="Arial" w:hAnsi="Arial" w:cs="Arial"/>
                <w:b/>
              </w:rPr>
              <w:t>96,0%</w:t>
            </w:r>
          </w:p>
        </w:tc>
      </w:tr>
    </w:tbl>
    <w:p w14:paraId="688C00D4" w14:textId="4EEE008D" w:rsidR="008B4B67" w:rsidRPr="00D92706" w:rsidRDefault="008B4B67" w:rsidP="00AA193E">
      <w:pPr>
        <w:jc w:val="both"/>
        <w:rPr>
          <w:b/>
          <w:sz w:val="22"/>
          <w:szCs w:val="22"/>
        </w:rPr>
      </w:pPr>
    </w:p>
    <w:p w14:paraId="2E639135" w14:textId="77777777" w:rsidR="00257816" w:rsidRPr="00D92706" w:rsidRDefault="00257816" w:rsidP="00AA193E">
      <w:pPr>
        <w:spacing w:before="240"/>
        <w:jc w:val="both"/>
        <w:rPr>
          <w:rFonts w:ascii="Arial" w:hAnsi="Arial" w:cs="Arial"/>
          <w:bCs/>
        </w:rPr>
      </w:pPr>
      <w:r w:rsidRPr="00D92706">
        <w:rPr>
          <w:rFonts w:ascii="Arial" w:hAnsi="Arial" w:cs="Arial"/>
          <w:b/>
        </w:rPr>
        <w:t>Kiadások:</w:t>
      </w:r>
    </w:p>
    <w:p w14:paraId="3CC66DC1" w14:textId="0F168E2E" w:rsidR="007A0C00" w:rsidRPr="00D92706" w:rsidRDefault="00257816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  <w:bCs/>
        </w:rPr>
        <w:t xml:space="preserve">Személyi juttatások: </w:t>
      </w:r>
      <w:r w:rsidR="00EB61EF" w:rsidRPr="00D92706">
        <w:rPr>
          <w:rFonts w:ascii="Arial" w:hAnsi="Arial" w:cs="Arial"/>
          <w:bCs/>
        </w:rPr>
        <w:t>az Óvoda áll</w:t>
      </w:r>
      <w:r w:rsidR="00FB08C9" w:rsidRPr="00D92706">
        <w:rPr>
          <w:rFonts w:ascii="Arial" w:hAnsi="Arial" w:cs="Arial"/>
          <w:bCs/>
        </w:rPr>
        <w:t>ományába tartozó közalkalmazottak</w:t>
      </w:r>
      <w:r w:rsidR="00EB61EF" w:rsidRPr="00D92706">
        <w:rPr>
          <w:rFonts w:ascii="Arial" w:hAnsi="Arial" w:cs="Arial"/>
          <w:bCs/>
        </w:rPr>
        <w:t xml:space="preserve"> bére került elszámolásra.</w:t>
      </w:r>
      <w:r w:rsidRPr="00D92706">
        <w:rPr>
          <w:rFonts w:ascii="Arial" w:hAnsi="Arial" w:cs="Arial"/>
          <w:bCs/>
        </w:rPr>
        <w:t xml:space="preserve"> </w:t>
      </w:r>
      <w:r w:rsidR="002B4A07" w:rsidRPr="00D92706">
        <w:rPr>
          <w:rFonts w:ascii="Arial" w:hAnsi="Arial" w:cs="Arial"/>
        </w:rPr>
        <w:t xml:space="preserve">A dolgozók részére a </w:t>
      </w:r>
      <w:r w:rsidR="001F12A8" w:rsidRPr="00D92706">
        <w:rPr>
          <w:rFonts w:ascii="Arial" w:hAnsi="Arial" w:cs="Arial"/>
        </w:rPr>
        <w:t>2016</w:t>
      </w:r>
      <w:r w:rsidR="002F4806" w:rsidRPr="00D92706">
        <w:rPr>
          <w:rFonts w:ascii="Arial" w:hAnsi="Arial" w:cs="Arial"/>
        </w:rPr>
        <w:t xml:space="preserve">. évben béren kívüli juttatás </w:t>
      </w:r>
      <w:r w:rsidR="002B4A07" w:rsidRPr="00D92706">
        <w:rPr>
          <w:rFonts w:ascii="Arial" w:hAnsi="Arial" w:cs="Arial"/>
        </w:rPr>
        <w:t>(nettó 12,2</w:t>
      </w:r>
      <w:r w:rsidR="00AA156B" w:rsidRPr="00D92706">
        <w:rPr>
          <w:rFonts w:ascii="Arial" w:hAnsi="Arial" w:cs="Arial"/>
        </w:rPr>
        <w:t xml:space="preserve"> e Ft/fő/hó) és </w:t>
      </w:r>
      <w:r w:rsidR="002F4806" w:rsidRPr="00D92706">
        <w:rPr>
          <w:rFonts w:ascii="Arial" w:hAnsi="Arial" w:cs="Arial"/>
        </w:rPr>
        <w:t xml:space="preserve">jutalom is kifizetésre került. </w:t>
      </w:r>
      <w:r w:rsidR="00FD7250" w:rsidRPr="00D92706">
        <w:rPr>
          <w:rFonts w:ascii="Arial" w:hAnsi="Arial" w:cs="Arial"/>
          <w:bCs/>
        </w:rPr>
        <w:t>A munkaadókat terhelő járulékok</w:t>
      </w:r>
      <w:r w:rsidR="007A0C00" w:rsidRPr="00D92706">
        <w:rPr>
          <w:rFonts w:ascii="Arial" w:hAnsi="Arial" w:cs="Arial"/>
          <w:bCs/>
        </w:rPr>
        <w:t xml:space="preserve"> sor a</w:t>
      </w:r>
      <w:r w:rsidRPr="00D92706">
        <w:rPr>
          <w:rFonts w:ascii="Arial" w:hAnsi="Arial" w:cs="Arial"/>
        </w:rPr>
        <w:t xml:space="preserve"> béreket terhelő </w:t>
      </w:r>
      <w:r w:rsidR="007A0C00" w:rsidRPr="00D92706">
        <w:rPr>
          <w:rFonts w:ascii="Arial" w:hAnsi="Arial" w:cs="Arial"/>
        </w:rPr>
        <w:t xml:space="preserve">27%-os </w:t>
      </w:r>
      <w:r w:rsidRPr="00D92706">
        <w:rPr>
          <w:rFonts w:ascii="Arial" w:hAnsi="Arial" w:cs="Arial"/>
        </w:rPr>
        <w:t>szociális adó</w:t>
      </w:r>
      <w:r w:rsidR="007A0C00" w:rsidRPr="00D92706">
        <w:rPr>
          <w:rFonts w:ascii="Arial" w:hAnsi="Arial" w:cs="Arial"/>
        </w:rPr>
        <w:t xml:space="preserve">, a reprezentáció </w:t>
      </w:r>
      <w:r w:rsidR="003779B3" w:rsidRPr="00D92706">
        <w:rPr>
          <w:rFonts w:ascii="Arial" w:hAnsi="Arial" w:cs="Arial"/>
        </w:rPr>
        <w:t xml:space="preserve">után fizetendő </w:t>
      </w:r>
      <w:proofErr w:type="spellStart"/>
      <w:r w:rsidR="003779B3" w:rsidRPr="00D92706">
        <w:rPr>
          <w:rFonts w:ascii="Arial" w:hAnsi="Arial" w:cs="Arial"/>
        </w:rPr>
        <w:t>közterhek</w:t>
      </w:r>
      <w:proofErr w:type="spellEnd"/>
      <w:r w:rsidR="003779B3" w:rsidRPr="00D92706">
        <w:rPr>
          <w:rFonts w:ascii="Arial" w:hAnsi="Arial" w:cs="Arial"/>
        </w:rPr>
        <w:t>, valamint a rehabilitációs hozzájárulás összegét tartalmazza.</w:t>
      </w:r>
      <w:r w:rsidRPr="00D92706">
        <w:rPr>
          <w:rFonts w:ascii="Arial" w:hAnsi="Arial" w:cs="Arial"/>
        </w:rPr>
        <w:t xml:space="preserve"> </w:t>
      </w:r>
    </w:p>
    <w:p w14:paraId="236D543D" w14:textId="77777777" w:rsidR="002B4A07" w:rsidRPr="00D92706" w:rsidRDefault="002B4A07" w:rsidP="00AA193E">
      <w:pPr>
        <w:jc w:val="both"/>
        <w:rPr>
          <w:rFonts w:ascii="Arial" w:hAnsi="Arial" w:cs="Arial"/>
        </w:rPr>
      </w:pPr>
    </w:p>
    <w:p w14:paraId="34457ACF" w14:textId="1D1C891E" w:rsidR="007A0C00" w:rsidRPr="00D92706" w:rsidRDefault="007A0C00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  <w:b/>
        </w:rPr>
        <w:t>A dologi kiadások</w:t>
      </w:r>
      <w:r w:rsidRPr="00D92706">
        <w:rPr>
          <w:rFonts w:ascii="Arial" w:hAnsi="Arial" w:cs="Arial"/>
        </w:rPr>
        <w:t xml:space="preserve"> - </w:t>
      </w:r>
      <w:r w:rsidR="00FB08C9" w:rsidRPr="00D92706">
        <w:rPr>
          <w:rFonts w:ascii="Arial" w:hAnsi="Arial" w:cs="Arial"/>
        </w:rPr>
        <w:t>a</w:t>
      </w:r>
      <w:r w:rsidRPr="00D92706">
        <w:rPr>
          <w:rFonts w:ascii="Arial" w:hAnsi="Arial" w:cs="Arial"/>
        </w:rPr>
        <w:t>mely magában foglalja a készletbeszerzéseket, a kommunikációs szolgáltatásokat, a szolgáltatási kiadásokat, a kiküldetések, reklám- és propaganda kiadásokat, továbbá a különféle befizetések és egyéb dologi kiadásokat, - a módosítot</w:t>
      </w:r>
      <w:r w:rsidR="00EC69AD" w:rsidRPr="00D92706">
        <w:rPr>
          <w:rFonts w:ascii="Arial" w:hAnsi="Arial" w:cs="Arial"/>
        </w:rPr>
        <w:t>t előirányzathoz képest 8</w:t>
      </w:r>
      <w:r w:rsidR="00D92706" w:rsidRPr="00D92706">
        <w:rPr>
          <w:rFonts w:ascii="Arial" w:hAnsi="Arial" w:cs="Arial"/>
        </w:rPr>
        <w:t>0,1</w:t>
      </w:r>
      <w:r w:rsidRPr="00D92706">
        <w:rPr>
          <w:rFonts w:ascii="Arial" w:hAnsi="Arial" w:cs="Arial"/>
        </w:rPr>
        <w:t xml:space="preserve"> %-</w:t>
      </w:r>
      <w:proofErr w:type="spellStart"/>
      <w:r w:rsidRPr="00D92706">
        <w:rPr>
          <w:rFonts w:ascii="Arial" w:hAnsi="Arial" w:cs="Arial"/>
        </w:rPr>
        <w:t>on</w:t>
      </w:r>
      <w:proofErr w:type="spellEnd"/>
      <w:r w:rsidRPr="00D92706">
        <w:rPr>
          <w:rFonts w:ascii="Arial" w:hAnsi="Arial" w:cs="Arial"/>
        </w:rPr>
        <w:t xml:space="preserve"> teljesültek.</w:t>
      </w:r>
    </w:p>
    <w:p w14:paraId="68851816" w14:textId="77777777" w:rsidR="007A0C00" w:rsidRPr="00D92706" w:rsidRDefault="007A0C00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</w:rPr>
        <w:t>Készletbeszerzések között kerül elszámolásra a szakmai és üzemeltetési anyagok beszerzéseinek költségei.</w:t>
      </w:r>
    </w:p>
    <w:p w14:paraId="54F9E95F" w14:textId="77777777" w:rsidR="007A0C00" w:rsidRPr="00D92706" w:rsidRDefault="007A0C00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</w:rPr>
        <w:t xml:space="preserve">A kommunikációs szolgáltatások az informatikai- és az egyéb (telefon, fax) kommunikációs szolgáltatás.  </w:t>
      </w:r>
    </w:p>
    <w:p w14:paraId="127AB223" w14:textId="2D39A632" w:rsidR="007A0C00" w:rsidRPr="00D92706" w:rsidRDefault="007A0C00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</w:rPr>
        <w:t xml:space="preserve">Szolgáltatási </w:t>
      </w:r>
      <w:r w:rsidR="003E7C5F" w:rsidRPr="00D92706">
        <w:rPr>
          <w:rFonts w:ascii="Arial" w:hAnsi="Arial" w:cs="Arial"/>
        </w:rPr>
        <w:t>kiadások</w:t>
      </w:r>
      <w:r w:rsidRPr="00D92706">
        <w:rPr>
          <w:rFonts w:ascii="Arial" w:hAnsi="Arial" w:cs="Arial"/>
        </w:rPr>
        <w:t xml:space="preserve"> keretén belül kerül elszámolásra a közüzemi díjak (gáz, víz, áram, csatorna), a vásárolt élelmezés, a bérleti díjak</w:t>
      </w:r>
      <w:r w:rsidR="00582B35">
        <w:rPr>
          <w:rFonts w:ascii="Arial" w:hAnsi="Arial" w:cs="Arial"/>
        </w:rPr>
        <w:t>,</w:t>
      </w:r>
      <w:r w:rsidRPr="00D92706">
        <w:rPr>
          <w:rFonts w:ascii="Arial" w:hAnsi="Arial" w:cs="Arial"/>
        </w:rPr>
        <w:t xml:space="preserve"> valamint a karbantartás, a szakmai szolgáltatások és az egyéb szolgáltatások összege.</w:t>
      </w:r>
    </w:p>
    <w:p w14:paraId="0810AD47" w14:textId="77777777" w:rsidR="007A0C00" w:rsidRPr="00D92706" w:rsidRDefault="007A0C00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</w:rPr>
        <w:t>Különféle befizetések és egyéb dologi kiadások között kell szerepeltetni pl. a fizetendő ÁFA összegét, az adó- vám és illetékbefizetéseket, továbbá a más rovaton nem szerepeltethető dologi jellegű kiadásokat.</w:t>
      </w:r>
    </w:p>
    <w:p w14:paraId="02D437FE" w14:textId="77777777" w:rsidR="00E84136" w:rsidRPr="00182FA2" w:rsidRDefault="00E8413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7F2D2694" w14:textId="4B4C781B" w:rsidR="00D92706" w:rsidRPr="00D92706" w:rsidRDefault="00D92706" w:rsidP="00D92706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D92706">
        <w:rPr>
          <w:rFonts w:ascii="Arial" w:eastAsia="Times New Roman" w:hAnsi="Arial" w:cs="Arial"/>
          <w:color w:val="000000" w:themeColor="text1"/>
        </w:rPr>
        <w:t>Az óvodában nettó 3 790 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D92706">
        <w:rPr>
          <w:rFonts w:ascii="Arial" w:eastAsia="Times New Roman" w:hAnsi="Arial" w:cs="Arial"/>
          <w:color w:val="000000" w:themeColor="text1"/>
        </w:rPr>
        <w:t xml:space="preserve">Ft-ot </w:t>
      </w:r>
      <w:r>
        <w:rPr>
          <w:rFonts w:ascii="Arial" w:eastAsia="Times New Roman" w:hAnsi="Arial" w:cs="Arial"/>
          <w:color w:val="000000" w:themeColor="text1"/>
        </w:rPr>
        <w:t xml:space="preserve">(bruttó 4.810 e Ft) </w:t>
      </w:r>
      <w:r w:rsidRPr="00D92706">
        <w:rPr>
          <w:rFonts w:ascii="Arial" w:eastAsia="Times New Roman" w:hAnsi="Arial" w:cs="Arial"/>
          <w:color w:val="000000" w:themeColor="text1"/>
        </w:rPr>
        <w:t>költöttek eszközökre</w:t>
      </w:r>
      <w:r>
        <w:rPr>
          <w:rFonts w:ascii="Arial" w:eastAsia="Times New Roman" w:hAnsi="Arial" w:cs="Arial"/>
          <w:color w:val="000000" w:themeColor="text1"/>
        </w:rPr>
        <w:t>, amelyek az alábbiak</w:t>
      </w:r>
      <w:r w:rsidRPr="00D92706">
        <w:rPr>
          <w:rFonts w:ascii="Arial" w:eastAsia="Times New Roman" w:hAnsi="Arial" w:cs="Arial"/>
          <w:color w:val="000000" w:themeColor="text1"/>
        </w:rPr>
        <w:t xml:space="preserve">: notebook, lamináló, magnó, mosogatógép, interaktív tábla, projektor, kültéri műanyag építhető erőd, mikrohullámú sütő, fűnyíró, telefon, iratmegsemmisítő, szegélynyíró, szivattyú, Salgó polc, magasnyomású mosó, vízlágyító, nyomtató, fotel, szerszámok, forgószék, szekrény, hangfal, műanyag asztalok, székek, terápiás </w:t>
      </w:r>
      <w:r w:rsidRPr="00D92706">
        <w:rPr>
          <w:rFonts w:ascii="Arial" w:eastAsia="Times New Roman" w:hAnsi="Arial" w:cs="Arial"/>
        </w:rPr>
        <w:t>eszközpark, babzsákfotelek.</w:t>
      </w:r>
    </w:p>
    <w:p w14:paraId="70E0FECA" w14:textId="77777777" w:rsidR="007A0C00" w:rsidRPr="00D92706" w:rsidRDefault="007A0C00" w:rsidP="00AA193E">
      <w:pPr>
        <w:jc w:val="both"/>
        <w:rPr>
          <w:rFonts w:ascii="Arial" w:hAnsi="Arial" w:cs="Arial"/>
        </w:rPr>
      </w:pPr>
    </w:p>
    <w:p w14:paraId="029B70D7" w14:textId="77777777" w:rsidR="00257816" w:rsidRPr="00D92706" w:rsidRDefault="00257816" w:rsidP="00AA193E">
      <w:pPr>
        <w:jc w:val="both"/>
        <w:rPr>
          <w:rFonts w:ascii="Arial" w:hAnsi="Arial" w:cs="Arial"/>
          <w:b/>
        </w:rPr>
      </w:pPr>
      <w:r w:rsidRPr="00D92706">
        <w:rPr>
          <w:rFonts w:ascii="Arial" w:hAnsi="Arial" w:cs="Arial"/>
          <w:b/>
        </w:rPr>
        <w:t>Bevételek</w:t>
      </w:r>
    </w:p>
    <w:p w14:paraId="2044997C" w14:textId="2A39B050" w:rsidR="00257816" w:rsidRPr="00D92706" w:rsidRDefault="008B05E5" w:rsidP="00AA193E">
      <w:pPr>
        <w:jc w:val="both"/>
        <w:rPr>
          <w:rFonts w:ascii="Arial" w:hAnsi="Arial" w:cs="Arial"/>
        </w:rPr>
      </w:pPr>
      <w:r w:rsidRPr="00D92706">
        <w:rPr>
          <w:rFonts w:ascii="Arial" w:hAnsi="Arial" w:cs="Arial"/>
        </w:rPr>
        <w:t>M</w:t>
      </w:r>
      <w:r w:rsidR="00257816" w:rsidRPr="00D92706">
        <w:rPr>
          <w:rFonts w:ascii="Arial" w:hAnsi="Arial" w:cs="Arial"/>
        </w:rPr>
        <w:t xml:space="preserve">űködési </w:t>
      </w:r>
      <w:proofErr w:type="spellStart"/>
      <w:r w:rsidR="00257816" w:rsidRPr="00D92706">
        <w:rPr>
          <w:rFonts w:ascii="Arial" w:hAnsi="Arial" w:cs="Arial"/>
        </w:rPr>
        <w:t>bevételek</w:t>
      </w:r>
      <w:r w:rsidRPr="00D92706">
        <w:rPr>
          <w:rFonts w:ascii="Arial" w:hAnsi="Arial" w:cs="Arial"/>
        </w:rPr>
        <w:t>ként</w:t>
      </w:r>
      <w:proofErr w:type="spellEnd"/>
      <w:r w:rsidR="00257816" w:rsidRPr="00D92706">
        <w:rPr>
          <w:rFonts w:ascii="Arial" w:hAnsi="Arial" w:cs="Arial"/>
        </w:rPr>
        <w:t xml:space="preserve"> k</w:t>
      </w:r>
      <w:r w:rsidR="005963B6" w:rsidRPr="00D92706">
        <w:rPr>
          <w:rFonts w:ascii="Arial" w:hAnsi="Arial" w:cs="Arial"/>
        </w:rPr>
        <w:t xml:space="preserve">erült elszámolásra </w:t>
      </w:r>
      <w:r w:rsidR="00257816" w:rsidRPr="00D92706">
        <w:rPr>
          <w:rFonts w:ascii="Arial" w:hAnsi="Arial" w:cs="Arial"/>
        </w:rPr>
        <w:t>az óvoda</w:t>
      </w:r>
      <w:r w:rsidR="005963B6" w:rsidRPr="00D92706">
        <w:rPr>
          <w:rFonts w:ascii="Arial" w:hAnsi="Arial" w:cs="Arial"/>
        </w:rPr>
        <w:t xml:space="preserve">i </w:t>
      </w:r>
      <w:r w:rsidR="00257816" w:rsidRPr="00D92706">
        <w:rPr>
          <w:rFonts w:ascii="Arial" w:hAnsi="Arial" w:cs="Arial"/>
        </w:rPr>
        <w:t>gyermekétkeztetéssel, a felnőtt szociális étkeztetéssel, valamint a dolgozók étkeztetésével kapcsolatos bevétele</w:t>
      </w:r>
      <w:r w:rsidR="005963B6" w:rsidRPr="00D92706">
        <w:rPr>
          <w:rFonts w:ascii="Arial" w:hAnsi="Arial" w:cs="Arial"/>
        </w:rPr>
        <w:t>k</w:t>
      </w:r>
      <w:r w:rsidR="00257816" w:rsidRPr="00D92706">
        <w:rPr>
          <w:rFonts w:ascii="Arial" w:hAnsi="Arial" w:cs="Arial"/>
        </w:rPr>
        <w:t>, továbbá ezen bevételek ÁFA tartalma is ide kerül</w:t>
      </w:r>
      <w:r w:rsidR="005963B6" w:rsidRPr="00D92706">
        <w:rPr>
          <w:rFonts w:ascii="Arial" w:hAnsi="Arial" w:cs="Arial"/>
        </w:rPr>
        <w:t>t</w:t>
      </w:r>
      <w:r w:rsidR="00257816" w:rsidRPr="00D92706">
        <w:rPr>
          <w:rFonts w:ascii="Arial" w:hAnsi="Arial" w:cs="Arial"/>
        </w:rPr>
        <w:t xml:space="preserve"> könyvelésre.</w:t>
      </w:r>
    </w:p>
    <w:p w14:paraId="02C0F86E" w14:textId="5A7D425D" w:rsidR="00EC69AD" w:rsidRPr="00B66152" w:rsidRDefault="00EC69AD" w:rsidP="00AA193E">
      <w:pPr>
        <w:jc w:val="both"/>
        <w:rPr>
          <w:rFonts w:ascii="Arial" w:hAnsi="Arial" w:cs="Arial"/>
          <w:bCs/>
        </w:rPr>
      </w:pPr>
      <w:r w:rsidRPr="00D92706">
        <w:rPr>
          <w:rFonts w:ascii="Arial" w:hAnsi="Arial" w:cs="Arial"/>
          <w:bCs/>
        </w:rPr>
        <w:t xml:space="preserve">Irányító szervi támogatáson került elszámolásra a </w:t>
      </w:r>
      <w:r w:rsidR="00E84136" w:rsidRPr="00D92706">
        <w:rPr>
          <w:rFonts w:ascii="Arial" w:hAnsi="Arial" w:cs="Arial"/>
          <w:bCs/>
        </w:rPr>
        <w:t>Kispatak Óvoda</w:t>
      </w:r>
      <w:r w:rsidRPr="00D92706">
        <w:rPr>
          <w:rFonts w:ascii="Arial" w:hAnsi="Arial" w:cs="Arial"/>
          <w:bCs/>
        </w:rPr>
        <w:t xml:space="preserve"> működéséhez az önkormányzat által a működés fenntartásához nyújtott költségvetési támogatás </w:t>
      </w:r>
      <w:r w:rsidRPr="00B66152">
        <w:rPr>
          <w:rFonts w:ascii="Arial" w:hAnsi="Arial" w:cs="Arial"/>
          <w:bCs/>
        </w:rPr>
        <w:t>2</w:t>
      </w:r>
      <w:r w:rsidR="00D92706" w:rsidRPr="00B66152">
        <w:rPr>
          <w:rFonts w:ascii="Arial" w:hAnsi="Arial" w:cs="Arial"/>
          <w:bCs/>
        </w:rPr>
        <w:t>84</w:t>
      </w:r>
      <w:r w:rsidRPr="00B66152">
        <w:rPr>
          <w:rFonts w:ascii="Arial" w:hAnsi="Arial" w:cs="Arial"/>
          <w:bCs/>
        </w:rPr>
        <w:t>.2</w:t>
      </w:r>
      <w:r w:rsidR="00D92706" w:rsidRPr="00B66152">
        <w:rPr>
          <w:rFonts w:ascii="Arial" w:hAnsi="Arial" w:cs="Arial"/>
          <w:bCs/>
        </w:rPr>
        <w:t>8</w:t>
      </w:r>
      <w:r w:rsidRPr="00B66152">
        <w:rPr>
          <w:rFonts w:ascii="Arial" w:hAnsi="Arial" w:cs="Arial"/>
          <w:bCs/>
        </w:rPr>
        <w:t xml:space="preserve">4 ezer forintos összege. </w:t>
      </w:r>
    </w:p>
    <w:p w14:paraId="400737ED" w14:textId="77777777" w:rsidR="00257816" w:rsidRPr="00B66152" w:rsidRDefault="00257816" w:rsidP="00AA193E">
      <w:pPr>
        <w:rPr>
          <w:rFonts w:ascii="Arial" w:hAnsi="Arial" w:cs="Arial"/>
          <w:b/>
        </w:rPr>
      </w:pPr>
    </w:p>
    <w:p w14:paraId="6FF96021" w14:textId="5FE9C570" w:rsidR="00257816" w:rsidRPr="00B66152" w:rsidRDefault="00EC69AD" w:rsidP="00AA193E">
      <w:pPr>
        <w:jc w:val="center"/>
        <w:rPr>
          <w:rFonts w:ascii="Arial" w:hAnsi="Arial" w:cs="Arial"/>
          <w:b/>
          <w:bCs/>
        </w:rPr>
      </w:pPr>
      <w:r w:rsidRPr="00B66152">
        <w:rPr>
          <w:rFonts w:ascii="Arial" w:hAnsi="Arial" w:cs="Arial"/>
          <w:b/>
          <w:bCs/>
        </w:rPr>
        <w:t xml:space="preserve">Összefoglaló az óvoda </w:t>
      </w:r>
      <w:r w:rsidR="001F12A8" w:rsidRPr="00B66152">
        <w:rPr>
          <w:rFonts w:ascii="Arial" w:hAnsi="Arial" w:cs="Arial"/>
          <w:b/>
          <w:bCs/>
        </w:rPr>
        <w:t>2016</w:t>
      </w:r>
      <w:r w:rsidR="00257816" w:rsidRPr="00B66152">
        <w:rPr>
          <w:rFonts w:ascii="Arial" w:hAnsi="Arial" w:cs="Arial"/>
          <w:b/>
          <w:bCs/>
        </w:rPr>
        <w:t>. évi gazdasági évben végzett munkájáról</w:t>
      </w:r>
    </w:p>
    <w:p w14:paraId="4CE9CB72" w14:textId="77777777" w:rsidR="00257816" w:rsidRPr="00B66152" w:rsidRDefault="00257816" w:rsidP="00AA193E">
      <w:pPr>
        <w:rPr>
          <w:rFonts w:ascii="Arial" w:hAnsi="Arial" w:cs="Arial"/>
          <w:b/>
          <w:bCs/>
        </w:rPr>
      </w:pPr>
    </w:p>
    <w:p w14:paraId="402EBF30" w14:textId="63548CCA" w:rsidR="00257816" w:rsidRPr="00B66152" w:rsidRDefault="00257816" w:rsidP="00AA193E">
      <w:pPr>
        <w:jc w:val="both"/>
        <w:rPr>
          <w:rFonts w:ascii="Arial" w:hAnsi="Arial" w:cs="Arial"/>
          <w:b/>
        </w:rPr>
      </w:pPr>
      <w:r w:rsidRPr="00B66152">
        <w:rPr>
          <w:rFonts w:ascii="Arial" w:hAnsi="Arial" w:cs="Arial"/>
          <w:bCs/>
        </w:rPr>
        <w:t>Az óvoda a nevelési</w:t>
      </w:r>
      <w:r w:rsidR="003779B3" w:rsidRPr="00B66152">
        <w:rPr>
          <w:rFonts w:ascii="Arial" w:hAnsi="Arial" w:cs="Arial"/>
          <w:bCs/>
        </w:rPr>
        <w:t xml:space="preserve"> feladatának teljesítése alatt</w:t>
      </w:r>
      <w:r w:rsidRPr="00B66152">
        <w:rPr>
          <w:rFonts w:ascii="Arial" w:hAnsi="Arial" w:cs="Arial"/>
          <w:bCs/>
        </w:rPr>
        <w:t xml:space="preserve"> az év el</w:t>
      </w:r>
      <w:r w:rsidR="003779B3" w:rsidRPr="00B66152">
        <w:rPr>
          <w:rFonts w:ascii="Arial" w:hAnsi="Arial" w:cs="Arial"/>
          <w:bCs/>
        </w:rPr>
        <w:t>ső nyolc hónapjában ellátott 3</w:t>
      </w:r>
      <w:r w:rsidR="00EB61EF" w:rsidRPr="00B66152">
        <w:rPr>
          <w:rFonts w:ascii="Arial" w:hAnsi="Arial" w:cs="Arial"/>
          <w:bCs/>
        </w:rPr>
        <w:t>4</w:t>
      </w:r>
      <w:r w:rsidR="00B66152" w:rsidRPr="00B66152">
        <w:rPr>
          <w:rFonts w:ascii="Arial" w:hAnsi="Arial" w:cs="Arial"/>
          <w:bCs/>
        </w:rPr>
        <w:t>8</w:t>
      </w:r>
      <w:r w:rsidRPr="00B66152">
        <w:rPr>
          <w:rFonts w:ascii="Arial" w:hAnsi="Arial" w:cs="Arial"/>
          <w:bCs/>
        </w:rPr>
        <w:t xml:space="preserve"> gyermeket, </w:t>
      </w:r>
      <w:r w:rsidR="00EB61EF" w:rsidRPr="00B66152">
        <w:rPr>
          <w:rFonts w:ascii="Arial" w:hAnsi="Arial" w:cs="Arial"/>
          <w:bCs/>
        </w:rPr>
        <w:t xml:space="preserve">szeptember és </w:t>
      </w:r>
      <w:r w:rsidRPr="00B66152">
        <w:rPr>
          <w:rFonts w:ascii="Arial" w:hAnsi="Arial" w:cs="Arial"/>
          <w:bCs/>
        </w:rPr>
        <w:t>de</w:t>
      </w:r>
      <w:r w:rsidR="003779B3" w:rsidRPr="00B66152">
        <w:rPr>
          <w:rFonts w:ascii="Arial" w:hAnsi="Arial" w:cs="Arial"/>
          <w:bCs/>
        </w:rPr>
        <w:t>cember</w:t>
      </w:r>
      <w:r w:rsidR="00EB61EF" w:rsidRPr="00B66152">
        <w:rPr>
          <w:rFonts w:ascii="Arial" w:hAnsi="Arial" w:cs="Arial"/>
          <w:bCs/>
        </w:rPr>
        <w:t xml:space="preserve"> között </w:t>
      </w:r>
      <w:r w:rsidR="003779B3" w:rsidRPr="00B66152">
        <w:rPr>
          <w:rFonts w:ascii="Arial" w:hAnsi="Arial" w:cs="Arial"/>
          <w:bCs/>
        </w:rPr>
        <w:t>a létszám 3</w:t>
      </w:r>
      <w:r w:rsidR="00B66152" w:rsidRPr="00B66152">
        <w:rPr>
          <w:rFonts w:ascii="Arial" w:hAnsi="Arial" w:cs="Arial"/>
          <w:bCs/>
        </w:rPr>
        <w:t>38</w:t>
      </w:r>
      <w:r w:rsidRPr="00B66152">
        <w:rPr>
          <w:rFonts w:ascii="Arial" w:hAnsi="Arial" w:cs="Arial"/>
          <w:bCs/>
        </w:rPr>
        <w:t xml:space="preserve"> fő</w:t>
      </w:r>
      <w:r w:rsidR="00EB61EF" w:rsidRPr="00B66152">
        <w:rPr>
          <w:rFonts w:ascii="Arial" w:hAnsi="Arial" w:cs="Arial"/>
          <w:bCs/>
        </w:rPr>
        <w:t xml:space="preserve"> volt</w:t>
      </w:r>
      <w:r w:rsidRPr="00B66152">
        <w:rPr>
          <w:rFonts w:ascii="Arial" w:hAnsi="Arial" w:cs="Arial"/>
          <w:bCs/>
        </w:rPr>
        <w:t xml:space="preserve">. A csoportok </w:t>
      </w:r>
      <w:r w:rsidR="003779B3" w:rsidRPr="00B66152">
        <w:rPr>
          <w:rFonts w:ascii="Arial" w:hAnsi="Arial" w:cs="Arial"/>
          <w:bCs/>
        </w:rPr>
        <w:t xml:space="preserve">száma </w:t>
      </w:r>
      <w:r w:rsidRPr="00B66152">
        <w:rPr>
          <w:rFonts w:ascii="Arial" w:hAnsi="Arial" w:cs="Arial"/>
          <w:bCs/>
        </w:rPr>
        <w:t>13</w:t>
      </w:r>
      <w:r w:rsidR="00EB61EF" w:rsidRPr="00B66152">
        <w:rPr>
          <w:rFonts w:ascii="Arial" w:hAnsi="Arial" w:cs="Arial"/>
          <w:bCs/>
        </w:rPr>
        <w:t>.</w:t>
      </w:r>
      <w:r w:rsidRPr="00B66152">
        <w:rPr>
          <w:rFonts w:ascii="Arial" w:hAnsi="Arial" w:cs="Arial"/>
          <w:bCs/>
        </w:rPr>
        <w:t xml:space="preserve"> Az óvoda nevelési feladatain kívül ellátja az intézményi gyermekétkeztet</w:t>
      </w:r>
      <w:r w:rsidR="008B05E5" w:rsidRPr="00B66152">
        <w:rPr>
          <w:rFonts w:ascii="Arial" w:hAnsi="Arial" w:cs="Arial"/>
          <w:bCs/>
        </w:rPr>
        <w:t>ést, a munkahelyi-</w:t>
      </w:r>
      <w:r w:rsidRPr="00B66152">
        <w:rPr>
          <w:rFonts w:ascii="Arial" w:hAnsi="Arial" w:cs="Arial"/>
          <w:bCs/>
        </w:rPr>
        <w:t xml:space="preserve">, valamint a szociális étkeztetést is. </w:t>
      </w:r>
      <w:r w:rsidR="00EB61EF" w:rsidRPr="00B66152">
        <w:rPr>
          <w:rFonts w:ascii="Arial" w:hAnsi="Arial" w:cs="Arial"/>
          <w:bCs/>
        </w:rPr>
        <w:t xml:space="preserve">Az óvoda működési bevételei szinte kizárólag </w:t>
      </w:r>
      <w:r w:rsidRPr="00B66152">
        <w:rPr>
          <w:rFonts w:ascii="Arial" w:hAnsi="Arial" w:cs="Arial"/>
          <w:bCs/>
        </w:rPr>
        <w:t>az étkeztetést igénybe</w:t>
      </w:r>
      <w:r w:rsidR="001B0804">
        <w:rPr>
          <w:rFonts w:ascii="Arial" w:hAnsi="Arial" w:cs="Arial"/>
          <w:bCs/>
        </w:rPr>
        <w:t xml:space="preserve"> </w:t>
      </w:r>
      <w:r w:rsidRPr="00B66152">
        <w:rPr>
          <w:rFonts w:ascii="Arial" w:hAnsi="Arial" w:cs="Arial"/>
          <w:bCs/>
        </w:rPr>
        <w:t>vevők befizetéseiből származnak</w:t>
      </w:r>
      <w:r w:rsidR="008E40CB" w:rsidRPr="00B66152">
        <w:rPr>
          <w:rFonts w:ascii="Arial" w:hAnsi="Arial" w:cs="Arial"/>
          <w:bCs/>
        </w:rPr>
        <w:t>.</w:t>
      </w:r>
    </w:p>
    <w:p w14:paraId="5C69680E" w14:textId="77777777" w:rsidR="00257816" w:rsidRPr="00B66152" w:rsidRDefault="00257816" w:rsidP="00AA193E">
      <w:pPr>
        <w:rPr>
          <w:rFonts w:ascii="Arial" w:hAnsi="Arial" w:cs="Arial"/>
          <w:b/>
        </w:rPr>
      </w:pPr>
    </w:p>
    <w:p w14:paraId="52C9D633" w14:textId="7F7B7944" w:rsidR="00257816" w:rsidRPr="007D2075" w:rsidRDefault="004C4116" w:rsidP="00AA193E">
      <w:pPr>
        <w:rPr>
          <w:rFonts w:ascii="Arial" w:hAnsi="Arial" w:cs="Arial"/>
          <w:b/>
        </w:rPr>
      </w:pPr>
      <w:r w:rsidRPr="007D2075">
        <w:rPr>
          <w:rFonts w:ascii="Arial" w:hAnsi="Arial" w:cs="Arial"/>
          <w:b/>
        </w:rPr>
        <w:t>M</w:t>
      </w:r>
      <w:r w:rsidR="00257816" w:rsidRPr="007D2075">
        <w:rPr>
          <w:rFonts w:ascii="Arial" w:hAnsi="Arial" w:cs="Arial"/>
          <w:b/>
        </w:rPr>
        <w:t>aradvány</w:t>
      </w:r>
    </w:p>
    <w:p w14:paraId="242B38B2" w14:textId="18EFE5BA" w:rsidR="00257816" w:rsidRPr="001C4A29" w:rsidRDefault="00257816" w:rsidP="00AA193E">
      <w:pPr>
        <w:jc w:val="both"/>
        <w:rPr>
          <w:rFonts w:ascii="Arial" w:hAnsi="Arial" w:cs="Arial"/>
        </w:rPr>
      </w:pPr>
      <w:r w:rsidRPr="007D2075">
        <w:rPr>
          <w:rFonts w:ascii="Arial" w:hAnsi="Arial" w:cs="Arial"/>
        </w:rPr>
        <w:t>A</w:t>
      </w:r>
      <w:r w:rsidR="002B4A07" w:rsidRPr="007D2075">
        <w:rPr>
          <w:rFonts w:ascii="Arial" w:hAnsi="Arial" w:cs="Arial"/>
        </w:rPr>
        <w:t xml:space="preserve">z óvoda </w:t>
      </w:r>
      <w:r w:rsidR="001F12A8" w:rsidRPr="007D2075">
        <w:rPr>
          <w:rFonts w:ascii="Arial" w:hAnsi="Arial" w:cs="Arial"/>
        </w:rPr>
        <w:t>2016</w:t>
      </w:r>
      <w:r w:rsidRPr="007D2075">
        <w:rPr>
          <w:rFonts w:ascii="Arial" w:hAnsi="Arial" w:cs="Arial"/>
        </w:rPr>
        <w:t>. évi gazdálkodás</w:t>
      </w:r>
      <w:r w:rsidR="00CF7A59" w:rsidRPr="007D2075">
        <w:rPr>
          <w:rFonts w:ascii="Arial" w:hAnsi="Arial" w:cs="Arial"/>
        </w:rPr>
        <w:t>á</w:t>
      </w:r>
      <w:r w:rsidRPr="007D2075">
        <w:rPr>
          <w:rFonts w:ascii="Arial" w:hAnsi="Arial" w:cs="Arial"/>
        </w:rPr>
        <w:t xml:space="preserve">ból származó </w:t>
      </w:r>
      <w:r w:rsidR="00CF7A59" w:rsidRPr="007D2075">
        <w:rPr>
          <w:rFonts w:ascii="Arial" w:hAnsi="Arial" w:cs="Arial"/>
        </w:rPr>
        <w:t xml:space="preserve">alaptevékenység </w:t>
      </w:r>
      <w:r w:rsidRPr="007D2075">
        <w:rPr>
          <w:rFonts w:ascii="Arial" w:hAnsi="Arial" w:cs="Arial"/>
          <w:b/>
        </w:rPr>
        <w:t>maradvány</w:t>
      </w:r>
      <w:r w:rsidR="00CF7A59" w:rsidRPr="007D2075">
        <w:rPr>
          <w:rFonts w:ascii="Arial" w:hAnsi="Arial" w:cs="Arial"/>
          <w:b/>
        </w:rPr>
        <w:t>a</w:t>
      </w:r>
      <w:r w:rsidRPr="007D2075">
        <w:rPr>
          <w:rFonts w:ascii="Arial" w:hAnsi="Arial" w:cs="Arial"/>
          <w:b/>
        </w:rPr>
        <w:t xml:space="preserve"> </w:t>
      </w:r>
      <w:r w:rsidR="00CF7A59" w:rsidRPr="007D2075">
        <w:rPr>
          <w:rFonts w:ascii="Arial" w:hAnsi="Arial" w:cs="Arial"/>
          <w:b/>
        </w:rPr>
        <w:t>1</w:t>
      </w:r>
      <w:r w:rsidR="00B66152" w:rsidRPr="007D2075">
        <w:rPr>
          <w:rFonts w:ascii="Arial" w:hAnsi="Arial" w:cs="Arial"/>
          <w:b/>
        </w:rPr>
        <w:t>5</w:t>
      </w:r>
      <w:r w:rsidR="00EB61EF" w:rsidRPr="007D2075">
        <w:rPr>
          <w:rFonts w:ascii="Arial" w:hAnsi="Arial" w:cs="Arial"/>
          <w:b/>
        </w:rPr>
        <w:t>.</w:t>
      </w:r>
      <w:r w:rsidR="00B66152" w:rsidRPr="007D2075">
        <w:rPr>
          <w:rFonts w:ascii="Arial" w:hAnsi="Arial" w:cs="Arial"/>
          <w:b/>
        </w:rPr>
        <w:t>500</w:t>
      </w:r>
      <w:r w:rsidRPr="007D2075">
        <w:rPr>
          <w:rFonts w:ascii="Arial" w:hAnsi="Arial" w:cs="Arial"/>
          <w:b/>
        </w:rPr>
        <w:t xml:space="preserve"> ezer forint lett</w:t>
      </w:r>
      <w:r w:rsidR="00CF7A59" w:rsidRPr="007D2075">
        <w:rPr>
          <w:rFonts w:ascii="Arial" w:hAnsi="Arial" w:cs="Arial"/>
          <w:b/>
        </w:rPr>
        <w:t xml:space="preserve">, </w:t>
      </w:r>
      <w:r w:rsidR="00CF7A59" w:rsidRPr="007D2075">
        <w:rPr>
          <w:rFonts w:ascii="Arial" w:hAnsi="Arial" w:cs="Arial"/>
        </w:rPr>
        <w:t>amely</w:t>
      </w:r>
      <w:r w:rsidR="00DE1D52" w:rsidRPr="007D2075">
        <w:rPr>
          <w:rFonts w:ascii="Arial" w:hAnsi="Arial" w:cs="Arial"/>
        </w:rPr>
        <w:t xml:space="preserve">ből </w:t>
      </w:r>
      <w:r w:rsidR="007D2075" w:rsidRPr="007D2075">
        <w:rPr>
          <w:rFonts w:ascii="Arial" w:hAnsi="Arial" w:cs="Arial"/>
        </w:rPr>
        <w:t xml:space="preserve">645 ezer forint </w:t>
      </w:r>
      <w:r w:rsidRPr="007D2075">
        <w:rPr>
          <w:rFonts w:ascii="Arial" w:hAnsi="Arial" w:cs="Arial"/>
        </w:rPr>
        <w:t xml:space="preserve">kötelezettséggel </w:t>
      </w:r>
      <w:r w:rsidR="004C4116" w:rsidRPr="007D2075">
        <w:rPr>
          <w:rFonts w:ascii="Arial" w:hAnsi="Arial" w:cs="Arial"/>
        </w:rPr>
        <w:t xml:space="preserve">nem </w:t>
      </w:r>
      <w:r w:rsidRPr="007D2075">
        <w:rPr>
          <w:rFonts w:ascii="Arial" w:hAnsi="Arial" w:cs="Arial"/>
        </w:rPr>
        <w:t xml:space="preserve">terhelt. Az óvoda szabad pénzmaradványa </w:t>
      </w:r>
      <w:r w:rsidR="004C4116" w:rsidRPr="007D2075">
        <w:rPr>
          <w:rFonts w:ascii="Arial" w:hAnsi="Arial" w:cs="Arial"/>
        </w:rPr>
        <w:t>1</w:t>
      </w:r>
      <w:r w:rsidR="007D2075" w:rsidRPr="007D2075">
        <w:rPr>
          <w:rFonts w:ascii="Arial" w:hAnsi="Arial" w:cs="Arial"/>
        </w:rPr>
        <w:t>4</w:t>
      </w:r>
      <w:r w:rsidR="00B66152" w:rsidRPr="007D2075">
        <w:rPr>
          <w:rFonts w:ascii="Arial" w:hAnsi="Arial" w:cs="Arial"/>
        </w:rPr>
        <w:t>.</w:t>
      </w:r>
      <w:r w:rsidR="007D2075" w:rsidRPr="007D2075">
        <w:rPr>
          <w:rFonts w:ascii="Arial" w:hAnsi="Arial" w:cs="Arial"/>
        </w:rPr>
        <w:t>855</w:t>
      </w:r>
      <w:r w:rsidRPr="007D2075">
        <w:rPr>
          <w:rFonts w:ascii="Arial" w:hAnsi="Arial" w:cs="Arial"/>
        </w:rPr>
        <w:t xml:space="preserve"> </w:t>
      </w:r>
      <w:r w:rsidR="001B0804">
        <w:rPr>
          <w:rFonts w:ascii="Arial" w:hAnsi="Arial" w:cs="Arial"/>
        </w:rPr>
        <w:t xml:space="preserve">ezer </w:t>
      </w:r>
      <w:r w:rsidRPr="007D2075">
        <w:rPr>
          <w:rFonts w:ascii="Arial" w:hAnsi="Arial" w:cs="Arial"/>
        </w:rPr>
        <w:t xml:space="preserve">forint. </w:t>
      </w:r>
      <w:r w:rsidR="004C4116" w:rsidRPr="007D2075">
        <w:rPr>
          <w:rFonts w:ascii="Arial" w:hAnsi="Arial" w:cs="Arial"/>
        </w:rPr>
        <w:t>Az irányító szerv által a maradvány elvonásra kerül.</w:t>
      </w:r>
    </w:p>
    <w:p w14:paraId="292ADA29" w14:textId="77777777" w:rsidR="00257816" w:rsidRPr="001C4A29" w:rsidRDefault="00257816" w:rsidP="00AA193E">
      <w:pPr>
        <w:rPr>
          <w:rFonts w:ascii="Arial" w:hAnsi="Arial" w:cs="Arial"/>
          <w:b/>
        </w:rPr>
      </w:pPr>
    </w:p>
    <w:p w14:paraId="7E152920" w14:textId="77777777" w:rsidR="008B4B67" w:rsidRPr="001C4A29" w:rsidRDefault="008B4B67" w:rsidP="00AA193E">
      <w:pPr>
        <w:jc w:val="center"/>
        <w:rPr>
          <w:rFonts w:ascii="Arial" w:hAnsi="Arial" w:cs="Arial"/>
          <w:b/>
        </w:rPr>
      </w:pPr>
    </w:p>
    <w:p w14:paraId="6C001409" w14:textId="21B5B548" w:rsidR="00257816" w:rsidRPr="001C4A29" w:rsidRDefault="001F12A8" w:rsidP="00AA193E">
      <w:pPr>
        <w:jc w:val="center"/>
        <w:rPr>
          <w:rFonts w:ascii="Arial" w:hAnsi="Arial" w:cs="Arial"/>
          <w:b/>
        </w:rPr>
      </w:pPr>
      <w:r w:rsidRPr="001C4A29">
        <w:rPr>
          <w:rFonts w:ascii="Arial" w:hAnsi="Arial" w:cs="Arial"/>
          <w:b/>
        </w:rPr>
        <w:t>2016</w:t>
      </w:r>
      <w:r w:rsidR="00257816" w:rsidRPr="001C4A29">
        <w:rPr>
          <w:rFonts w:ascii="Arial" w:hAnsi="Arial" w:cs="Arial"/>
          <w:b/>
        </w:rPr>
        <w:t>. december 31-i egyszerűsített mérleg</w:t>
      </w:r>
    </w:p>
    <w:p w14:paraId="5A0D7F80" w14:textId="77777777" w:rsidR="00257816" w:rsidRPr="001C4A29" w:rsidRDefault="00257816" w:rsidP="00AA193E">
      <w:pPr>
        <w:rPr>
          <w:rFonts w:ascii="Arial" w:hAnsi="Arial" w:cs="Arial"/>
          <w:b/>
        </w:rPr>
      </w:pPr>
    </w:p>
    <w:p w14:paraId="52E1306F" w14:textId="4090EDC0" w:rsidR="00257816" w:rsidRPr="001C4A29" w:rsidRDefault="00E84136" w:rsidP="00AA193E">
      <w:pPr>
        <w:jc w:val="both"/>
        <w:rPr>
          <w:rFonts w:ascii="Arial" w:hAnsi="Arial" w:cs="Arial"/>
        </w:rPr>
      </w:pPr>
      <w:r w:rsidRPr="001C4A29">
        <w:rPr>
          <w:rFonts w:ascii="Arial" w:hAnsi="Arial" w:cs="Arial"/>
        </w:rPr>
        <w:t xml:space="preserve">A </w:t>
      </w:r>
      <w:r w:rsidR="001F12A8" w:rsidRPr="001C4A29">
        <w:rPr>
          <w:rFonts w:ascii="Arial" w:hAnsi="Arial" w:cs="Arial"/>
        </w:rPr>
        <w:t>2016</w:t>
      </w:r>
      <w:r w:rsidR="00257816" w:rsidRPr="001C4A29">
        <w:rPr>
          <w:rFonts w:ascii="Arial" w:hAnsi="Arial" w:cs="Arial"/>
        </w:rPr>
        <w:t xml:space="preserve">. december 31-i fordulónappal számadást készítettünk arról, hogy a gazdálkodás milyen hatást gyakorolt a vagyon elemeire, milyen feltételekkel </w:t>
      </w:r>
      <w:r w:rsidR="00257816" w:rsidRPr="001C4A29">
        <w:rPr>
          <w:rFonts w:ascii="Arial" w:hAnsi="Arial" w:cs="Arial"/>
        </w:rPr>
        <w:lastRenderedPageBreak/>
        <w:t>indulhatunk a következő gazdálkodási időszakban. A mérleg azon eszközöket és forrásokat mutatja be, amelyek a következő évre egyrészt eredeti formájukban, másrészt pénzforgalomban betöltött szerepük révén biztosítják a következő év zökkenőmentes gazdálkodását.</w:t>
      </w:r>
    </w:p>
    <w:p w14:paraId="240BF17C" w14:textId="77777777" w:rsidR="00257816" w:rsidRPr="00E95DD5" w:rsidRDefault="00257816" w:rsidP="00AA193E">
      <w:pPr>
        <w:jc w:val="both"/>
        <w:rPr>
          <w:rFonts w:ascii="Arial" w:hAnsi="Arial" w:cs="Arial"/>
        </w:rPr>
      </w:pPr>
    </w:p>
    <w:p w14:paraId="22B7C6B4" w14:textId="038A11F8" w:rsidR="008C155B" w:rsidRPr="00E95DD5" w:rsidRDefault="008C155B" w:rsidP="008C155B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 xml:space="preserve">Nagykovácsi Kispatak Óvoda </w:t>
      </w:r>
      <w:r w:rsidRPr="00E95DD5">
        <w:rPr>
          <w:rFonts w:ascii="Arial" w:hAnsi="Arial" w:cs="Arial"/>
          <w:b/>
        </w:rPr>
        <w:t>vagyonkimutatása</w:t>
      </w:r>
      <w:r w:rsidRPr="00E95DD5">
        <w:rPr>
          <w:rFonts w:ascii="Arial" w:hAnsi="Arial" w:cs="Arial"/>
        </w:rPr>
        <w:t xml:space="preserve"> (7. sz. melléklet) szerint 2016. december 31-én az óvoda gépek berendezések, felszerelések nettó értéke 3.832 ezer forint, záró pénzkészlete 264 ezer forint.</w:t>
      </w:r>
    </w:p>
    <w:p w14:paraId="7F4E9F6F" w14:textId="378C7727" w:rsidR="008C155B" w:rsidRPr="00E95DD5" w:rsidRDefault="008C155B" w:rsidP="008C155B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>Az óvoda maradványkimutatását az 5. sz. melléklet, mérlegét a 6. számú melléklet tartalmazza.</w:t>
      </w:r>
    </w:p>
    <w:p w14:paraId="0647606F" w14:textId="77777777" w:rsidR="008C155B" w:rsidRPr="00E95DD5" w:rsidRDefault="008C155B" w:rsidP="008C155B">
      <w:pPr>
        <w:jc w:val="both"/>
        <w:rPr>
          <w:rFonts w:ascii="Arial" w:hAnsi="Arial" w:cs="Arial"/>
        </w:rPr>
      </w:pPr>
    </w:p>
    <w:p w14:paraId="15B5DF48" w14:textId="77777777" w:rsidR="008C155B" w:rsidRPr="00E95DD5" w:rsidRDefault="008C155B" w:rsidP="00AA193E">
      <w:pPr>
        <w:suppressAutoHyphens w:val="0"/>
        <w:rPr>
          <w:rFonts w:ascii="Arial" w:hAnsi="Arial" w:cs="Arial"/>
          <w:b/>
          <w:u w:val="single"/>
        </w:rPr>
      </w:pPr>
    </w:p>
    <w:p w14:paraId="79577662" w14:textId="77777777" w:rsidR="003E7059" w:rsidRPr="00DE3EB5" w:rsidRDefault="003E7059" w:rsidP="00AA193E">
      <w:pPr>
        <w:jc w:val="center"/>
        <w:rPr>
          <w:rFonts w:ascii="Arial" w:hAnsi="Arial" w:cs="Arial"/>
          <w:b/>
          <w:smallCaps/>
        </w:rPr>
      </w:pPr>
    </w:p>
    <w:p w14:paraId="2B65894F" w14:textId="77777777" w:rsidR="00257816" w:rsidRPr="00DE3EB5" w:rsidRDefault="00257816" w:rsidP="00AA193E">
      <w:pPr>
        <w:jc w:val="center"/>
        <w:rPr>
          <w:rFonts w:ascii="Arial" w:hAnsi="Arial" w:cs="Arial"/>
          <w:b/>
          <w:smallCaps/>
        </w:rPr>
      </w:pPr>
    </w:p>
    <w:p w14:paraId="71517157" w14:textId="77777777" w:rsidR="00257816" w:rsidRPr="00DE3EB5" w:rsidRDefault="00257816" w:rsidP="00AA193E">
      <w:pPr>
        <w:jc w:val="center"/>
        <w:rPr>
          <w:rFonts w:ascii="Arial" w:hAnsi="Arial" w:cs="Arial"/>
          <w:b/>
          <w:smallCaps/>
        </w:rPr>
      </w:pPr>
      <w:r w:rsidRPr="00DE3EB5">
        <w:rPr>
          <w:rFonts w:ascii="Arial" w:hAnsi="Arial" w:cs="Arial"/>
          <w:b/>
          <w:smallCaps/>
        </w:rPr>
        <w:t>Öregiskola Közösségi Ház és Könyvtár</w:t>
      </w:r>
    </w:p>
    <w:p w14:paraId="5C76080C" w14:textId="77777777" w:rsidR="00257816" w:rsidRPr="00DE3EB5" w:rsidRDefault="00257816" w:rsidP="00AA193E">
      <w:pPr>
        <w:rPr>
          <w:rFonts w:ascii="Arial" w:hAnsi="Arial" w:cs="Arial"/>
          <w:b/>
        </w:rPr>
      </w:pPr>
    </w:p>
    <w:p w14:paraId="371F8E80" w14:textId="77777777" w:rsidR="00257816" w:rsidRPr="00DE3EB5" w:rsidRDefault="00257816" w:rsidP="00AA193E">
      <w:pPr>
        <w:jc w:val="both"/>
        <w:rPr>
          <w:rFonts w:ascii="Arial" w:hAnsi="Arial" w:cs="Arial"/>
          <w:b/>
        </w:rPr>
      </w:pPr>
      <w:r w:rsidRPr="00DE3EB5">
        <w:rPr>
          <w:rFonts w:ascii="Arial" w:hAnsi="Arial" w:cs="Arial"/>
          <w:b/>
        </w:rPr>
        <w:t>Öregiskola Közösség Ház és Könyvtár feladatellátás</w:t>
      </w:r>
    </w:p>
    <w:p w14:paraId="596E722C" w14:textId="09A0A1EE" w:rsidR="00DE3EB5" w:rsidRPr="00DE3EB5" w:rsidRDefault="00F4360E" w:rsidP="00DE3EB5">
      <w:pPr>
        <w:jc w:val="both"/>
        <w:rPr>
          <w:rFonts w:ascii="Arial" w:hAnsi="Arial" w:cs="Arial"/>
        </w:rPr>
      </w:pPr>
      <w:r w:rsidRPr="00DE3EB5">
        <w:rPr>
          <w:rFonts w:ascii="Arial" w:hAnsi="Arial" w:cs="Arial"/>
        </w:rPr>
        <w:t xml:space="preserve">Az Öregiskola Közösségi Ház és Könyvtár </w:t>
      </w:r>
      <w:r w:rsidR="00DE3EB5" w:rsidRPr="00DE3EB5">
        <w:rPr>
          <w:rFonts w:ascii="Arial" w:hAnsi="Arial" w:cs="Arial"/>
        </w:rPr>
        <w:t xml:space="preserve">2016. évi költségvetését a Képviselő-testület 2016. február 25-én a 2/2016 (II.29.) számú rendeletével fogadta el, </w:t>
      </w:r>
      <w:r w:rsidR="00DE3EB5" w:rsidRPr="00DE3EB5">
        <w:rPr>
          <w:rFonts w:ascii="Arial" w:hAnsi="Arial" w:cs="Arial"/>
          <w:b/>
        </w:rPr>
        <w:t xml:space="preserve">50.260 ezer forintos bevételi és kiadási </w:t>
      </w:r>
      <w:proofErr w:type="spellStart"/>
      <w:r w:rsidR="00DE3EB5" w:rsidRPr="00DE3EB5">
        <w:rPr>
          <w:rFonts w:ascii="Arial" w:hAnsi="Arial" w:cs="Arial"/>
          <w:b/>
        </w:rPr>
        <w:t>főösszeggel</w:t>
      </w:r>
      <w:proofErr w:type="spellEnd"/>
      <w:r w:rsidR="00DE3EB5" w:rsidRPr="00DE3EB5">
        <w:rPr>
          <w:rFonts w:ascii="Arial" w:hAnsi="Arial" w:cs="Arial"/>
        </w:rPr>
        <w:t>.</w:t>
      </w:r>
    </w:p>
    <w:p w14:paraId="39BD817B" w14:textId="4EBD90F2" w:rsidR="00E25433" w:rsidRPr="00DE3EB5" w:rsidRDefault="00E25433" w:rsidP="00AA193E">
      <w:pPr>
        <w:jc w:val="both"/>
        <w:rPr>
          <w:rFonts w:ascii="Arial" w:hAnsi="Arial" w:cs="Arial"/>
        </w:rPr>
      </w:pPr>
    </w:p>
    <w:p w14:paraId="15B148D0" w14:textId="7B5861D3" w:rsidR="002C291A" w:rsidRPr="00895B75" w:rsidRDefault="00E25433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 xml:space="preserve">A táblázatban a </w:t>
      </w:r>
      <w:r w:rsidR="001F12A8" w:rsidRPr="00895B75">
        <w:rPr>
          <w:rFonts w:ascii="Arial" w:hAnsi="Arial" w:cs="Arial"/>
        </w:rPr>
        <w:t>2016</w:t>
      </w:r>
      <w:r w:rsidR="00257816" w:rsidRPr="00895B75">
        <w:rPr>
          <w:rFonts w:ascii="Arial" w:hAnsi="Arial" w:cs="Arial"/>
        </w:rPr>
        <w:t xml:space="preserve">. évi eredeti, illetve módosított előirányzatot hasonlítjuk a teljesítéshez, továbbá a </w:t>
      </w:r>
      <w:r w:rsidR="001F12A8" w:rsidRPr="00895B75">
        <w:rPr>
          <w:rFonts w:ascii="Arial" w:hAnsi="Arial" w:cs="Arial"/>
        </w:rPr>
        <w:t>2016</w:t>
      </w:r>
      <w:r w:rsidR="00257816" w:rsidRPr="00895B75">
        <w:rPr>
          <w:rFonts w:ascii="Arial" w:hAnsi="Arial" w:cs="Arial"/>
        </w:rPr>
        <w:t xml:space="preserve">. évi teljesítés arányát mutatjuk be a </w:t>
      </w:r>
      <w:r w:rsidR="001F12A8" w:rsidRPr="00895B75">
        <w:rPr>
          <w:rFonts w:ascii="Arial" w:hAnsi="Arial" w:cs="Arial"/>
        </w:rPr>
        <w:t>2016</w:t>
      </w:r>
      <w:r w:rsidR="00257816" w:rsidRPr="00895B75">
        <w:rPr>
          <w:rFonts w:ascii="Arial" w:hAnsi="Arial" w:cs="Arial"/>
        </w:rPr>
        <w:t>. évi módosított előirányzathoz viszonyítva.</w:t>
      </w:r>
    </w:p>
    <w:p w14:paraId="22435BD9" w14:textId="77777777" w:rsidR="002C291A" w:rsidRPr="00895B75" w:rsidRDefault="002C291A" w:rsidP="00AA193E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34"/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680"/>
        <w:gridCol w:w="1440"/>
        <w:gridCol w:w="1250"/>
        <w:gridCol w:w="1510"/>
      </w:tblGrid>
      <w:tr w:rsidR="002C291A" w:rsidRPr="00895B75" w14:paraId="58307615" w14:textId="77777777" w:rsidTr="00E66FA2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4849" w14:textId="77777777" w:rsidR="002C291A" w:rsidRPr="00895B75" w:rsidRDefault="002C291A" w:rsidP="00AA193E">
            <w:pPr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lastRenderedPageBreak/>
              <w:t>pénzforgalmi mozgások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D1B1" w14:textId="72ACBDC5" w:rsidR="002C291A" w:rsidRPr="00895B7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2016</w:t>
            </w:r>
            <w:r w:rsidR="002C291A" w:rsidRPr="00895B75">
              <w:rPr>
                <w:rFonts w:ascii="Arial" w:hAnsi="Arial" w:cs="Arial"/>
                <w:b/>
                <w:bCs/>
              </w:rPr>
              <w:t xml:space="preserve">. évi eredeti </w:t>
            </w:r>
            <w:proofErr w:type="spellStart"/>
            <w:r w:rsidR="002C291A" w:rsidRPr="00895B75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3D7C" w14:textId="54DA1EDB" w:rsidR="002C291A" w:rsidRPr="00895B7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2016</w:t>
            </w:r>
            <w:r w:rsidR="002C291A" w:rsidRPr="00895B75">
              <w:rPr>
                <w:rFonts w:ascii="Arial" w:hAnsi="Arial" w:cs="Arial"/>
                <w:b/>
                <w:bCs/>
              </w:rPr>
              <w:t xml:space="preserve">. évi módosított </w:t>
            </w:r>
          </w:p>
          <w:p w14:paraId="6CA46AC7" w14:textId="77777777" w:rsidR="002C291A" w:rsidRPr="00895B75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5B75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3EFD" w14:textId="0B532BC2" w:rsidR="002C291A" w:rsidRPr="00895B75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2016</w:t>
            </w:r>
            <w:r w:rsidR="002C291A" w:rsidRPr="00895B75">
              <w:rPr>
                <w:rFonts w:ascii="Arial" w:hAnsi="Arial" w:cs="Arial"/>
                <w:b/>
                <w:bCs/>
              </w:rPr>
              <w:t>.évi teljesítés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7A01" w14:textId="77777777" w:rsidR="002C291A" w:rsidRPr="00895B75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teljesítés/</w:t>
            </w:r>
          </w:p>
          <w:p w14:paraId="22274937" w14:textId="77777777" w:rsidR="002C291A" w:rsidRPr="00895B75" w:rsidRDefault="002C291A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95B75">
              <w:rPr>
                <w:rFonts w:ascii="Arial" w:hAnsi="Arial" w:cs="Arial"/>
                <w:b/>
                <w:bCs/>
              </w:rPr>
              <w:t>mód.ei</w:t>
            </w:r>
            <w:proofErr w:type="spellEnd"/>
            <w:proofErr w:type="gramEnd"/>
            <w:r w:rsidRPr="00895B75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2C291A" w:rsidRPr="00895B75" w14:paraId="0834A8B8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D8D2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DE48" w14:textId="1F9B8309" w:rsidR="002C291A" w:rsidRPr="00895B75" w:rsidRDefault="001E121C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20.057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62DE" w14:textId="6DDABEDF" w:rsidR="002C291A" w:rsidRPr="00895B75" w:rsidRDefault="001E121C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20.173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E25E" w14:textId="0129B48D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18.282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3CF0" w14:textId="02ADF87A" w:rsidR="002C291A" w:rsidRPr="00895B75" w:rsidRDefault="00E25433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9</w:t>
            </w:r>
            <w:r w:rsidR="00B17FA6" w:rsidRPr="00895B75">
              <w:rPr>
                <w:rFonts w:ascii="Arial" w:hAnsi="Arial" w:cs="Arial"/>
              </w:rPr>
              <w:t>0,6</w:t>
            </w:r>
            <w:r w:rsidRPr="00895B75">
              <w:rPr>
                <w:rFonts w:ascii="Arial" w:hAnsi="Arial" w:cs="Arial"/>
              </w:rPr>
              <w:t>%</w:t>
            </w:r>
          </w:p>
        </w:tc>
      </w:tr>
      <w:tr w:rsidR="002C291A" w:rsidRPr="00895B75" w14:paraId="61D42606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530A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8951" w14:textId="2031AED8" w:rsidR="002C291A" w:rsidRPr="00895B75" w:rsidRDefault="001E121C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5.415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A45E" w14:textId="3F96D054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5.430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8FFA" w14:textId="68B88A21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4.939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3DE4" w14:textId="6DC2B3D0" w:rsidR="002C291A" w:rsidRPr="00895B75" w:rsidRDefault="00E25433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9</w:t>
            </w:r>
            <w:r w:rsidR="00B17FA6" w:rsidRPr="00895B75">
              <w:rPr>
                <w:rFonts w:ascii="Arial" w:hAnsi="Arial" w:cs="Arial"/>
              </w:rPr>
              <w:t>0,9</w:t>
            </w:r>
            <w:r w:rsidRPr="00895B75">
              <w:rPr>
                <w:rFonts w:ascii="Arial" w:hAnsi="Arial" w:cs="Arial"/>
              </w:rPr>
              <w:t>%</w:t>
            </w:r>
          </w:p>
        </w:tc>
      </w:tr>
      <w:tr w:rsidR="002C291A" w:rsidRPr="00895B75" w14:paraId="1238DE31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97FC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dologi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764A" w14:textId="1F8D5FC2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20.888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C342" w14:textId="72D2AB04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22.164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94AA" w14:textId="5E275807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21.710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27DB" w14:textId="11FB3493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9</w:t>
            </w:r>
            <w:r w:rsidR="00E25433" w:rsidRPr="00895B75">
              <w:rPr>
                <w:rFonts w:ascii="Arial" w:hAnsi="Arial" w:cs="Arial"/>
              </w:rPr>
              <w:t>7</w:t>
            </w:r>
            <w:r w:rsidRPr="00895B75">
              <w:rPr>
                <w:rFonts w:ascii="Arial" w:hAnsi="Arial" w:cs="Arial"/>
              </w:rPr>
              <w:t>,9</w:t>
            </w:r>
            <w:r w:rsidR="00E25433" w:rsidRPr="00895B75">
              <w:rPr>
                <w:rFonts w:ascii="Arial" w:hAnsi="Arial" w:cs="Arial"/>
              </w:rPr>
              <w:t>%</w:t>
            </w:r>
          </w:p>
        </w:tc>
      </w:tr>
      <w:tr w:rsidR="002C291A" w:rsidRPr="00895B75" w14:paraId="4D01C824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CB47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3596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B0AD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E059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87C8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68BC33E8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E7AB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6CC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F597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74A6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F97E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52D55E5F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4305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be</w:t>
            </w:r>
            <w:r w:rsidR="00B076C5" w:rsidRPr="00895B75">
              <w:rPr>
                <w:rFonts w:ascii="Arial" w:hAnsi="Arial" w:cs="Arial"/>
              </w:rPr>
              <w:t>ruházások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D455" w14:textId="22BB8F44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3.900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9F96" w14:textId="520F27BB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4.736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2E1D" w14:textId="1022EB9E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4.677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C23C" w14:textId="0BC2DCE3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98,7</w:t>
            </w:r>
            <w:r w:rsidR="00E25433" w:rsidRPr="00895B75">
              <w:rPr>
                <w:rFonts w:ascii="Arial" w:hAnsi="Arial" w:cs="Arial"/>
              </w:rPr>
              <w:t>%</w:t>
            </w:r>
          </w:p>
        </w:tc>
      </w:tr>
      <w:tr w:rsidR="002C291A" w:rsidRPr="00895B75" w14:paraId="1E730B6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5E6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4E45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E4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8E80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AB0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67092B8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01B4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3D9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C216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9ABC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08D8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012AF722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74F8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egyéb finanszírozási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4980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938F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A98B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161B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2AA076D4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875A" w14:textId="77777777" w:rsidR="002C291A" w:rsidRPr="00895B75" w:rsidRDefault="002C291A" w:rsidP="00AA193E">
            <w:pPr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63CA" w14:textId="7DB4938A" w:rsidR="002C291A" w:rsidRPr="00895B75" w:rsidRDefault="00B17FA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50</w:t>
            </w:r>
            <w:r w:rsidR="00E25433" w:rsidRPr="00895B75">
              <w:rPr>
                <w:rFonts w:ascii="Arial" w:hAnsi="Arial" w:cs="Arial"/>
                <w:b/>
              </w:rPr>
              <w:t>.</w:t>
            </w:r>
            <w:r w:rsidRPr="00895B75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DE07" w14:textId="5C6B7BF7" w:rsidR="002C291A" w:rsidRPr="00895B75" w:rsidRDefault="00B17FA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52.503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7B5F" w14:textId="20A45948" w:rsidR="002C291A" w:rsidRPr="00895B75" w:rsidRDefault="00B17FA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49.608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E622" w14:textId="323F5643" w:rsidR="002C291A" w:rsidRPr="00895B75" w:rsidRDefault="00E25433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9</w:t>
            </w:r>
            <w:r w:rsidR="00B17FA6" w:rsidRPr="00895B75">
              <w:rPr>
                <w:rFonts w:ascii="Arial" w:hAnsi="Arial" w:cs="Arial"/>
                <w:b/>
              </w:rPr>
              <w:t>4</w:t>
            </w:r>
            <w:r w:rsidRPr="00895B75">
              <w:rPr>
                <w:rFonts w:ascii="Arial" w:hAnsi="Arial" w:cs="Arial"/>
                <w:b/>
              </w:rPr>
              <w:t>.5%</w:t>
            </w:r>
          </w:p>
        </w:tc>
      </w:tr>
      <w:tr w:rsidR="002C291A" w:rsidRPr="00895B75" w14:paraId="49FA89C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59A3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AC04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DB36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8493" w14:textId="33B3FDFD" w:rsidR="002C291A" w:rsidRPr="00895B75" w:rsidRDefault="00895B75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F310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2CDC650B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40E9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F067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7D60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C389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3BAF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789DA80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20E1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0EF5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C82F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A497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5D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25B77BB4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CC3E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5858" w14:textId="44C1C98C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4.636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D813" w14:textId="7B11741A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4.084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1BE8" w14:textId="1A3E7FF9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5006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664D" w14:textId="31770D50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122,6</w:t>
            </w:r>
            <w:r w:rsidR="00E84136" w:rsidRPr="00895B75">
              <w:rPr>
                <w:rFonts w:ascii="Arial" w:hAnsi="Arial" w:cs="Arial"/>
              </w:rPr>
              <w:t>%</w:t>
            </w:r>
          </w:p>
        </w:tc>
      </w:tr>
      <w:tr w:rsidR="002C291A" w:rsidRPr="00895B75" w14:paraId="3EF939F2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792B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12C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4F6E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F638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9237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4041AA36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DD64" w14:textId="77777777" w:rsidR="002C291A" w:rsidRPr="00895B75" w:rsidRDefault="002C291A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működési célú átvett pénzeszközök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356C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3FE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9E29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7BD1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C291A" w:rsidRPr="00895B75" w14:paraId="3F4E414C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B6AE" w14:textId="08781332" w:rsidR="002C291A" w:rsidRPr="00895B75" w:rsidRDefault="00B17FA6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FB9D" w14:textId="77777777" w:rsidR="002C291A" w:rsidRPr="00895B75" w:rsidRDefault="002C291A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9E09" w14:textId="70661E72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552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D9A" w14:textId="2A219E21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552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1115" w14:textId="46A47955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100,0%</w:t>
            </w:r>
          </w:p>
        </w:tc>
      </w:tr>
      <w:tr w:rsidR="002C291A" w:rsidRPr="00895B75" w14:paraId="41779667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E550" w14:textId="77777777" w:rsidR="002C291A" w:rsidRPr="00895B75" w:rsidRDefault="00B41DF4" w:rsidP="00AA193E">
            <w:pPr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irányító szervi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CB3" w14:textId="058BCD55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45.624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F251" w14:textId="1B60926D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47.867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C540" w14:textId="5BFA0893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45.</w:t>
            </w:r>
            <w:r w:rsidR="00895B75" w:rsidRPr="00895B75">
              <w:rPr>
                <w:rFonts w:ascii="Arial" w:hAnsi="Arial" w:cs="Arial"/>
              </w:rPr>
              <w:t>364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E817" w14:textId="304D5F33" w:rsidR="002C291A" w:rsidRPr="00895B75" w:rsidRDefault="00B17FA6" w:rsidP="00AA193E">
            <w:pPr>
              <w:jc w:val="right"/>
              <w:rPr>
                <w:rFonts w:ascii="Arial" w:hAnsi="Arial" w:cs="Arial"/>
              </w:rPr>
            </w:pPr>
            <w:r w:rsidRPr="00895B75">
              <w:rPr>
                <w:rFonts w:ascii="Arial" w:hAnsi="Arial" w:cs="Arial"/>
              </w:rPr>
              <w:t>100,0%</w:t>
            </w:r>
          </w:p>
        </w:tc>
      </w:tr>
      <w:tr w:rsidR="002C291A" w:rsidRPr="00895B75" w14:paraId="6E757517" w14:textId="77777777" w:rsidTr="00E66FA2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C905" w14:textId="77777777" w:rsidR="002C291A" w:rsidRPr="00895B75" w:rsidRDefault="002C291A" w:rsidP="00AA193E">
            <w:pPr>
              <w:rPr>
                <w:rFonts w:ascii="Arial" w:hAnsi="Arial" w:cs="Arial"/>
                <w:b/>
                <w:bCs/>
              </w:rPr>
            </w:pPr>
            <w:r w:rsidRPr="00895B75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8DA6" w14:textId="345A9B7C" w:rsidR="002C291A" w:rsidRPr="00895B75" w:rsidRDefault="00B17FA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50</w:t>
            </w:r>
            <w:r w:rsidR="00E84136" w:rsidRPr="00895B75">
              <w:rPr>
                <w:rFonts w:ascii="Arial" w:hAnsi="Arial" w:cs="Arial"/>
                <w:b/>
              </w:rPr>
              <w:t>.</w:t>
            </w:r>
            <w:r w:rsidRPr="00895B75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E20F" w14:textId="35A69765" w:rsidR="002C291A" w:rsidRPr="00895B75" w:rsidRDefault="00B17FA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52</w:t>
            </w:r>
            <w:r w:rsidR="00E84136" w:rsidRPr="00895B75">
              <w:rPr>
                <w:rFonts w:ascii="Arial" w:hAnsi="Arial" w:cs="Arial"/>
                <w:b/>
              </w:rPr>
              <w:t>.</w:t>
            </w:r>
            <w:r w:rsidRPr="00895B75">
              <w:rPr>
                <w:rFonts w:ascii="Arial" w:hAnsi="Arial" w:cs="Arial"/>
                <w:b/>
              </w:rPr>
              <w:t>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419A" w14:textId="6BAD204A" w:rsidR="002C291A" w:rsidRPr="00895B75" w:rsidRDefault="00895B75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51</w:t>
            </w:r>
            <w:r w:rsidR="00E84136" w:rsidRPr="00895B75">
              <w:rPr>
                <w:rFonts w:ascii="Arial" w:hAnsi="Arial" w:cs="Arial"/>
                <w:b/>
              </w:rPr>
              <w:t>.</w:t>
            </w:r>
            <w:r w:rsidRPr="00895B75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6DA" w14:textId="19326701" w:rsidR="002C291A" w:rsidRPr="00895B75" w:rsidRDefault="00E84136" w:rsidP="00AA193E">
            <w:pPr>
              <w:jc w:val="right"/>
              <w:rPr>
                <w:rFonts w:ascii="Arial" w:hAnsi="Arial" w:cs="Arial"/>
                <w:b/>
              </w:rPr>
            </w:pPr>
            <w:r w:rsidRPr="00895B75">
              <w:rPr>
                <w:rFonts w:ascii="Arial" w:hAnsi="Arial" w:cs="Arial"/>
                <w:b/>
              </w:rPr>
              <w:t>9</w:t>
            </w:r>
            <w:r w:rsidR="00895B75" w:rsidRPr="00895B75">
              <w:rPr>
                <w:rFonts w:ascii="Arial" w:hAnsi="Arial" w:cs="Arial"/>
                <w:b/>
              </w:rPr>
              <w:t>7,4</w:t>
            </w:r>
            <w:r w:rsidRPr="00895B75">
              <w:rPr>
                <w:rFonts w:ascii="Arial" w:hAnsi="Arial" w:cs="Arial"/>
                <w:b/>
              </w:rPr>
              <w:t>%</w:t>
            </w:r>
          </w:p>
        </w:tc>
      </w:tr>
    </w:tbl>
    <w:p w14:paraId="2B19E2C7" w14:textId="77777777" w:rsidR="002C291A" w:rsidRPr="00895B75" w:rsidRDefault="002C291A" w:rsidP="00AA193E">
      <w:pPr>
        <w:jc w:val="both"/>
        <w:rPr>
          <w:b/>
          <w:sz w:val="22"/>
          <w:szCs w:val="22"/>
        </w:rPr>
      </w:pPr>
    </w:p>
    <w:p w14:paraId="1B1DA3AB" w14:textId="77777777" w:rsidR="00257816" w:rsidRPr="00895B75" w:rsidRDefault="00257816" w:rsidP="00AA193E">
      <w:pPr>
        <w:rPr>
          <w:rFonts w:ascii="Arial" w:hAnsi="Arial" w:cs="Arial"/>
          <w:u w:val="single"/>
        </w:rPr>
      </w:pPr>
    </w:p>
    <w:p w14:paraId="5B1C9383" w14:textId="77777777" w:rsidR="00257816" w:rsidRPr="00895B75" w:rsidRDefault="00257816" w:rsidP="00AA193E">
      <w:pPr>
        <w:rPr>
          <w:rFonts w:ascii="Arial" w:hAnsi="Arial" w:cs="Arial"/>
          <w:b/>
        </w:rPr>
      </w:pPr>
      <w:r w:rsidRPr="00895B75">
        <w:rPr>
          <w:rFonts w:ascii="Arial" w:hAnsi="Arial" w:cs="Arial"/>
          <w:b/>
        </w:rPr>
        <w:t>Kiadások</w:t>
      </w:r>
    </w:p>
    <w:p w14:paraId="7253F1DD" w14:textId="4D7B22D2" w:rsidR="00257816" w:rsidRPr="00895B75" w:rsidRDefault="00257816" w:rsidP="00AA193E">
      <w:pPr>
        <w:jc w:val="both"/>
        <w:rPr>
          <w:rFonts w:ascii="Arial" w:hAnsi="Arial" w:cs="Arial"/>
          <w:bCs/>
        </w:rPr>
      </w:pPr>
      <w:r w:rsidRPr="00895B75">
        <w:rPr>
          <w:rFonts w:ascii="Arial" w:hAnsi="Arial" w:cs="Arial"/>
          <w:bCs/>
        </w:rPr>
        <w:t>Személyi juttatások: az Öregiskola Közösségi Ház és Könyvtár állományába tartozó közalkalmazottak bére került elszámolásra.</w:t>
      </w:r>
      <w:r w:rsidR="00E84136" w:rsidRPr="00895B75">
        <w:rPr>
          <w:rFonts w:ascii="Arial" w:hAnsi="Arial" w:cs="Arial"/>
        </w:rPr>
        <w:t xml:space="preserve"> A dolgozók részére a </w:t>
      </w:r>
      <w:r w:rsidR="001F12A8" w:rsidRPr="00895B75">
        <w:rPr>
          <w:rFonts w:ascii="Arial" w:hAnsi="Arial" w:cs="Arial"/>
        </w:rPr>
        <w:t>2016</w:t>
      </w:r>
      <w:r w:rsidRPr="00895B75">
        <w:rPr>
          <w:rFonts w:ascii="Arial" w:hAnsi="Arial" w:cs="Arial"/>
        </w:rPr>
        <w:t xml:space="preserve"> évben </w:t>
      </w:r>
      <w:r w:rsidR="00FD7250" w:rsidRPr="00895B75">
        <w:rPr>
          <w:rFonts w:ascii="Arial" w:hAnsi="Arial" w:cs="Arial"/>
        </w:rPr>
        <w:t>béren kívüli juttatás</w:t>
      </w:r>
      <w:r w:rsidRPr="00895B75">
        <w:rPr>
          <w:rFonts w:ascii="Arial" w:hAnsi="Arial" w:cs="Arial"/>
        </w:rPr>
        <w:t xml:space="preserve"> </w:t>
      </w:r>
      <w:r w:rsidR="00E84136" w:rsidRPr="00895B75">
        <w:rPr>
          <w:rFonts w:ascii="Arial" w:hAnsi="Arial" w:cs="Arial"/>
        </w:rPr>
        <w:t>(nettó 12,2</w:t>
      </w:r>
      <w:r w:rsidR="00AA156B" w:rsidRPr="00895B75">
        <w:rPr>
          <w:rFonts w:ascii="Arial" w:hAnsi="Arial" w:cs="Arial"/>
        </w:rPr>
        <w:t xml:space="preserve"> e Ft/fő/hó) </w:t>
      </w:r>
      <w:r w:rsidRPr="00895B75">
        <w:rPr>
          <w:rFonts w:ascii="Arial" w:hAnsi="Arial" w:cs="Arial"/>
        </w:rPr>
        <w:t>és jutalom is kifizetésre került.</w:t>
      </w:r>
      <w:r w:rsidRPr="00895B75">
        <w:rPr>
          <w:rFonts w:ascii="Arial" w:hAnsi="Arial" w:cs="Arial"/>
          <w:bCs/>
        </w:rPr>
        <w:t xml:space="preserve"> Külső személyi juttatások között az alkalmi megbízással feladatot ellátók bérköltségei kerülnek elszámolásra</w:t>
      </w:r>
      <w:r w:rsidR="00E84136" w:rsidRPr="00895B75">
        <w:rPr>
          <w:rFonts w:ascii="Arial" w:hAnsi="Arial" w:cs="Arial"/>
          <w:bCs/>
        </w:rPr>
        <w:t>.</w:t>
      </w:r>
    </w:p>
    <w:p w14:paraId="19728CFF" w14:textId="6C911D05" w:rsidR="002F4806" w:rsidRPr="00895B75" w:rsidRDefault="00FD7250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  <w:bCs/>
        </w:rPr>
        <w:t>A munkaadókat terhelő járulékok</w:t>
      </w:r>
      <w:r w:rsidR="002F4806" w:rsidRPr="00895B75">
        <w:rPr>
          <w:rFonts w:ascii="Arial" w:hAnsi="Arial" w:cs="Arial"/>
          <w:bCs/>
        </w:rPr>
        <w:t xml:space="preserve"> sor a</w:t>
      </w:r>
      <w:r w:rsidR="002F4806" w:rsidRPr="00895B75">
        <w:rPr>
          <w:rFonts w:ascii="Arial" w:hAnsi="Arial" w:cs="Arial"/>
        </w:rPr>
        <w:t xml:space="preserve"> béreket terhelő 27%-os szociális adó, a reprezentáció után fizetendő </w:t>
      </w:r>
      <w:proofErr w:type="spellStart"/>
      <w:r w:rsidR="00FD1D72">
        <w:rPr>
          <w:rFonts w:ascii="Arial" w:hAnsi="Arial" w:cs="Arial"/>
        </w:rPr>
        <w:t>közterhek</w:t>
      </w:r>
      <w:proofErr w:type="spellEnd"/>
      <w:r w:rsidR="00FD1D72">
        <w:rPr>
          <w:rFonts w:ascii="Arial" w:hAnsi="Arial" w:cs="Arial"/>
        </w:rPr>
        <w:t xml:space="preserve"> összegét tartalmazza.</w:t>
      </w:r>
    </w:p>
    <w:p w14:paraId="5A97C0B7" w14:textId="77777777" w:rsidR="00B076C5" w:rsidRPr="00895B75" w:rsidRDefault="00B076C5" w:rsidP="00AA193E">
      <w:pPr>
        <w:jc w:val="both"/>
        <w:rPr>
          <w:rFonts w:ascii="Arial" w:hAnsi="Arial" w:cs="Arial"/>
        </w:rPr>
      </w:pPr>
    </w:p>
    <w:p w14:paraId="0AC92186" w14:textId="2EDAEB51" w:rsidR="00375DD2" w:rsidRPr="00895B75" w:rsidRDefault="00375DD2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  <w:b/>
        </w:rPr>
        <w:t>A dologi kiadások</w:t>
      </w:r>
      <w:r w:rsidRPr="00895B75">
        <w:rPr>
          <w:rFonts w:ascii="Arial" w:hAnsi="Arial" w:cs="Arial"/>
        </w:rPr>
        <w:t xml:space="preserve"> - mely magában foglalja a készletbeszerzéseket, a kommunikációs szolgáltatásokat, a szolgáltatási kiadásokat, a kiküldetések, reklám- és propaganda kiadásokat, továbbá a különféle befizetések és egyéb dologi kiadásokat, - a mód</w:t>
      </w:r>
      <w:r w:rsidR="00E84136" w:rsidRPr="00895B75">
        <w:rPr>
          <w:rFonts w:ascii="Arial" w:hAnsi="Arial" w:cs="Arial"/>
        </w:rPr>
        <w:t xml:space="preserve">osított előirányzathoz képest </w:t>
      </w:r>
      <w:r w:rsidR="00895B75" w:rsidRPr="00895B75">
        <w:rPr>
          <w:rFonts w:ascii="Arial" w:hAnsi="Arial" w:cs="Arial"/>
        </w:rPr>
        <w:t>9</w:t>
      </w:r>
      <w:r w:rsidR="00E84136" w:rsidRPr="00895B75">
        <w:rPr>
          <w:rFonts w:ascii="Arial" w:hAnsi="Arial" w:cs="Arial"/>
        </w:rPr>
        <w:t>7</w:t>
      </w:r>
      <w:r w:rsidR="00895B75" w:rsidRPr="00895B75">
        <w:rPr>
          <w:rFonts w:ascii="Arial" w:hAnsi="Arial" w:cs="Arial"/>
        </w:rPr>
        <w:t>,9</w:t>
      </w:r>
      <w:r w:rsidRPr="00895B75">
        <w:rPr>
          <w:rFonts w:ascii="Arial" w:hAnsi="Arial" w:cs="Arial"/>
        </w:rPr>
        <w:t xml:space="preserve"> %-</w:t>
      </w:r>
      <w:proofErr w:type="spellStart"/>
      <w:r w:rsidRPr="00895B75">
        <w:rPr>
          <w:rFonts w:ascii="Arial" w:hAnsi="Arial" w:cs="Arial"/>
        </w:rPr>
        <w:t>on</w:t>
      </w:r>
      <w:proofErr w:type="spellEnd"/>
      <w:r w:rsidRPr="00895B75">
        <w:rPr>
          <w:rFonts w:ascii="Arial" w:hAnsi="Arial" w:cs="Arial"/>
        </w:rPr>
        <w:t xml:space="preserve"> teljesültek.</w:t>
      </w:r>
    </w:p>
    <w:p w14:paraId="6117BA84" w14:textId="77777777" w:rsidR="00375DD2" w:rsidRPr="00895B75" w:rsidRDefault="00375DD2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>Készletbeszerzések között kerül elszámolásra a szakmai és üzemeltetési anyagok beszerzéseinek költségei.</w:t>
      </w:r>
    </w:p>
    <w:p w14:paraId="665B3391" w14:textId="77777777" w:rsidR="00375DD2" w:rsidRPr="00895B75" w:rsidRDefault="00375DD2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 xml:space="preserve">A kommunikációs szolgáltatások az informatikai- és az egyéb (telefon, fax) kommunikációs szolgáltatás.  </w:t>
      </w:r>
    </w:p>
    <w:p w14:paraId="53D624CE" w14:textId="638E57DA" w:rsidR="00375DD2" w:rsidRPr="00895B75" w:rsidRDefault="00375DD2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 xml:space="preserve">Szolgáltatási </w:t>
      </w:r>
      <w:r w:rsidR="003E7C5F" w:rsidRPr="00895B75">
        <w:rPr>
          <w:rFonts w:ascii="Arial" w:hAnsi="Arial" w:cs="Arial"/>
        </w:rPr>
        <w:t>kiadások</w:t>
      </w:r>
      <w:r w:rsidRPr="00895B75">
        <w:rPr>
          <w:rFonts w:ascii="Arial" w:hAnsi="Arial" w:cs="Arial"/>
        </w:rPr>
        <w:t xml:space="preserve"> keretén belül kerül elszámolásra a közüzemi díjak (gáz, víz, áram, csatorna), a bérleti díjak</w:t>
      </w:r>
      <w:r w:rsidR="00FD1D72">
        <w:rPr>
          <w:rFonts w:ascii="Arial" w:hAnsi="Arial" w:cs="Arial"/>
        </w:rPr>
        <w:t>,</w:t>
      </w:r>
      <w:r w:rsidRPr="00895B75">
        <w:rPr>
          <w:rFonts w:ascii="Arial" w:hAnsi="Arial" w:cs="Arial"/>
        </w:rPr>
        <w:t xml:space="preserve"> valamint a karbantartás, a szakmai szolgáltatások és az egyéb szolgáltatások összege.</w:t>
      </w:r>
    </w:p>
    <w:p w14:paraId="594ED896" w14:textId="0EBBC5FD" w:rsidR="00375DD2" w:rsidRPr="00895B75" w:rsidRDefault="00375DD2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lastRenderedPageBreak/>
        <w:t>Különféle befizetések és egyéb dologi kiadások között kell szerepeltetni pl. a f</w:t>
      </w:r>
      <w:r w:rsidR="00895B75">
        <w:rPr>
          <w:rFonts w:ascii="Arial" w:hAnsi="Arial" w:cs="Arial"/>
        </w:rPr>
        <w:t>izetendő ÁFA összegét, az adó- é</w:t>
      </w:r>
      <w:r w:rsidRPr="00895B75">
        <w:rPr>
          <w:rFonts w:ascii="Arial" w:hAnsi="Arial" w:cs="Arial"/>
        </w:rPr>
        <w:t>s illetékbefizetéseket, továbbá a más rovaton nem szerepeltethető dologi jellegű kiadásokat.</w:t>
      </w:r>
    </w:p>
    <w:p w14:paraId="40D7E5F5" w14:textId="77777777" w:rsidR="00E84136" w:rsidRPr="00182FA2" w:rsidRDefault="00E8413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093773B3" w14:textId="15174BD4" w:rsidR="00895B75" w:rsidRPr="00895B75" w:rsidRDefault="00895B75" w:rsidP="00895B75">
      <w:pPr>
        <w:widowControl/>
        <w:suppressAutoHyphens w:val="0"/>
        <w:jc w:val="both"/>
        <w:rPr>
          <w:rFonts w:ascii="Arial" w:eastAsia="Times New Roman" w:hAnsi="Arial" w:cs="Arial"/>
          <w:color w:val="000000" w:themeColor="text1"/>
        </w:rPr>
      </w:pPr>
      <w:r w:rsidRPr="00895B75">
        <w:rPr>
          <w:rFonts w:ascii="Arial" w:eastAsia="Times New Roman" w:hAnsi="Arial" w:cs="Arial"/>
          <w:color w:val="000000" w:themeColor="text1"/>
        </w:rPr>
        <w:t>Az Öregiskola nettó 3 721 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895B75">
        <w:rPr>
          <w:rFonts w:ascii="Arial" w:eastAsia="Times New Roman" w:hAnsi="Arial" w:cs="Arial"/>
          <w:color w:val="000000" w:themeColor="text1"/>
        </w:rPr>
        <w:t xml:space="preserve">Ft-ért </w:t>
      </w:r>
      <w:r>
        <w:rPr>
          <w:rFonts w:ascii="Arial" w:eastAsia="Times New Roman" w:hAnsi="Arial" w:cs="Arial"/>
          <w:color w:val="000000" w:themeColor="text1"/>
        </w:rPr>
        <w:t xml:space="preserve">(bruttó 4.677 e Ft) </w:t>
      </w:r>
      <w:r w:rsidRPr="00895B75">
        <w:rPr>
          <w:rFonts w:ascii="Arial" w:eastAsia="Times New Roman" w:hAnsi="Arial" w:cs="Arial"/>
          <w:color w:val="000000" w:themeColor="text1"/>
        </w:rPr>
        <w:t xml:space="preserve">vásárolt eszközöket: </w:t>
      </w:r>
      <w:proofErr w:type="spellStart"/>
      <w:r w:rsidRPr="00895B75">
        <w:rPr>
          <w:rFonts w:ascii="Arial" w:eastAsia="Times New Roman" w:hAnsi="Arial" w:cs="Arial"/>
          <w:color w:val="000000" w:themeColor="text1"/>
        </w:rPr>
        <w:t>router</w:t>
      </w:r>
      <w:proofErr w:type="spellEnd"/>
      <w:r w:rsidRPr="00895B75">
        <w:rPr>
          <w:rFonts w:ascii="Arial" w:eastAsia="Times New Roman" w:hAnsi="Arial" w:cs="Arial"/>
          <w:color w:val="000000" w:themeColor="text1"/>
        </w:rPr>
        <w:t>, notebook, számítógép, hangtechnika, szerszámos ház és tároló, mobiltelefon, napernyő, motoros karnis, szekrények, görgős ruhatároló.</w:t>
      </w:r>
    </w:p>
    <w:p w14:paraId="0008C69C" w14:textId="77777777" w:rsidR="00E84136" w:rsidRPr="00182FA2" w:rsidRDefault="00E8413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6BB80B70" w14:textId="77777777" w:rsidR="00257816" w:rsidRPr="00895B75" w:rsidRDefault="00257816" w:rsidP="00AA193E">
      <w:pPr>
        <w:jc w:val="both"/>
        <w:rPr>
          <w:rFonts w:ascii="Arial" w:hAnsi="Arial" w:cs="Arial"/>
          <w:b/>
        </w:rPr>
      </w:pPr>
      <w:r w:rsidRPr="00895B75">
        <w:rPr>
          <w:rFonts w:ascii="Arial" w:hAnsi="Arial" w:cs="Arial"/>
          <w:b/>
        </w:rPr>
        <w:t>Bevételek</w:t>
      </w:r>
    </w:p>
    <w:p w14:paraId="0E9BAD72" w14:textId="73449F24" w:rsidR="00375DD2" w:rsidRPr="00895B75" w:rsidRDefault="00895B75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>A táncházak megrendezésére nyert 200 e Ft pályázaton felül a m</w:t>
      </w:r>
      <w:r w:rsidR="00257816" w:rsidRPr="00895B75">
        <w:rPr>
          <w:rFonts w:ascii="Arial" w:hAnsi="Arial" w:cs="Arial"/>
        </w:rPr>
        <w:t>űködés</w:t>
      </w:r>
      <w:r w:rsidR="00375DD2" w:rsidRPr="00895B75">
        <w:rPr>
          <w:rFonts w:ascii="Arial" w:hAnsi="Arial" w:cs="Arial"/>
        </w:rPr>
        <w:t>i</w:t>
      </w:r>
      <w:r w:rsidR="00257816" w:rsidRPr="00895B75">
        <w:rPr>
          <w:rFonts w:ascii="Arial" w:hAnsi="Arial" w:cs="Arial"/>
        </w:rPr>
        <w:t xml:space="preserve"> bevételek </w:t>
      </w:r>
      <w:r w:rsidR="00375DD2" w:rsidRPr="00895B75">
        <w:rPr>
          <w:rFonts w:ascii="Arial" w:hAnsi="Arial" w:cs="Arial"/>
        </w:rPr>
        <w:t>között kerültek elszámolásra a</w:t>
      </w:r>
      <w:r w:rsidR="00257816" w:rsidRPr="00895B75">
        <w:rPr>
          <w:rFonts w:ascii="Arial" w:hAnsi="Arial" w:cs="Arial"/>
        </w:rPr>
        <w:t xml:space="preserve"> </w:t>
      </w:r>
      <w:r w:rsidR="00FD5E9C" w:rsidRPr="00895B75">
        <w:rPr>
          <w:rFonts w:ascii="Arial" w:hAnsi="Arial" w:cs="Arial"/>
        </w:rPr>
        <w:t>terembérleti díjak és egy</w:t>
      </w:r>
      <w:r w:rsidR="007371C2" w:rsidRPr="00895B75">
        <w:rPr>
          <w:rFonts w:ascii="Arial" w:hAnsi="Arial" w:cs="Arial"/>
        </w:rPr>
        <w:t>é</w:t>
      </w:r>
      <w:r w:rsidR="00FD5E9C" w:rsidRPr="00895B75">
        <w:rPr>
          <w:rFonts w:ascii="Arial" w:hAnsi="Arial" w:cs="Arial"/>
        </w:rPr>
        <w:t xml:space="preserve">b </w:t>
      </w:r>
      <w:r w:rsidR="00375DD2" w:rsidRPr="00895B75">
        <w:rPr>
          <w:rFonts w:ascii="Arial" w:hAnsi="Arial" w:cs="Arial"/>
        </w:rPr>
        <w:t xml:space="preserve">különböző </w:t>
      </w:r>
      <w:r w:rsidR="00257816" w:rsidRPr="00895B75">
        <w:rPr>
          <w:rFonts w:ascii="Arial" w:hAnsi="Arial" w:cs="Arial"/>
        </w:rPr>
        <w:t>szolgáltatás</w:t>
      </w:r>
      <w:r w:rsidR="00375DD2" w:rsidRPr="00895B75">
        <w:rPr>
          <w:rFonts w:ascii="Arial" w:hAnsi="Arial" w:cs="Arial"/>
        </w:rPr>
        <w:t xml:space="preserve">ból származó </w:t>
      </w:r>
      <w:r w:rsidR="00257816" w:rsidRPr="00895B75">
        <w:rPr>
          <w:rFonts w:ascii="Arial" w:hAnsi="Arial" w:cs="Arial"/>
        </w:rPr>
        <w:t>bevételek, valamint az ezekkel kapcsolatos ÁFA bevételek összegei.</w:t>
      </w:r>
    </w:p>
    <w:p w14:paraId="385CE4E9" w14:textId="0745B0BB" w:rsidR="0039078C" w:rsidRPr="00895B75" w:rsidRDefault="00E84136" w:rsidP="00AA193E">
      <w:pPr>
        <w:jc w:val="both"/>
        <w:rPr>
          <w:rFonts w:ascii="Arial" w:hAnsi="Arial" w:cs="Arial"/>
          <w:bCs/>
        </w:rPr>
      </w:pPr>
      <w:r w:rsidRPr="00895B75">
        <w:rPr>
          <w:rFonts w:ascii="Arial" w:hAnsi="Arial" w:cs="Arial"/>
          <w:bCs/>
        </w:rPr>
        <w:t xml:space="preserve">Irányító szervi támogatáson került elszámolásra az Öregiskola működéséhez az önkormányzat által a működés fenntartásához nyújtott költségvetési támogatás </w:t>
      </w:r>
      <w:r w:rsidR="00895B75" w:rsidRPr="00895B75">
        <w:rPr>
          <w:rFonts w:ascii="Arial" w:hAnsi="Arial" w:cs="Arial"/>
          <w:bCs/>
        </w:rPr>
        <w:t>45</w:t>
      </w:r>
      <w:r w:rsidRPr="00895B75">
        <w:rPr>
          <w:rFonts w:ascii="Arial" w:hAnsi="Arial" w:cs="Arial"/>
          <w:bCs/>
        </w:rPr>
        <w:t>.</w:t>
      </w:r>
      <w:r w:rsidR="00895B75" w:rsidRPr="00895B75">
        <w:rPr>
          <w:rFonts w:ascii="Arial" w:hAnsi="Arial" w:cs="Arial"/>
          <w:bCs/>
        </w:rPr>
        <w:t>364</w:t>
      </w:r>
      <w:r w:rsidRPr="00895B75">
        <w:rPr>
          <w:rFonts w:ascii="Arial" w:hAnsi="Arial" w:cs="Arial"/>
          <w:bCs/>
        </w:rPr>
        <w:t xml:space="preserve"> ezer forintos összege. </w:t>
      </w:r>
    </w:p>
    <w:p w14:paraId="05642CBF" w14:textId="77777777" w:rsidR="0039078C" w:rsidRPr="00895B75" w:rsidRDefault="0039078C" w:rsidP="00AA193E">
      <w:pPr>
        <w:jc w:val="both"/>
        <w:rPr>
          <w:rFonts w:ascii="Arial" w:hAnsi="Arial" w:cs="Arial"/>
          <w:bCs/>
        </w:rPr>
      </w:pPr>
    </w:p>
    <w:p w14:paraId="4C3117CF" w14:textId="5EC6A2E6" w:rsidR="00033E2E" w:rsidRPr="007D2075" w:rsidRDefault="00915F87" w:rsidP="00AA193E">
      <w:pPr>
        <w:jc w:val="both"/>
        <w:rPr>
          <w:rFonts w:ascii="Arial" w:hAnsi="Arial" w:cs="Arial"/>
          <w:b/>
        </w:rPr>
      </w:pPr>
      <w:r w:rsidRPr="007D2075">
        <w:rPr>
          <w:rFonts w:ascii="Arial" w:hAnsi="Arial" w:cs="Arial"/>
          <w:b/>
        </w:rPr>
        <w:t>M</w:t>
      </w:r>
      <w:r w:rsidR="00257816" w:rsidRPr="007D2075">
        <w:rPr>
          <w:rFonts w:ascii="Arial" w:hAnsi="Arial" w:cs="Arial"/>
          <w:b/>
        </w:rPr>
        <w:t>aradvány</w:t>
      </w:r>
    </w:p>
    <w:p w14:paraId="39DED794" w14:textId="77777777" w:rsidR="004C4116" w:rsidRPr="007D2075" w:rsidRDefault="004C4116" w:rsidP="00AA193E">
      <w:pPr>
        <w:rPr>
          <w:rFonts w:ascii="Arial" w:hAnsi="Arial" w:cs="Arial"/>
          <w:b/>
          <w:color w:val="538135" w:themeColor="accent6" w:themeShade="BF"/>
        </w:rPr>
      </w:pPr>
    </w:p>
    <w:p w14:paraId="126B3FF7" w14:textId="6580230B" w:rsidR="00033E2E" w:rsidRPr="007D2075" w:rsidRDefault="00033E2E" w:rsidP="00AA193E">
      <w:pPr>
        <w:jc w:val="both"/>
        <w:rPr>
          <w:rFonts w:ascii="Arial" w:hAnsi="Arial" w:cs="Arial"/>
        </w:rPr>
      </w:pPr>
      <w:r w:rsidRPr="007D2075">
        <w:rPr>
          <w:rFonts w:ascii="Arial" w:hAnsi="Arial" w:cs="Arial"/>
        </w:rPr>
        <w:t xml:space="preserve">Az </w:t>
      </w:r>
      <w:r w:rsidR="004C4116" w:rsidRPr="007D2075">
        <w:rPr>
          <w:rFonts w:ascii="Arial" w:hAnsi="Arial" w:cs="Arial"/>
        </w:rPr>
        <w:t>Ö</w:t>
      </w:r>
      <w:r w:rsidRPr="007D2075">
        <w:rPr>
          <w:rFonts w:ascii="Arial" w:hAnsi="Arial" w:cs="Arial"/>
        </w:rPr>
        <w:t xml:space="preserve">regiskola </w:t>
      </w:r>
      <w:r w:rsidR="001F12A8" w:rsidRPr="007D2075">
        <w:rPr>
          <w:rFonts w:ascii="Arial" w:hAnsi="Arial" w:cs="Arial"/>
        </w:rPr>
        <w:t>2016</w:t>
      </w:r>
      <w:r w:rsidRPr="007D2075">
        <w:rPr>
          <w:rFonts w:ascii="Arial" w:hAnsi="Arial" w:cs="Arial"/>
        </w:rPr>
        <w:t xml:space="preserve">. évi gazdálkodásából származó </w:t>
      </w:r>
      <w:r w:rsidR="004C4116" w:rsidRPr="007D2075">
        <w:rPr>
          <w:rFonts w:ascii="Arial" w:hAnsi="Arial" w:cs="Arial"/>
        </w:rPr>
        <w:t xml:space="preserve">alaptevékenység </w:t>
      </w:r>
      <w:r w:rsidR="004C4116" w:rsidRPr="007D2075">
        <w:rPr>
          <w:rFonts w:ascii="Arial" w:hAnsi="Arial" w:cs="Arial"/>
          <w:b/>
        </w:rPr>
        <w:t xml:space="preserve">maradványa </w:t>
      </w:r>
      <w:r w:rsidR="00895B75" w:rsidRPr="007D2075">
        <w:rPr>
          <w:rFonts w:ascii="Arial" w:hAnsi="Arial" w:cs="Arial"/>
          <w:b/>
        </w:rPr>
        <w:t>1.</w:t>
      </w:r>
      <w:r w:rsidR="004C4116" w:rsidRPr="007D2075">
        <w:rPr>
          <w:rFonts w:ascii="Arial" w:hAnsi="Arial" w:cs="Arial"/>
          <w:b/>
        </w:rPr>
        <w:t>5</w:t>
      </w:r>
      <w:r w:rsidR="00895B75" w:rsidRPr="007D2075">
        <w:rPr>
          <w:rFonts w:ascii="Arial" w:hAnsi="Arial" w:cs="Arial"/>
          <w:b/>
        </w:rPr>
        <w:t>15</w:t>
      </w:r>
      <w:r w:rsidR="004C4116" w:rsidRPr="007D2075">
        <w:rPr>
          <w:rFonts w:ascii="Arial" w:hAnsi="Arial" w:cs="Arial"/>
          <w:b/>
        </w:rPr>
        <w:t xml:space="preserve"> ezer forint lett, </w:t>
      </w:r>
      <w:r w:rsidRPr="007D2075">
        <w:rPr>
          <w:rFonts w:ascii="Arial" w:hAnsi="Arial" w:cs="Arial"/>
        </w:rPr>
        <w:t>amely</w:t>
      </w:r>
      <w:r w:rsidR="007D2075" w:rsidRPr="007D2075">
        <w:rPr>
          <w:rFonts w:ascii="Arial" w:hAnsi="Arial" w:cs="Arial"/>
        </w:rPr>
        <w:t>ből</w:t>
      </w:r>
      <w:r w:rsidRPr="007D2075">
        <w:rPr>
          <w:rFonts w:ascii="Arial" w:hAnsi="Arial" w:cs="Arial"/>
        </w:rPr>
        <w:t xml:space="preserve"> </w:t>
      </w:r>
      <w:r w:rsidR="007D2075" w:rsidRPr="007D2075">
        <w:rPr>
          <w:rFonts w:ascii="Arial" w:hAnsi="Arial" w:cs="Arial"/>
        </w:rPr>
        <w:t>400</w:t>
      </w:r>
      <w:r w:rsidRPr="007D2075">
        <w:rPr>
          <w:rFonts w:ascii="Arial" w:hAnsi="Arial" w:cs="Arial"/>
        </w:rPr>
        <w:t xml:space="preserve"> ezer forint kötelezettséggel terhelt. Az </w:t>
      </w:r>
      <w:r w:rsidR="00895B75" w:rsidRPr="007D2075">
        <w:rPr>
          <w:rFonts w:ascii="Arial" w:hAnsi="Arial" w:cs="Arial"/>
        </w:rPr>
        <w:t>Ö</w:t>
      </w:r>
      <w:r w:rsidR="00915F87" w:rsidRPr="007D2075">
        <w:rPr>
          <w:rFonts w:ascii="Arial" w:hAnsi="Arial" w:cs="Arial"/>
        </w:rPr>
        <w:t>regiskola</w:t>
      </w:r>
      <w:r w:rsidRPr="007D2075">
        <w:rPr>
          <w:rFonts w:ascii="Arial" w:hAnsi="Arial" w:cs="Arial"/>
        </w:rPr>
        <w:t xml:space="preserve"> szabad pénzmaradványa </w:t>
      </w:r>
      <w:r w:rsidR="007D2075" w:rsidRPr="007D2075">
        <w:rPr>
          <w:rFonts w:ascii="Arial" w:hAnsi="Arial" w:cs="Arial"/>
        </w:rPr>
        <w:t>1.115</w:t>
      </w:r>
      <w:r w:rsidR="00915F87" w:rsidRPr="007D2075">
        <w:rPr>
          <w:rFonts w:ascii="Arial" w:hAnsi="Arial" w:cs="Arial"/>
        </w:rPr>
        <w:t xml:space="preserve"> ezer</w:t>
      </w:r>
      <w:r w:rsidRPr="007D2075">
        <w:rPr>
          <w:rFonts w:ascii="Arial" w:hAnsi="Arial" w:cs="Arial"/>
        </w:rPr>
        <w:t xml:space="preserve"> forint</w:t>
      </w:r>
      <w:r w:rsidR="00915F87" w:rsidRPr="007D2075">
        <w:rPr>
          <w:rFonts w:ascii="Arial" w:hAnsi="Arial" w:cs="Arial"/>
        </w:rPr>
        <w:t>, amely az irányító szerv által elvonásra kerül.</w:t>
      </w:r>
    </w:p>
    <w:p w14:paraId="37819017" w14:textId="77777777" w:rsidR="00257816" w:rsidRPr="007D2075" w:rsidRDefault="00257816" w:rsidP="00AA193E">
      <w:pPr>
        <w:rPr>
          <w:rFonts w:ascii="Arial" w:hAnsi="Arial" w:cs="Arial"/>
          <w:b/>
        </w:rPr>
      </w:pPr>
    </w:p>
    <w:p w14:paraId="0081A664" w14:textId="209AAD6D" w:rsidR="00257816" w:rsidRPr="00895B75" w:rsidRDefault="001F12A8" w:rsidP="00AA193E">
      <w:pPr>
        <w:jc w:val="center"/>
        <w:rPr>
          <w:rFonts w:ascii="Arial" w:hAnsi="Arial" w:cs="Arial"/>
          <w:b/>
        </w:rPr>
      </w:pPr>
      <w:r w:rsidRPr="007D2075">
        <w:rPr>
          <w:rFonts w:ascii="Arial" w:hAnsi="Arial" w:cs="Arial"/>
          <w:b/>
        </w:rPr>
        <w:t>2016</w:t>
      </w:r>
      <w:r w:rsidR="00257816" w:rsidRPr="007D2075">
        <w:rPr>
          <w:rFonts w:ascii="Arial" w:hAnsi="Arial" w:cs="Arial"/>
          <w:b/>
        </w:rPr>
        <w:t>. december 31</w:t>
      </w:r>
      <w:r w:rsidR="00257816" w:rsidRPr="00895B75">
        <w:rPr>
          <w:rFonts w:ascii="Arial" w:hAnsi="Arial" w:cs="Arial"/>
          <w:b/>
        </w:rPr>
        <w:t>-i egyszerűsített mérleg</w:t>
      </w:r>
    </w:p>
    <w:p w14:paraId="08D8EA40" w14:textId="77777777" w:rsidR="00257816" w:rsidRPr="00895B75" w:rsidRDefault="00257816" w:rsidP="00AA193E">
      <w:pPr>
        <w:rPr>
          <w:rFonts w:ascii="Arial" w:hAnsi="Arial" w:cs="Arial"/>
          <w:b/>
        </w:rPr>
      </w:pPr>
    </w:p>
    <w:p w14:paraId="049F5B44" w14:textId="47DAA314" w:rsidR="00257816" w:rsidRPr="00E95DD5" w:rsidRDefault="001F12A8" w:rsidP="00AA193E">
      <w:pPr>
        <w:jc w:val="both"/>
        <w:rPr>
          <w:rFonts w:ascii="Arial" w:hAnsi="Arial" w:cs="Arial"/>
        </w:rPr>
      </w:pPr>
      <w:r w:rsidRPr="00895B75">
        <w:rPr>
          <w:rFonts w:ascii="Arial" w:hAnsi="Arial" w:cs="Arial"/>
        </w:rPr>
        <w:t>2016</w:t>
      </w:r>
      <w:r w:rsidR="00257816" w:rsidRPr="00895B75">
        <w:rPr>
          <w:rFonts w:ascii="Arial" w:hAnsi="Arial" w:cs="Arial"/>
        </w:rPr>
        <w:t xml:space="preserve">. december 31-i fordulónappal számadást készítettünk arról, hogy a gazdálkodás milyen hatást gyakorolt a vagyon elemeire, milyen feltételekkel indulhatunk a következő gazdálkodási időszakban. A mérleg azon eszközöket és forrásokat mutatja be, amelyek a következő évre egyrészt eredeti formájukban, másrészt pénzforgalomban betöltött szerepük révén biztosítják a következő év zökkenőmentes </w:t>
      </w:r>
      <w:r w:rsidR="00257816" w:rsidRPr="00E95DD5">
        <w:rPr>
          <w:rFonts w:ascii="Arial" w:hAnsi="Arial" w:cs="Arial"/>
        </w:rPr>
        <w:t>gazdálkodását.</w:t>
      </w:r>
    </w:p>
    <w:p w14:paraId="707CFFA7" w14:textId="417D6D06" w:rsidR="00257816" w:rsidRPr="00E95DD5" w:rsidRDefault="00257816" w:rsidP="00AA193E">
      <w:pPr>
        <w:jc w:val="both"/>
        <w:rPr>
          <w:rFonts w:ascii="Arial" w:hAnsi="Arial" w:cs="Arial"/>
        </w:rPr>
      </w:pPr>
    </w:p>
    <w:p w14:paraId="280B9643" w14:textId="4B4E8674" w:rsidR="00E95DD5" w:rsidRPr="00E95DD5" w:rsidRDefault="00E95DD5" w:rsidP="00E95DD5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 xml:space="preserve">Az Öregiskola Közösségi Ház és Könyvtár </w:t>
      </w:r>
      <w:r w:rsidRPr="00E95DD5">
        <w:rPr>
          <w:rFonts w:ascii="Arial" w:hAnsi="Arial" w:cs="Arial"/>
          <w:b/>
        </w:rPr>
        <w:t>vagyonkimutatása</w:t>
      </w:r>
      <w:r w:rsidRPr="00E95DD5">
        <w:rPr>
          <w:rFonts w:ascii="Arial" w:hAnsi="Arial" w:cs="Arial"/>
        </w:rPr>
        <w:t xml:space="preserve"> (7. sz. melléklet) szerint 2016. december 31-én az Öregiskola gépek berendezések, felszerelések nettó értéke 6.249 ezer forint, záró pénzkészlete 91 ezer forint.</w:t>
      </w:r>
    </w:p>
    <w:p w14:paraId="5F906241" w14:textId="19A8295A" w:rsidR="00E95DD5" w:rsidRPr="00E95DD5" w:rsidRDefault="00E95DD5" w:rsidP="00E95DD5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>Az Öregiskola Közösségi Ház és Könyvtár maradványkimutatását az 5. sz. melléklet, mérlegét a 6. számú melléklet tartalmazza.</w:t>
      </w:r>
    </w:p>
    <w:p w14:paraId="41163041" w14:textId="77777777" w:rsidR="00E95DD5" w:rsidRPr="00E95DD5" w:rsidRDefault="00E95DD5" w:rsidP="00E95DD5">
      <w:pPr>
        <w:jc w:val="both"/>
        <w:rPr>
          <w:rFonts w:ascii="Arial" w:hAnsi="Arial" w:cs="Arial"/>
        </w:rPr>
      </w:pPr>
    </w:p>
    <w:p w14:paraId="06DBDBDE" w14:textId="77777777" w:rsidR="00E95DD5" w:rsidRPr="00895B75" w:rsidRDefault="00E95DD5" w:rsidP="00AA193E">
      <w:pPr>
        <w:jc w:val="both"/>
        <w:rPr>
          <w:rFonts w:ascii="Arial" w:hAnsi="Arial" w:cs="Arial"/>
        </w:rPr>
      </w:pPr>
    </w:p>
    <w:p w14:paraId="38350A38" w14:textId="196E0315" w:rsidR="002F1D00" w:rsidRPr="003E2C1F" w:rsidRDefault="00C45349" w:rsidP="00AA193E">
      <w:pPr>
        <w:jc w:val="center"/>
        <w:rPr>
          <w:rFonts w:ascii="Arial" w:hAnsi="Arial" w:cs="Arial"/>
          <w:b/>
        </w:rPr>
      </w:pPr>
      <w:r w:rsidRPr="003E2C1F">
        <w:rPr>
          <w:rFonts w:ascii="Arial" w:hAnsi="Arial" w:cs="Arial"/>
          <w:b/>
        </w:rPr>
        <w:t>LENVIRÁG BÖLCSŐDE ÉS VÉDŐNŐI SZOLGÁLAT</w:t>
      </w:r>
    </w:p>
    <w:p w14:paraId="59149C19" w14:textId="77777777" w:rsidR="002F1D00" w:rsidRPr="003E2C1F" w:rsidRDefault="002F1D00" w:rsidP="00AA193E">
      <w:pPr>
        <w:jc w:val="center"/>
        <w:rPr>
          <w:rFonts w:ascii="Arial" w:hAnsi="Arial" w:cs="Arial"/>
          <w:b/>
        </w:rPr>
      </w:pPr>
    </w:p>
    <w:p w14:paraId="3273AA93" w14:textId="77777777" w:rsidR="00C45349" w:rsidRPr="003E2C1F" w:rsidRDefault="00C45349" w:rsidP="00AA193E">
      <w:pPr>
        <w:jc w:val="center"/>
        <w:rPr>
          <w:rFonts w:ascii="Arial" w:hAnsi="Arial" w:cs="Arial"/>
          <w:b/>
        </w:rPr>
      </w:pPr>
    </w:p>
    <w:p w14:paraId="06B5563C" w14:textId="42E558E3" w:rsidR="002F1D00" w:rsidRPr="003E2C1F" w:rsidRDefault="00C45349" w:rsidP="00AA193E">
      <w:pPr>
        <w:jc w:val="both"/>
        <w:rPr>
          <w:rFonts w:ascii="Arial" w:hAnsi="Arial" w:cs="Arial"/>
          <w:b/>
        </w:rPr>
      </w:pPr>
      <w:r w:rsidRPr="003E2C1F">
        <w:rPr>
          <w:rFonts w:ascii="Arial" w:hAnsi="Arial" w:cs="Arial"/>
          <w:b/>
        </w:rPr>
        <w:t>Lenvirág Bölcsőde és Védőnői Szolgálat</w:t>
      </w:r>
      <w:r w:rsidR="002F1D00" w:rsidRPr="003E2C1F">
        <w:rPr>
          <w:rFonts w:ascii="Arial" w:hAnsi="Arial" w:cs="Arial"/>
          <w:b/>
        </w:rPr>
        <w:t xml:space="preserve"> feladatellátás</w:t>
      </w:r>
      <w:r w:rsidRPr="003E2C1F">
        <w:rPr>
          <w:rFonts w:ascii="Arial" w:hAnsi="Arial" w:cs="Arial"/>
          <w:b/>
        </w:rPr>
        <w:t xml:space="preserve"> </w:t>
      </w:r>
    </w:p>
    <w:p w14:paraId="05AFC355" w14:textId="77777777" w:rsidR="00C45349" w:rsidRPr="003E2C1F" w:rsidRDefault="00C45349" w:rsidP="00AA193E">
      <w:pPr>
        <w:jc w:val="both"/>
        <w:rPr>
          <w:rFonts w:ascii="Arial" w:hAnsi="Arial" w:cs="Arial"/>
          <w:b/>
        </w:rPr>
      </w:pPr>
    </w:p>
    <w:p w14:paraId="77A772E9" w14:textId="5C0ABD9E" w:rsidR="002F1D00" w:rsidRPr="003E2C1F" w:rsidRDefault="002F1D00" w:rsidP="00AA193E">
      <w:pPr>
        <w:jc w:val="both"/>
        <w:rPr>
          <w:rFonts w:ascii="Arial" w:hAnsi="Arial" w:cs="Arial"/>
        </w:rPr>
      </w:pPr>
      <w:r w:rsidRPr="003E2C1F">
        <w:rPr>
          <w:rFonts w:ascii="Arial" w:hAnsi="Arial" w:cs="Arial"/>
        </w:rPr>
        <w:t xml:space="preserve">A </w:t>
      </w:r>
      <w:r w:rsidR="00C45349" w:rsidRPr="003E2C1F">
        <w:rPr>
          <w:rFonts w:ascii="Arial" w:hAnsi="Arial" w:cs="Arial"/>
        </w:rPr>
        <w:t xml:space="preserve">Lenvirág Bölcsőde és Védőnői Szolgálat </w:t>
      </w:r>
      <w:r w:rsidR="003E2C1F" w:rsidRPr="003E2C1F">
        <w:rPr>
          <w:rFonts w:ascii="Arial" w:hAnsi="Arial" w:cs="Arial"/>
        </w:rPr>
        <w:t xml:space="preserve">2016. évi költségvetését a Képviselő-testület 2016. február 25-én a 2/2016 (II.29.) számú rendeletével fogadta el, </w:t>
      </w:r>
      <w:r w:rsidR="003E2C1F" w:rsidRPr="003E2C1F">
        <w:rPr>
          <w:rFonts w:ascii="Arial" w:hAnsi="Arial" w:cs="Arial"/>
          <w:b/>
        </w:rPr>
        <w:t xml:space="preserve">64.405 ezer forintos bevételi és kiadási </w:t>
      </w:r>
      <w:proofErr w:type="spellStart"/>
      <w:r w:rsidR="003E2C1F" w:rsidRPr="003E2C1F">
        <w:rPr>
          <w:rFonts w:ascii="Arial" w:hAnsi="Arial" w:cs="Arial"/>
          <w:b/>
        </w:rPr>
        <w:t>főösszeggel</w:t>
      </w:r>
      <w:proofErr w:type="spellEnd"/>
      <w:r w:rsidR="003E2C1F" w:rsidRPr="003E2C1F">
        <w:rPr>
          <w:rFonts w:ascii="Arial" w:hAnsi="Arial" w:cs="Arial"/>
        </w:rPr>
        <w:t>.</w:t>
      </w:r>
    </w:p>
    <w:p w14:paraId="6DF0530C" w14:textId="6369393E" w:rsidR="002F1D00" w:rsidRPr="000144E6" w:rsidRDefault="002F1D00" w:rsidP="00AA193E">
      <w:pPr>
        <w:jc w:val="both"/>
        <w:rPr>
          <w:rFonts w:ascii="Arial" w:hAnsi="Arial" w:cs="Arial"/>
        </w:rPr>
      </w:pPr>
      <w:r w:rsidRPr="003E2C1F">
        <w:rPr>
          <w:rFonts w:ascii="Arial" w:hAnsi="Arial" w:cs="Arial"/>
        </w:rPr>
        <w:t xml:space="preserve">A táblázatban a </w:t>
      </w:r>
      <w:r w:rsidR="001F12A8" w:rsidRPr="003E2C1F">
        <w:rPr>
          <w:rFonts w:ascii="Arial" w:hAnsi="Arial" w:cs="Arial"/>
        </w:rPr>
        <w:t>2016</w:t>
      </w:r>
      <w:r w:rsidRPr="003E2C1F">
        <w:rPr>
          <w:rFonts w:ascii="Arial" w:hAnsi="Arial" w:cs="Arial"/>
        </w:rPr>
        <w:t xml:space="preserve">. évi módosított előirányzatot hasonlítjuk a teljesítéshez, továbbá a </w:t>
      </w:r>
      <w:r w:rsidR="001F12A8" w:rsidRPr="003E2C1F">
        <w:rPr>
          <w:rFonts w:ascii="Arial" w:hAnsi="Arial" w:cs="Arial"/>
        </w:rPr>
        <w:t>2016</w:t>
      </w:r>
      <w:r w:rsidRPr="003E2C1F">
        <w:rPr>
          <w:rFonts w:ascii="Arial" w:hAnsi="Arial" w:cs="Arial"/>
        </w:rPr>
        <w:t xml:space="preserve">. évi teljesítés arányát mutatjuk be a </w:t>
      </w:r>
      <w:r w:rsidR="001F12A8" w:rsidRPr="003E2C1F">
        <w:rPr>
          <w:rFonts w:ascii="Arial" w:hAnsi="Arial" w:cs="Arial"/>
        </w:rPr>
        <w:t>2016</w:t>
      </w:r>
      <w:r w:rsidRPr="003E2C1F">
        <w:rPr>
          <w:rFonts w:ascii="Arial" w:hAnsi="Arial" w:cs="Arial"/>
        </w:rPr>
        <w:t xml:space="preserve">. évi módosított előirányzathoz </w:t>
      </w:r>
      <w:r w:rsidRPr="000144E6">
        <w:rPr>
          <w:rFonts w:ascii="Arial" w:hAnsi="Arial" w:cs="Arial"/>
        </w:rPr>
        <w:t xml:space="preserve">viszonyítva.  </w:t>
      </w:r>
    </w:p>
    <w:p w14:paraId="37AEDDAF" w14:textId="77777777" w:rsidR="002F1D00" w:rsidRPr="000144E6" w:rsidRDefault="002F1D00" w:rsidP="00AA193E">
      <w:pPr>
        <w:jc w:val="both"/>
        <w:rPr>
          <w:rFonts w:ascii="Arial" w:hAnsi="Arial" w:cs="Arial"/>
        </w:rPr>
      </w:pPr>
    </w:p>
    <w:p w14:paraId="4A7B52D2" w14:textId="77777777" w:rsidR="002F1D00" w:rsidRPr="000144E6" w:rsidRDefault="002F1D00" w:rsidP="00AA193E">
      <w:pPr>
        <w:jc w:val="both"/>
        <w:rPr>
          <w:rFonts w:ascii="Arial" w:hAnsi="Arial" w:cs="Arial"/>
          <w:b/>
        </w:rPr>
      </w:pPr>
    </w:p>
    <w:p w14:paraId="782530BB" w14:textId="77777777" w:rsidR="002F1D00" w:rsidRPr="000144E6" w:rsidRDefault="002F1D00" w:rsidP="00AA193E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34"/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680"/>
        <w:gridCol w:w="1440"/>
        <w:gridCol w:w="1250"/>
        <w:gridCol w:w="1510"/>
      </w:tblGrid>
      <w:tr w:rsidR="002F1D00" w:rsidRPr="000144E6" w14:paraId="3DC237F0" w14:textId="77777777" w:rsidTr="002F3E6D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6C18" w14:textId="77777777" w:rsidR="002F1D00" w:rsidRPr="000144E6" w:rsidRDefault="002F1D00" w:rsidP="00AA193E">
            <w:pPr>
              <w:rPr>
                <w:rFonts w:ascii="Arial" w:hAnsi="Arial" w:cs="Arial"/>
                <w:b/>
                <w:bCs/>
              </w:rPr>
            </w:pPr>
            <w:r w:rsidRPr="000144E6">
              <w:rPr>
                <w:rFonts w:ascii="Arial" w:hAnsi="Arial" w:cs="Arial"/>
                <w:b/>
                <w:bCs/>
              </w:rPr>
              <w:t>pénzforgalmi mozgások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BFCB" w14:textId="7DED2C51" w:rsidR="002F1D00" w:rsidRPr="000144E6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4E6">
              <w:rPr>
                <w:rFonts w:ascii="Arial" w:hAnsi="Arial" w:cs="Arial"/>
                <w:b/>
                <w:bCs/>
              </w:rPr>
              <w:t>2016</w:t>
            </w:r>
            <w:r w:rsidR="002F1D00" w:rsidRPr="000144E6">
              <w:rPr>
                <w:rFonts w:ascii="Arial" w:hAnsi="Arial" w:cs="Arial"/>
                <w:b/>
                <w:bCs/>
              </w:rPr>
              <w:t xml:space="preserve">. évi eredeti </w:t>
            </w:r>
            <w:proofErr w:type="spellStart"/>
            <w:r w:rsidR="002F1D00" w:rsidRPr="000144E6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97E0" w14:textId="663C43D3" w:rsidR="002F1D00" w:rsidRPr="000144E6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4E6">
              <w:rPr>
                <w:rFonts w:ascii="Arial" w:hAnsi="Arial" w:cs="Arial"/>
                <w:b/>
                <w:bCs/>
              </w:rPr>
              <w:t>2016</w:t>
            </w:r>
            <w:r w:rsidR="002F1D00" w:rsidRPr="000144E6">
              <w:rPr>
                <w:rFonts w:ascii="Arial" w:hAnsi="Arial" w:cs="Arial"/>
                <w:b/>
                <w:bCs/>
              </w:rPr>
              <w:t xml:space="preserve">. évi módosított </w:t>
            </w:r>
          </w:p>
          <w:p w14:paraId="5E9F5101" w14:textId="77777777" w:rsidR="002F1D00" w:rsidRPr="000144E6" w:rsidRDefault="002F1D00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144E6">
              <w:rPr>
                <w:rFonts w:ascii="Arial" w:hAnsi="Arial" w:cs="Arial"/>
                <w:b/>
                <w:bCs/>
              </w:rPr>
              <w:t>ei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6B1B" w14:textId="2DD6ED04" w:rsidR="002F1D00" w:rsidRPr="000144E6" w:rsidRDefault="001F12A8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4E6">
              <w:rPr>
                <w:rFonts w:ascii="Arial" w:hAnsi="Arial" w:cs="Arial"/>
                <w:b/>
                <w:bCs/>
              </w:rPr>
              <w:t>2016</w:t>
            </w:r>
            <w:r w:rsidR="002F1D00" w:rsidRPr="000144E6">
              <w:rPr>
                <w:rFonts w:ascii="Arial" w:hAnsi="Arial" w:cs="Arial"/>
                <w:b/>
                <w:bCs/>
              </w:rPr>
              <w:t>.évi teljesítés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B92F" w14:textId="77777777" w:rsidR="002F1D00" w:rsidRPr="000144E6" w:rsidRDefault="002F1D00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144E6">
              <w:rPr>
                <w:rFonts w:ascii="Arial" w:hAnsi="Arial" w:cs="Arial"/>
                <w:b/>
                <w:bCs/>
              </w:rPr>
              <w:t>teljesítés/</w:t>
            </w:r>
          </w:p>
          <w:p w14:paraId="5AAD19C3" w14:textId="77777777" w:rsidR="002F1D00" w:rsidRPr="000144E6" w:rsidRDefault="002F1D00" w:rsidP="00AA19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144E6">
              <w:rPr>
                <w:rFonts w:ascii="Arial" w:hAnsi="Arial" w:cs="Arial"/>
                <w:b/>
                <w:bCs/>
              </w:rPr>
              <w:t>mód.ei</w:t>
            </w:r>
            <w:proofErr w:type="spellEnd"/>
            <w:proofErr w:type="gramEnd"/>
            <w:r w:rsidRPr="000144E6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2F1D00" w:rsidRPr="000144E6" w14:paraId="0E0329C2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D3D1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ECC4" w14:textId="6749CFF4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35.980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EDFF" w14:textId="1111EEB3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37.668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44D3" w14:textId="340AB98B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34.824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2FCA" w14:textId="7BEBD827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92,4</w:t>
            </w:r>
            <w:r w:rsidR="000A34E5" w:rsidRPr="000144E6">
              <w:rPr>
                <w:rFonts w:ascii="Arial" w:hAnsi="Arial" w:cs="Arial"/>
              </w:rPr>
              <w:t>%</w:t>
            </w:r>
          </w:p>
        </w:tc>
      </w:tr>
      <w:tr w:rsidR="002F1D00" w:rsidRPr="000144E6" w14:paraId="52656E5C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B4FF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52FC" w14:textId="196EBB0C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9.714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57CD" w14:textId="42F32251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10.192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2D8A" w14:textId="3CD66814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9.569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C758" w14:textId="456F4842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93,9</w:t>
            </w:r>
            <w:r w:rsidR="000A34E5" w:rsidRPr="000144E6">
              <w:rPr>
                <w:rFonts w:ascii="Arial" w:hAnsi="Arial" w:cs="Arial"/>
              </w:rPr>
              <w:t>%</w:t>
            </w:r>
          </w:p>
        </w:tc>
      </w:tr>
      <w:tr w:rsidR="002F1D00" w:rsidRPr="000144E6" w14:paraId="02CF7522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8EC6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dologi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031F" w14:textId="1854E5EF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15.142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70CA" w14:textId="7E8CE091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15.142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B585" w14:textId="7EEB34F6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11.640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BBD" w14:textId="30EAFCD7" w:rsidR="002F1D00" w:rsidRPr="000144E6" w:rsidRDefault="000A34E5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7</w:t>
            </w:r>
            <w:r w:rsidR="003E2C1F" w:rsidRPr="000144E6">
              <w:rPr>
                <w:rFonts w:ascii="Arial" w:hAnsi="Arial" w:cs="Arial"/>
              </w:rPr>
              <w:t>6,9</w:t>
            </w:r>
            <w:r w:rsidRPr="000144E6">
              <w:rPr>
                <w:rFonts w:ascii="Arial" w:hAnsi="Arial" w:cs="Arial"/>
              </w:rPr>
              <w:t>%</w:t>
            </w:r>
          </w:p>
        </w:tc>
      </w:tr>
      <w:tr w:rsidR="002F1D00" w:rsidRPr="000144E6" w14:paraId="49DAC912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5A2A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DBAC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1AF2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800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79C7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0144E6" w14:paraId="15F676E5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8217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A24B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ED56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F122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669E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0144E6" w14:paraId="17062CA6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EB36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beruházások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3D0D" w14:textId="365474C4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3.569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EBAD" w14:textId="610B86C4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3.569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80E" w14:textId="0ADF5187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3.514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115F" w14:textId="537FFD4D" w:rsidR="002F1D00" w:rsidRPr="000144E6" w:rsidRDefault="003E2C1F" w:rsidP="00AA193E">
            <w:pPr>
              <w:jc w:val="right"/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98,4</w:t>
            </w:r>
            <w:r w:rsidR="000A34E5" w:rsidRPr="000144E6">
              <w:rPr>
                <w:rFonts w:ascii="Arial" w:hAnsi="Arial" w:cs="Arial"/>
              </w:rPr>
              <w:t>%</w:t>
            </w:r>
          </w:p>
        </w:tc>
      </w:tr>
      <w:tr w:rsidR="002F1D00" w:rsidRPr="000144E6" w14:paraId="0A5B643E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AC8D" w14:textId="77777777" w:rsidR="002F1D00" w:rsidRPr="000144E6" w:rsidRDefault="002F1D00" w:rsidP="00AA193E">
            <w:pPr>
              <w:rPr>
                <w:rFonts w:ascii="Arial" w:hAnsi="Arial" w:cs="Arial"/>
              </w:rPr>
            </w:pPr>
            <w:r w:rsidRPr="000144E6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8BAC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EEED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985F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36AD" w14:textId="77777777" w:rsidR="002F1D00" w:rsidRPr="000144E6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20CEACB6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662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0FB7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D1E6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260B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4464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60F67DA6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89AD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egyéb finanszírozási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773C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F3EB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3DE9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EEAF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422B253D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2D7B" w14:textId="77777777" w:rsidR="002F1D00" w:rsidRPr="00AD412E" w:rsidRDefault="002F1D00" w:rsidP="00AA193E">
            <w:pPr>
              <w:rPr>
                <w:rFonts w:ascii="Arial" w:hAnsi="Arial" w:cs="Arial"/>
                <w:b/>
                <w:bCs/>
              </w:rPr>
            </w:pPr>
            <w:r w:rsidRPr="00AD412E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C243" w14:textId="2150B338" w:rsidR="002F1D00" w:rsidRPr="00AD412E" w:rsidRDefault="003E2C1F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64.405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8AD7" w14:textId="72A4FA71" w:rsidR="002F1D00" w:rsidRPr="00AD412E" w:rsidRDefault="003E2C1F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66.571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0F61" w14:textId="6F894E52" w:rsidR="002F1D00" w:rsidRPr="00AD412E" w:rsidRDefault="003E2C1F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59.547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DBB3" w14:textId="2FDB9CD0" w:rsidR="002F1D00" w:rsidRPr="00AD412E" w:rsidRDefault="003E2C1F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8</w:t>
            </w:r>
            <w:r w:rsidR="000A34E5" w:rsidRPr="00AD412E">
              <w:rPr>
                <w:rFonts w:ascii="Arial" w:hAnsi="Arial" w:cs="Arial"/>
                <w:b/>
              </w:rPr>
              <w:t>9.</w:t>
            </w:r>
            <w:r w:rsidRPr="00AD412E">
              <w:rPr>
                <w:rFonts w:ascii="Arial" w:hAnsi="Arial" w:cs="Arial"/>
                <w:b/>
              </w:rPr>
              <w:t>4</w:t>
            </w:r>
            <w:r w:rsidR="000A34E5" w:rsidRPr="00AD412E">
              <w:rPr>
                <w:rFonts w:ascii="Arial" w:hAnsi="Arial" w:cs="Arial"/>
                <w:b/>
              </w:rPr>
              <w:t>%</w:t>
            </w:r>
          </w:p>
        </w:tc>
      </w:tr>
      <w:tr w:rsidR="002F1D00" w:rsidRPr="00AD412E" w14:paraId="128B9248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6C61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8933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39B3" w14:textId="3380850F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14.400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6F80" w14:textId="4DB9716A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20.394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7BC9" w14:textId="54C3ECA7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141,6%</w:t>
            </w:r>
          </w:p>
        </w:tc>
      </w:tr>
      <w:tr w:rsidR="002F1D00" w:rsidRPr="00AD412E" w14:paraId="01CD0040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99D8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A418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2880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930A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A6A0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17D1721D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4C9A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7004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F92E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4E99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2B34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666ABAED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7EB4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93C2" w14:textId="02B0A8E7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3.551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678C" w14:textId="01086B3E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2.866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392E" w14:textId="18C2C914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1.323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72F4" w14:textId="2DBD2645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46,2</w:t>
            </w:r>
            <w:r w:rsidR="000A34E5" w:rsidRPr="00AD412E">
              <w:rPr>
                <w:rFonts w:ascii="Arial" w:hAnsi="Arial" w:cs="Arial"/>
              </w:rPr>
              <w:t>%</w:t>
            </w:r>
          </w:p>
        </w:tc>
      </w:tr>
      <w:tr w:rsidR="002F1D00" w:rsidRPr="00AD412E" w14:paraId="6E28C396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1075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23BC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A4DC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634A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DFC7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5883841A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39B8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működési célú átvett pénzeszközök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14CB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9E7E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0D16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B925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</w:tr>
      <w:tr w:rsidR="002F1D00" w:rsidRPr="00AD412E" w14:paraId="77989AC6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B41C" w14:textId="395FFC3C" w:rsidR="002F1D00" w:rsidRPr="00AD412E" w:rsidRDefault="00B17FA6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67C6" w14:textId="77777777" w:rsidR="002F1D00" w:rsidRPr="00AD412E" w:rsidRDefault="002F1D00" w:rsidP="00AA19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C2FD" w14:textId="55EE706F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685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3642" w14:textId="20B50A56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685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5BB8" w14:textId="23C1F7A0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100,0%</w:t>
            </w:r>
          </w:p>
        </w:tc>
      </w:tr>
      <w:tr w:rsidR="002F1D00" w:rsidRPr="00AD412E" w14:paraId="0164A3F5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A494" w14:textId="77777777" w:rsidR="002F1D00" w:rsidRPr="00AD412E" w:rsidRDefault="002F1D00" w:rsidP="00AA193E">
            <w:pPr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irányító szervi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84FA" w14:textId="169C1486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60.854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4209" w14:textId="268A848A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48.620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3D97" w14:textId="2BF87508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41.004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C064" w14:textId="50F97605" w:rsidR="002F1D00" w:rsidRPr="00AD412E" w:rsidRDefault="00AD412E" w:rsidP="00AA193E">
            <w:pPr>
              <w:jc w:val="right"/>
              <w:rPr>
                <w:rFonts w:ascii="Arial" w:hAnsi="Arial" w:cs="Arial"/>
              </w:rPr>
            </w:pPr>
            <w:r w:rsidRPr="00AD412E">
              <w:rPr>
                <w:rFonts w:ascii="Arial" w:hAnsi="Arial" w:cs="Arial"/>
              </w:rPr>
              <w:t>84,3%</w:t>
            </w:r>
          </w:p>
        </w:tc>
      </w:tr>
      <w:tr w:rsidR="002F1D00" w:rsidRPr="00AD412E" w14:paraId="01B54DD8" w14:textId="77777777" w:rsidTr="002F3E6D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A993" w14:textId="77777777" w:rsidR="002F1D00" w:rsidRPr="00AD412E" w:rsidRDefault="002F1D00" w:rsidP="00AA193E">
            <w:pPr>
              <w:rPr>
                <w:rFonts w:ascii="Arial" w:hAnsi="Arial" w:cs="Arial"/>
                <w:b/>
                <w:bCs/>
              </w:rPr>
            </w:pPr>
            <w:r w:rsidRPr="00AD412E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2F63" w14:textId="6708791E" w:rsidR="002F1D00" w:rsidRPr="00AD412E" w:rsidRDefault="00AD412E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64.405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DD25" w14:textId="0E46F956" w:rsidR="002F1D00" w:rsidRPr="00AD412E" w:rsidRDefault="00AD412E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66.571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8D16" w14:textId="3EA08910" w:rsidR="002F1D00" w:rsidRPr="00AD412E" w:rsidRDefault="00AD412E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63.406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6B1F" w14:textId="447E4931" w:rsidR="002F1D00" w:rsidRPr="00AD412E" w:rsidRDefault="00AD412E" w:rsidP="00AA193E">
            <w:pPr>
              <w:jc w:val="right"/>
              <w:rPr>
                <w:rFonts w:ascii="Arial" w:hAnsi="Arial" w:cs="Arial"/>
                <w:b/>
              </w:rPr>
            </w:pPr>
            <w:r w:rsidRPr="00AD412E">
              <w:rPr>
                <w:rFonts w:ascii="Arial" w:hAnsi="Arial" w:cs="Arial"/>
                <w:b/>
              </w:rPr>
              <w:t>95,2</w:t>
            </w:r>
            <w:r w:rsidR="000A34E5" w:rsidRPr="00AD412E">
              <w:rPr>
                <w:rFonts w:ascii="Arial" w:hAnsi="Arial" w:cs="Arial"/>
                <w:b/>
              </w:rPr>
              <w:t>%</w:t>
            </w:r>
          </w:p>
        </w:tc>
      </w:tr>
    </w:tbl>
    <w:p w14:paraId="2378192F" w14:textId="77777777" w:rsidR="002F1D00" w:rsidRPr="00AD412E" w:rsidRDefault="002F1D00" w:rsidP="00AA193E">
      <w:pPr>
        <w:jc w:val="both"/>
        <w:rPr>
          <w:b/>
          <w:sz w:val="22"/>
          <w:szCs w:val="22"/>
        </w:rPr>
      </w:pPr>
    </w:p>
    <w:p w14:paraId="516ADF04" w14:textId="77777777" w:rsidR="002F1D00" w:rsidRPr="00AD412E" w:rsidRDefault="002F1D00" w:rsidP="00AA193E">
      <w:pPr>
        <w:rPr>
          <w:rFonts w:ascii="Arial" w:hAnsi="Arial" w:cs="Arial"/>
          <w:u w:val="single"/>
        </w:rPr>
      </w:pPr>
    </w:p>
    <w:p w14:paraId="0BFA7D1D" w14:textId="77777777" w:rsidR="002F1D00" w:rsidRPr="00AD412E" w:rsidRDefault="002F1D00" w:rsidP="00AA193E">
      <w:pPr>
        <w:rPr>
          <w:rFonts w:ascii="Arial" w:hAnsi="Arial" w:cs="Arial"/>
          <w:b/>
        </w:rPr>
      </w:pPr>
      <w:r w:rsidRPr="00AD412E">
        <w:rPr>
          <w:rFonts w:ascii="Arial" w:hAnsi="Arial" w:cs="Arial"/>
          <w:b/>
        </w:rPr>
        <w:t>Kiadások</w:t>
      </w:r>
    </w:p>
    <w:p w14:paraId="239E8127" w14:textId="3F571E9F" w:rsidR="002F1D00" w:rsidRPr="00AD412E" w:rsidRDefault="00AB0658" w:rsidP="00AA193E">
      <w:pPr>
        <w:jc w:val="both"/>
        <w:rPr>
          <w:rFonts w:ascii="Arial" w:hAnsi="Arial" w:cs="Arial"/>
          <w:bCs/>
        </w:rPr>
      </w:pPr>
      <w:r w:rsidRPr="00AD412E">
        <w:rPr>
          <w:rFonts w:ascii="Arial" w:hAnsi="Arial" w:cs="Arial"/>
          <w:bCs/>
        </w:rPr>
        <w:t>A s</w:t>
      </w:r>
      <w:r w:rsidR="002F1D00" w:rsidRPr="00AD412E">
        <w:rPr>
          <w:rFonts w:ascii="Arial" w:hAnsi="Arial" w:cs="Arial"/>
          <w:bCs/>
        </w:rPr>
        <w:t>zemélyi juttatások</w:t>
      </w:r>
      <w:r w:rsidRPr="00AD412E">
        <w:rPr>
          <w:rFonts w:ascii="Arial" w:hAnsi="Arial" w:cs="Arial"/>
          <w:bCs/>
        </w:rPr>
        <w:t xml:space="preserve"> között </w:t>
      </w:r>
      <w:r w:rsidR="002F1D00" w:rsidRPr="00AD412E">
        <w:rPr>
          <w:rFonts w:ascii="Arial" w:hAnsi="Arial" w:cs="Arial"/>
          <w:bCs/>
        </w:rPr>
        <w:t>a</w:t>
      </w:r>
      <w:r w:rsidRPr="00AD412E">
        <w:rPr>
          <w:rFonts w:ascii="Arial" w:hAnsi="Arial" w:cs="Arial"/>
          <w:bCs/>
        </w:rPr>
        <w:t xml:space="preserve"> Lenvirág Bölcsőde és Védőnői Szolgálat</w:t>
      </w:r>
      <w:r w:rsidR="002F1D00" w:rsidRPr="00AD412E">
        <w:rPr>
          <w:rFonts w:ascii="Arial" w:hAnsi="Arial" w:cs="Arial"/>
          <w:bCs/>
        </w:rPr>
        <w:t xml:space="preserve"> állományába tartozó közalkalmazottak </w:t>
      </w:r>
      <w:r w:rsidRPr="00AD412E">
        <w:rPr>
          <w:rFonts w:ascii="Arial" w:hAnsi="Arial" w:cs="Arial"/>
          <w:bCs/>
        </w:rPr>
        <w:t xml:space="preserve">és a védőnők </w:t>
      </w:r>
      <w:r w:rsidR="002F1D00" w:rsidRPr="00AD412E">
        <w:rPr>
          <w:rFonts w:ascii="Arial" w:hAnsi="Arial" w:cs="Arial"/>
          <w:bCs/>
        </w:rPr>
        <w:t>bére került elszámolásra.</w:t>
      </w:r>
      <w:r w:rsidR="002F1D00" w:rsidRPr="00AD412E">
        <w:rPr>
          <w:rFonts w:ascii="Arial" w:hAnsi="Arial" w:cs="Arial"/>
        </w:rPr>
        <w:t xml:space="preserve"> A dolgozók részére a </w:t>
      </w:r>
      <w:r w:rsidR="001F12A8" w:rsidRPr="00AD412E">
        <w:rPr>
          <w:rFonts w:ascii="Arial" w:hAnsi="Arial" w:cs="Arial"/>
        </w:rPr>
        <w:t>2016</w:t>
      </w:r>
      <w:r w:rsidRPr="00AD412E">
        <w:rPr>
          <w:rFonts w:ascii="Arial" w:hAnsi="Arial" w:cs="Arial"/>
        </w:rPr>
        <w:t>.</w:t>
      </w:r>
      <w:r w:rsidR="002F1D00" w:rsidRPr="00AD412E">
        <w:rPr>
          <w:rFonts w:ascii="Arial" w:hAnsi="Arial" w:cs="Arial"/>
        </w:rPr>
        <w:t xml:space="preserve"> évben béren kívüli juttatás és jutalom is kifizetésre került.</w:t>
      </w:r>
      <w:r w:rsidR="002F1D00" w:rsidRPr="00AD412E">
        <w:rPr>
          <w:rFonts w:ascii="Arial" w:hAnsi="Arial" w:cs="Arial"/>
          <w:bCs/>
        </w:rPr>
        <w:t xml:space="preserve"> </w:t>
      </w:r>
    </w:p>
    <w:p w14:paraId="12CD70D0" w14:textId="58B991AA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  <w:bCs/>
        </w:rPr>
        <w:t>A munkaadókat terhelő járulékok sor a</w:t>
      </w:r>
      <w:r w:rsidRPr="00AD412E">
        <w:rPr>
          <w:rFonts w:ascii="Arial" w:hAnsi="Arial" w:cs="Arial"/>
        </w:rPr>
        <w:t xml:space="preserve"> béreket terhelő 27%-os szociális adó, a reprezentáció után fizetendő </w:t>
      </w:r>
      <w:proofErr w:type="spellStart"/>
      <w:r w:rsidRPr="00AD412E">
        <w:rPr>
          <w:rFonts w:ascii="Arial" w:hAnsi="Arial" w:cs="Arial"/>
        </w:rPr>
        <w:t>k</w:t>
      </w:r>
      <w:r w:rsidR="00FD1D72">
        <w:rPr>
          <w:rFonts w:ascii="Arial" w:hAnsi="Arial" w:cs="Arial"/>
        </w:rPr>
        <w:t>özterhek</w:t>
      </w:r>
      <w:proofErr w:type="spellEnd"/>
      <w:r w:rsidR="00FD1D72">
        <w:rPr>
          <w:rFonts w:ascii="Arial" w:hAnsi="Arial" w:cs="Arial"/>
        </w:rPr>
        <w:t xml:space="preserve"> összegét tartalmazza.</w:t>
      </w:r>
    </w:p>
    <w:p w14:paraId="6E6DA584" w14:textId="77777777" w:rsidR="002F1D00" w:rsidRPr="00AD412E" w:rsidRDefault="002F1D00" w:rsidP="00AA193E">
      <w:pPr>
        <w:jc w:val="both"/>
        <w:rPr>
          <w:rFonts w:ascii="Arial" w:hAnsi="Arial" w:cs="Arial"/>
        </w:rPr>
      </w:pPr>
    </w:p>
    <w:p w14:paraId="7F739D81" w14:textId="010C2076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  <w:b/>
        </w:rPr>
        <w:t>A dologi kiadások</w:t>
      </w:r>
      <w:r w:rsidRPr="00AD412E">
        <w:rPr>
          <w:rFonts w:ascii="Arial" w:hAnsi="Arial" w:cs="Arial"/>
        </w:rPr>
        <w:t xml:space="preserve"> - mely magában foglalja a készletbeszerzéseket, a kommunikációs szolgáltatásokat, a szolgáltatási kiadásokat, a kiküldetések, reklám- és propaganda kiadásokat, továbbá a különféle befizetések és egyéb dologi kiadásokat, - a módosított előirányzathoz képest </w:t>
      </w:r>
      <w:r w:rsidR="00AD412E" w:rsidRPr="00AD412E">
        <w:rPr>
          <w:rFonts w:ascii="Arial" w:hAnsi="Arial" w:cs="Arial"/>
        </w:rPr>
        <w:t>76,9</w:t>
      </w:r>
      <w:r w:rsidRPr="00AD412E">
        <w:rPr>
          <w:rFonts w:ascii="Arial" w:hAnsi="Arial" w:cs="Arial"/>
        </w:rPr>
        <w:t xml:space="preserve"> %-</w:t>
      </w:r>
      <w:proofErr w:type="spellStart"/>
      <w:r w:rsidRPr="00AD412E">
        <w:rPr>
          <w:rFonts w:ascii="Arial" w:hAnsi="Arial" w:cs="Arial"/>
        </w:rPr>
        <w:t>on</w:t>
      </w:r>
      <w:proofErr w:type="spellEnd"/>
      <w:r w:rsidRPr="00AD412E">
        <w:rPr>
          <w:rFonts w:ascii="Arial" w:hAnsi="Arial" w:cs="Arial"/>
        </w:rPr>
        <w:t xml:space="preserve"> teljesültek.</w:t>
      </w:r>
    </w:p>
    <w:p w14:paraId="116E5514" w14:textId="77777777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>Készletbeszerzések között kerül elszámolásra a szakmai és üzemeltetési anyagok beszerzéseinek költségei.</w:t>
      </w:r>
    </w:p>
    <w:p w14:paraId="50C29371" w14:textId="77777777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 xml:space="preserve">A kommunikációs szolgáltatások az informatikai- és az egyéb (telefon, fax) kommunikációs szolgáltatás.  </w:t>
      </w:r>
    </w:p>
    <w:p w14:paraId="539F3236" w14:textId="7955B14B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 xml:space="preserve">Szolgáltatási </w:t>
      </w:r>
      <w:r w:rsidR="003E7C5F" w:rsidRPr="00AD412E">
        <w:rPr>
          <w:rFonts w:ascii="Arial" w:hAnsi="Arial" w:cs="Arial"/>
        </w:rPr>
        <w:t>kiadások</w:t>
      </w:r>
      <w:r w:rsidRPr="00AD412E">
        <w:rPr>
          <w:rFonts w:ascii="Arial" w:hAnsi="Arial" w:cs="Arial"/>
        </w:rPr>
        <w:t xml:space="preserve"> keretén belül kerül elszámolásra a közüzemi díjak (gáz, víz, </w:t>
      </w:r>
      <w:r w:rsidRPr="00AD412E">
        <w:rPr>
          <w:rFonts w:ascii="Arial" w:hAnsi="Arial" w:cs="Arial"/>
        </w:rPr>
        <w:lastRenderedPageBreak/>
        <w:t>áram, csatorna), a vásárolt élelmezés, a bérleti díjak</w:t>
      </w:r>
      <w:r w:rsidR="00FD1D72">
        <w:rPr>
          <w:rFonts w:ascii="Arial" w:hAnsi="Arial" w:cs="Arial"/>
        </w:rPr>
        <w:t>,</w:t>
      </w:r>
      <w:r w:rsidRPr="00AD412E">
        <w:rPr>
          <w:rFonts w:ascii="Arial" w:hAnsi="Arial" w:cs="Arial"/>
        </w:rPr>
        <w:t xml:space="preserve"> valamint a karbantartás, a szakmai szolgáltatások és az egyéb szolgáltatások összege.</w:t>
      </w:r>
    </w:p>
    <w:p w14:paraId="1D562B7E" w14:textId="7DC81EE2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 xml:space="preserve">Különféle befizetések és egyéb dologi kiadások között kell szerepeltetni pl. a fizetendő ÁFA összegét, az adó- </w:t>
      </w:r>
      <w:r w:rsidR="00AD412E" w:rsidRPr="00AD412E">
        <w:rPr>
          <w:rFonts w:ascii="Arial" w:hAnsi="Arial" w:cs="Arial"/>
        </w:rPr>
        <w:t>é</w:t>
      </w:r>
      <w:r w:rsidRPr="00AD412E">
        <w:rPr>
          <w:rFonts w:ascii="Arial" w:hAnsi="Arial" w:cs="Arial"/>
        </w:rPr>
        <w:t>s illetékbefizetéseket, továbbá a más rovaton nem szerepeltethető dologi jellegű kiadásokat.</w:t>
      </w:r>
    </w:p>
    <w:p w14:paraId="0DCF4D81" w14:textId="77777777" w:rsidR="002F1D00" w:rsidRPr="00182FA2" w:rsidRDefault="002F1D00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013827A4" w14:textId="38D63E4A" w:rsidR="00AD412E" w:rsidRPr="00AD412E" w:rsidRDefault="00AD412E" w:rsidP="00AD412E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AD412E">
        <w:rPr>
          <w:rFonts w:ascii="Arial" w:eastAsia="Times New Roman" w:hAnsi="Arial" w:cs="Arial"/>
          <w:color w:val="000000" w:themeColor="text1"/>
        </w:rPr>
        <w:t>A bölcsődében összesen nettó 2 774 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D412E">
        <w:rPr>
          <w:rFonts w:ascii="Arial" w:eastAsia="Times New Roman" w:hAnsi="Arial" w:cs="Arial"/>
          <w:color w:val="000000" w:themeColor="text1"/>
        </w:rPr>
        <w:t xml:space="preserve">Ft-ot </w:t>
      </w:r>
      <w:r>
        <w:rPr>
          <w:rFonts w:ascii="Arial" w:eastAsia="Times New Roman" w:hAnsi="Arial" w:cs="Arial"/>
          <w:color w:val="000000" w:themeColor="text1"/>
        </w:rPr>
        <w:t xml:space="preserve">(bruttó 3.514 e Ft) </w:t>
      </w:r>
      <w:r w:rsidRPr="00AD412E">
        <w:rPr>
          <w:rFonts w:ascii="Arial" w:eastAsia="Times New Roman" w:hAnsi="Arial" w:cs="Arial"/>
          <w:color w:val="000000" w:themeColor="text1"/>
        </w:rPr>
        <w:t xml:space="preserve">költöttek eszközök beszerzésére: fűnyíró traktor (hótoló lappal), napvitorlák, kerti tároló, akkus csavarozó, görgős szék, 7 asztal és 24 szék, csepphinta, ülőkék, íróasztal; laptopok, vérnyomásmérők, hőmérők, csecsemőmérleg, mérleg, kartotékszekrény, </w:t>
      </w:r>
      <w:r w:rsidRPr="00AD412E">
        <w:rPr>
          <w:rFonts w:ascii="Arial" w:eastAsia="Times New Roman" w:hAnsi="Arial" w:cs="Arial"/>
        </w:rPr>
        <w:t>szűrőaudiométer védőnőknek.</w:t>
      </w:r>
    </w:p>
    <w:p w14:paraId="62557A4B" w14:textId="77777777" w:rsidR="00AD412E" w:rsidRPr="00AD412E" w:rsidRDefault="00AD412E" w:rsidP="00AD412E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14:paraId="263F3A4D" w14:textId="77777777" w:rsidR="002F1D00" w:rsidRPr="00AD412E" w:rsidRDefault="002F1D00" w:rsidP="00AA193E">
      <w:pPr>
        <w:jc w:val="both"/>
        <w:rPr>
          <w:rFonts w:ascii="Arial" w:hAnsi="Arial" w:cs="Arial"/>
          <w:b/>
        </w:rPr>
      </w:pPr>
      <w:r w:rsidRPr="00AD412E">
        <w:rPr>
          <w:rFonts w:ascii="Arial" w:hAnsi="Arial" w:cs="Arial"/>
          <w:b/>
        </w:rPr>
        <w:t>Bevételek</w:t>
      </w:r>
    </w:p>
    <w:p w14:paraId="62AC67B9" w14:textId="2603D346" w:rsidR="002F1D00" w:rsidRPr="00AD412E" w:rsidRDefault="002F1D00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 xml:space="preserve">Működési bevételek között kerültek elszámolásra a </w:t>
      </w:r>
      <w:r w:rsidR="0076064F" w:rsidRPr="00AD412E">
        <w:rPr>
          <w:rFonts w:ascii="Arial" w:hAnsi="Arial" w:cs="Arial"/>
        </w:rPr>
        <w:t>bölcsődei térítési díj, az étkeztetési díj, v</w:t>
      </w:r>
      <w:r w:rsidRPr="00AD412E">
        <w:rPr>
          <w:rFonts w:ascii="Arial" w:hAnsi="Arial" w:cs="Arial"/>
        </w:rPr>
        <w:t>alamint az ezekkel kapcsolatos ÁFA bevételek összegei.</w:t>
      </w:r>
    </w:p>
    <w:p w14:paraId="0B14168D" w14:textId="2A0877DD" w:rsidR="002F1D00" w:rsidRPr="00AD412E" w:rsidRDefault="002F1D00" w:rsidP="00AA193E">
      <w:pPr>
        <w:jc w:val="both"/>
        <w:rPr>
          <w:rFonts w:ascii="Arial" w:hAnsi="Arial" w:cs="Arial"/>
          <w:bCs/>
        </w:rPr>
      </w:pPr>
      <w:r w:rsidRPr="00AD412E">
        <w:rPr>
          <w:rFonts w:ascii="Arial" w:hAnsi="Arial" w:cs="Arial"/>
          <w:bCs/>
        </w:rPr>
        <w:t>Irányító szervi támogatáson került elszámolásra a</w:t>
      </w:r>
      <w:r w:rsidR="0076064F" w:rsidRPr="00AD412E">
        <w:rPr>
          <w:rFonts w:ascii="Arial" w:hAnsi="Arial" w:cs="Arial"/>
          <w:bCs/>
        </w:rPr>
        <w:t xml:space="preserve"> Lenvirág Bölcsőde és Védőnői Szolgálat </w:t>
      </w:r>
      <w:r w:rsidRPr="00AD412E">
        <w:rPr>
          <w:rFonts w:ascii="Arial" w:hAnsi="Arial" w:cs="Arial"/>
          <w:bCs/>
        </w:rPr>
        <w:t xml:space="preserve">működéséhez az önkormányzat által </w:t>
      </w:r>
      <w:r w:rsidR="0076064F" w:rsidRPr="00AD412E">
        <w:rPr>
          <w:rFonts w:ascii="Arial" w:hAnsi="Arial" w:cs="Arial"/>
          <w:bCs/>
        </w:rPr>
        <w:t xml:space="preserve">biztosított költségvetési támogatás </w:t>
      </w:r>
      <w:r w:rsidR="00AD412E" w:rsidRPr="00AD412E">
        <w:rPr>
          <w:rFonts w:ascii="Arial" w:hAnsi="Arial" w:cs="Arial"/>
          <w:bCs/>
        </w:rPr>
        <w:t>41</w:t>
      </w:r>
      <w:r w:rsidRPr="00AD412E">
        <w:rPr>
          <w:rFonts w:ascii="Arial" w:hAnsi="Arial" w:cs="Arial"/>
          <w:bCs/>
        </w:rPr>
        <w:t>.</w:t>
      </w:r>
      <w:r w:rsidR="00AD412E" w:rsidRPr="00AD412E">
        <w:rPr>
          <w:rFonts w:ascii="Arial" w:hAnsi="Arial" w:cs="Arial"/>
          <w:bCs/>
        </w:rPr>
        <w:t>004</w:t>
      </w:r>
      <w:r w:rsidRPr="00AD412E">
        <w:rPr>
          <w:rFonts w:ascii="Arial" w:hAnsi="Arial" w:cs="Arial"/>
          <w:bCs/>
        </w:rPr>
        <w:t xml:space="preserve"> ezer forintos összege. </w:t>
      </w:r>
    </w:p>
    <w:p w14:paraId="1CB1D9BE" w14:textId="77777777" w:rsidR="002F1D00" w:rsidRPr="00AD412E" w:rsidRDefault="002F1D00" w:rsidP="00AA193E">
      <w:pPr>
        <w:jc w:val="both"/>
        <w:rPr>
          <w:rFonts w:ascii="Arial" w:hAnsi="Arial" w:cs="Arial"/>
          <w:bCs/>
        </w:rPr>
      </w:pPr>
    </w:p>
    <w:p w14:paraId="19AB907A" w14:textId="77777777" w:rsidR="002F1D00" w:rsidRPr="007D2075" w:rsidRDefault="002F1D00" w:rsidP="00AA193E">
      <w:pPr>
        <w:rPr>
          <w:rFonts w:ascii="Arial" w:hAnsi="Arial" w:cs="Arial"/>
          <w:b/>
        </w:rPr>
      </w:pPr>
      <w:r w:rsidRPr="007D2075">
        <w:rPr>
          <w:rFonts w:ascii="Arial" w:hAnsi="Arial" w:cs="Arial"/>
          <w:b/>
        </w:rPr>
        <w:t>Maradvány</w:t>
      </w:r>
    </w:p>
    <w:p w14:paraId="65D25250" w14:textId="0090338D" w:rsidR="002F1D00" w:rsidRPr="007D2075" w:rsidRDefault="002F1D00" w:rsidP="00AA193E">
      <w:pPr>
        <w:jc w:val="both"/>
        <w:rPr>
          <w:rFonts w:ascii="Arial" w:hAnsi="Arial" w:cs="Arial"/>
        </w:rPr>
      </w:pPr>
      <w:r w:rsidRPr="007D2075">
        <w:rPr>
          <w:rFonts w:ascii="Arial" w:hAnsi="Arial" w:cs="Arial"/>
        </w:rPr>
        <w:t>A</w:t>
      </w:r>
      <w:r w:rsidR="00AB6C37" w:rsidRPr="007D2075">
        <w:rPr>
          <w:rFonts w:ascii="Arial" w:hAnsi="Arial" w:cs="Arial"/>
        </w:rPr>
        <w:t xml:space="preserve"> bölcsőde</w:t>
      </w:r>
      <w:r w:rsidRPr="007D2075">
        <w:rPr>
          <w:rFonts w:ascii="Arial" w:hAnsi="Arial" w:cs="Arial"/>
        </w:rPr>
        <w:t xml:space="preserve"> </w:t>
      </w:r>
      <w:r w:rsidR="001F12A8" w:rsidRPr="007D2075">
        <w:rPr>
          <w:rFonts w:ascii="Arial" w:hAnsi="Arial" w:cs="Arial"/>
        </w:rPr>
        <w:t>2016</w:t>
      </w:r>
      <w:r w:rsidRPr="007D2075">
        <w:rPr>
          <w:rFonts w:ascii="Arial" w:hAnsi="Arial" w:cs="Arial"/>
        </w:rPr>
        <w:t xml:space="preserve">. évi gazdálkodásából származó alaptevékenység </w:t>
      </w:r>
      <w:r w:rsidRPr="007D2075">
        <w:rPr>
          <w:rFonts w:ascii="Arial" w:hAnsi="Arial" w:cs="Arial"/>
          <w:b/>
        </w:rPr>
        <w:t xml:space="preserve">maradványa </w:t>
      </w:r>
      <w:r w:rsidR="00AD412E" w:rsidRPr="007D2075">
        <w:rPr>
          <w:rFonts w:ascii="Arial" w:hAnsi="Arial" w:cs="Arial"/>
          <w:b/>
        </w:rPr>
        <w:t>3.859</w:t>
      </w:r>
      <w:r w:rsidRPr="007D2075">
        <w:rPr>
          <w:rFonts w:ascii="Arial" w:hAnsi="Arial" w:cs="Arial"/>
          <w:b/>
        </w:rPr>
        <w:t xml:space="preserve"> ezer forint lett, </w:t>
      </w:r>
      <w:r w:rsidR="007D2075" w:rsidRPr="007D2075">
        <w:rPr>
          <w:rFonts w:ascii="Arial" w:hAnsi="Arial" w:cs="Arial"/>
        </w:rPr>
        <w:t>amelyből 44 ezer forint kötelezettséggel terhelt</w:t>
      </w:r>
      <w:r w:rsidRPr="007D2075">
        <w:rPr>
          <w:rFonts w:ascii="Arial" w:hAnsi="Arial" w:cs="Arial"/>
        </w:rPr>
        <w:t xml:space="preserve">. </w:t>
      </w:r>
      <w:r w:rsidR="00C45349" w:rsidRPr="007D2075">
        <w:rPr>
          <w:rFonts w:ascii="Arial" w:hAnsi="Arial" w:cs="Arial"/>
        </w:rPr>
        <w:t xml:space="preserve">A </w:t>
      </w:r>
      <w:r w:rsidR="007D2075" w:rsidRPr="007D2075">
        <w:rPr>
          <w:rFonts w:ascii="Arial" w:hAnsi="Arial" w:cs="Arial"/>
        </w:rPr>
        <w:t xml:space="preserve">3.815 ezer forint </w:t>
      </w:r>
      <w:r w:rsidR="007D2075">
        <w:rPr>
          <w:rFonts w:ascii="Arial" w:hAnsi="Arial" w:cs="Arial"/>
        </w:rPr>
        <w:t xml:space="preserve">szabad </w:t>
      </w:r>
      <w:r w:rsidRPr="007D2075">
        <w:rPr>
          <w:rFonts w:ascii="Arial" w:hAnsi="Arial" w:cs="Arial"/>
        </w:rPr>
        <w:t>pénzmaradvány az irányító szerv által elvonásra kerül.</w:t>
      </w:r>
    </w:p>
    <w:p w14:paraId="50ACB787" w14:textId="77777777" w:rsidR="002F1D00" w:rsidRPr="00182FA2" w:rsidRDefault="002F1D00" w:rsidP="00AA193E">
      <w:pPr>
        <w:rPr>
          <w:rFonts w:ascii="Arial" w:hAnsi="Arial" w:cs="Arial"/>
          <w:b/>
          <w:color w:val="538135" w:themeColor="accent6" w:themeShade="BF"/>
        </w:rPr>
      </w:pPr>
    </w:p>
    <w:p w14:paraId="0D09A889" w14:textId="18B0FF60" w:rsidR="002F1D00" w:rsidRPr="00AD412E" w:rsidRDefault="001F12A8" w:rsidP="00AA193E">
      <w:pPr>
        <w:jc w:val="center"/>
        <w:rPr>
          <w:rFonts w:ascii="Arial" w:hAnsi="Arial" w:cs="Arial"/>
          <w:b/>
        </w:rPr>
      </w:pPr>
      <w:r w:rsidRPr="00AD412E">
        <w:rPr>
          <w:rFonts w:ascii="Arial" w:hAnsi="Arial" w:cs="Arial"/>
          <w:b/>
        </w:rPr>
        <w:t>2016</w:t>
      </w:r>
      <w:r w:rsidR="002F1D00" w:rsidRPr="00AD412E">
        <w:rPr>
          <w:rFonts w:ascii="Arial" w:hAnsi="Arial" w:cs="Arial"/>
          <w:b/>
        </w:rPr>
        <w:t>. december 31-i egyszerűsített mérleg</w:t>
      </w:r>
    </w:p>
    <w:p w14:paraId="4693583A" w14:textId="77777777" w:rsidR="002F1D00" w:rsidRPr="00AD412E" w:rsidRDefault="002F1D00" w:rsidP="00AA193E">
      <w:pPr>
        <w:rPr>
          <w:rFonts w:ascii="Arial" w:hAnsi="Arial" w:cs="Arial"/>
          <w:b/>
        </w:rPr>
      </w:pPr>
    </w:p>
    <w:p w14:paraId="1DAC755A" w14:textId="392EAA41" w:rsidR="002F1D00" w:rsidRPr="00AD412E" w:rsidRDefault="001F12A8" w:rsidP="00AA193E">
      <w:pPr>
        <w:jc w:val="both"/>
        <w:rPr>
          <w:rFonts w:ascii="Arial" w:hAnsi="Arial" w:cs="Arial"/>
        </w:rPr>
      </w:pPr>
      <w:r w:rsidRPr="00AD412E">
        <w:rPr>
          <w:rFonts w:ascii="Arial" w:hAnsi="Arial" w:cs="Arial"/>
        </w:rPr>
        <w:t>2016</w:t>
      </w:r>
      <w:r w:rsidR="002F1D00" w:rsidRPr="00AD412E">
        <w:rPr>
          <w:rFonts w:ascii="Arial" w:hAnsi="Arial" w:cs="Arial"/>
        </w:rPr>
        <w:t>. december 31-i fordulónappal számadást készítettünk arról, hogy a gazdálkodás milyen hatást gyakorolt a vagyon elemeire, milyen feltételekkel indulhatunk a következő gazdálkodási időszakban. A mérleg azon eszközöket és forrásokat mutatja be, amelyek a következő évre egyrészt eredeti formájukban, másrészt pénzforgalomban betöltött szerepük révén biztosítják a következő év zökkenőmentes gazdálkodását.</w:t>
      </w:r>
    </w:p>
    <w:p w14:paraId="7C1EADB9" w14:textId="77777777" w:rsidR="002F1D00" w:rsidRPr="00AD412E" w:rsidRDefault="002F1D00" w:rsidP="00AA193E">
      <w:pPr>
        <w:jc w:val="both"/>
        <w:rPr>
          <w:rFonts w:ascii="Arial" w:hAnsi="Arial" w:cs="Arial"/>
        </w:rPr>
      </w:pPr>
    </w:p>
    <w:p w14:paraId="0ACE9D90" w14:textId="77777777" w:rsidR="00E95DD5" w:rsidRPr="00E95DD5" w:rsidRDefault="00E95DD5" w:rsidP="00E95DD5">
      <w:pPr>
        <w:jc w:val="both"/>
        <w:rPr>
          <w:rFonts w:ascii="Arial" w:hAnsi="Arial" w:cs="Arial"/>
        </w:rPr>
      </w:pPr>
    </w:p>
    <w:p w14:paraId="337F5596" w14:textId="7164080B" w:rsidR="00E95DD5" w:rsidRPr="00E95DD5" w:rsidRDefault="00E95DD5" w:rsidP="00E95DD5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Lenvirág Bölcsőde és Védőnői Szolgálat</w:t>
      </w:r>
      <w:r w:rsidRPr="00E95DD5">
        <w:rPr>
          <w:rFonts w:ascii="Arial" w:hAnsi="Arial" w:cs="Arial"/>
        </w:rPr>
        <w:t xml:space="preserve"> </w:t>
      </w:r>
      <w:r w:rsidRPr="00E95DD5">
        <w:rPr>
          <w:rFonts w:ascii="Arial" w:hAnsi="Arial" w:cs="Arial"/>
          <w:b/>
        </w:rPr>
        <w:t>vagyonkimutatása</w:t>
      </w:r>
      <w:r w:rsidRPr="00E95DD5">
        <w:rPr>
          <w:rFonts w:ascii="Arial" w:hAnsi="Arial" w:cs="Arial"/>
        </w:rPr>
        <w:t xml:space="preserve"> (7. sz. melléklet) szerint 2016. december 31-én a</w:t>
      </w:r>
      <w:r>
        <w:rPr>
          <w:rFonts w:ascii="Arial" w:hAnsi="Arial" w:cs="Arial"/>
        </w:rPr>
        <w:t xml:space="preserve"> bölcsőde</w:t>
      </w:r>
      <w:r w:rsidRPr="00E95DD5">
        <w:rPr>
          <w:rFonts w:ascii="Arial" w:hAnsi="Arial" w:cs="Arial"/>
        </w:rPr>
        <w:t xml:space="preserve"> gépek berendezések, felszerelések nettó értéke </w:t>
      </w:r>
      <w:r>
        <w:rPr>
          <w:rFonts w:ascii="Arial" w:hAnsi="Arial" w:cs="Arial"/>
        </w:rPr>
        <w:t>1</w:t>
      </w:r>
      <w:r w:rsidRPr="00E95DD5">
        <w:rPr>
          <w:rFonts w:ascii="Arial" w:hAnsi="Arial" w:cs="Arial"/>
        </w:rPr>
        <w:t>.</w:t>
      </w:r>
      <w:r>
        <w:rPr>
          <w:rFonts w:ascii="Arial" w:hAnsi="Arial" w:cs="Arial"/>
        </w:rPr>
        <w:t>603</w:t>
      </w:r>
      <w:r w:rsidRPr="00E95DD5">
        <w:rPr>
          <w:rFonts w:ascii="Arial" w:hAnsi="Arial" w:cs="Arial"/>
        </w:rPr>
        <w:t xml:space="preserve"> ezer forint, </w:t>
      </w:r>
      <w:r>
        <w:rPr>
          <w:rFonts w:ascii="Arial" w:hAnsi="Arial" w:cs="Arial"/>
        </w:rPr>
        <w:t xml:space="preserve">készleteinek értéke 121 ezer forint, </w:t>
      </w:r>
      <w:r w:rsidRPr="00E95DD5">
        <w:rPr>
          <w:rFonts w:ascii="Arial" w:hAnsi="Arial" w:cs="Arial"/>
        </w:rPr>
        <w:t xml:space="preserve">záró pénzkészlete </w:t>
      </w:r>
      <w:r>
        <w:rPr>
          <w:rFonts w:ascii="Arial" w:hAnsi="Arial" w:cs="Arial"/>
        </w:rPr>
        <w:t>342</w:t>
      </w:r>
      <w:r w:rsidRPr="00E95DD5">
        <w:rPr>
          <w:rFonts w:ascii="Arial" w:hAnsi="Arial" w:cs="Arial"/>
        </w:rPr>
        <w:t xml:space="preserve"> ezer forint.</w:t>
      </w:r>
    </w:p>
    <w:p w14:paraId="37031EC7" w14:textId="68FBADC4" w:rsidR="00E95DD5" w:rsidRPr="00E95DD5" w:rsidRDefault="00E95DD5" w:rsidP="00E95DD5">
      <w:pPr>
        <w:jc w:val="both"/>
        <w:rPr>
          <w:rFonts w:ascii="Arial" w:hAnsi="Arial" w:cs="Arial"/>
        </w:rPr>
      </w:pPr>
      <w:r w:rsidRPr="00E95D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Lenvirág Bölcsőde és Védőnői Szolgálat</w:t>
      </w:r>
      <w:r w:rsidRPr="00E95DD5">
        <w:rPr>
          <w:rFonts w:ascii="Arial" w:hAnsi="Arial" w:cs="Arial"/>
        </w:rPr>
        <w:t xml:space="preserve"> maradványkimutatását az 5. sz. melléklet, mérlegét a 6. számú melléklet tartalmazza.</w:t>
      </w:r>
    </w:p>
    <w:p w14:paraId="0DC0967B" w14:textId="77777777" w:rsidR="00E95DD5" w:rsidRPr="00E95DD5" w:rsidRDefault="00E95DD5" w:rsidP="00E95DD5">
      <w:pPr>
        <w:jc w:val="both"/>
        <w:rPr>
          <w:rFonts w:ascii="Arial" w:hAnsi="Arial" w:cs="Arial"/>
        </w:rPr>
      </w:pPr>
    </w:p>
    <w:p w14:paraId="4725AD09" w14:textId="71C4314A" w:rsidR="00EB0AD2" w:rsidRDefault="00EB0AD2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3D733" w14:textId="77777777" w:rsidR="002F1D00" w:rsidRPr="008E6500" w:rsidRDefault="002F1D00" w:rsidP="00AA193E">
      <w:pPr>
        <w:jc w:val="both"/>
        <w:rPr>
          <w:rFonts w:ascii="Arial" w:hAnsi="Arial" w:cs="Arial"/>
        </w:rPr>
      </w:pPr>
    </w:p>
    <w:p w14:paraId="122DBB28" w14:textId="7CCD948B" w:rsidR="0085550D" w:rsidRPr="008E6500" w:rsidRDefault="0085550D" w:rsidP="00AA193E">
      <w:pPr>
        <w:jc w:val="both"/>
        <w:rPr>
          <w:rFonts w:ascii="Arial" w:hAnsi="Arial" w:cs="Arial"/>
        </w:rPr>
      </w:pPr>
    </w:p>
    <w:p w14:paraId="7E9387CC" w14:textId="77777777" w:rsidR="0085550D" w:rsidRPr="008E6500" w:rsidRDefault="0085550D" w:rsidP="00AA193E">
      <w:pPr>
        <w:jc w:val="both"/>
        <w:rPr>
          <w:rFonts w:ascii="Arial" w:hAnsi="Arial" w:cs="Arial"/>
        </w:rPr>
      </w:pPr>
    </w:p>
    <w:p w14:paraId="7DDC6900" w14:textId="64EC2F53" w:rsidR="0085550D" w:rsidRPr="008E6500" w:rsidRDefault="0085550D" w:rsidP="00AA193E">
      <w:pPr>
        <w:jc w:val="center"/>
        <w:rPr>
          <w:rFonts w:ascii="Arial" w:hAnsi="Arial" w:cs="Arial"/>
          <w:b/>
          <w:u w:val="single"/>
        </w:rPr>
      </w:pPr>
      <w:r w:rsidRPr="008E6500">
        <w:rPr>
          <w:rFonts w:ascii="Arial" w:hAnsi="Arial" w:cs="Arial"/>
          <w:b/>
          <w:u w:val="single"/>
        </w:rPr>
        <w:t>ÖSSZEVONT (KONSZOLIDÁLT) BESZÁMOLÓ</w:t>
      </w:r>
    </w:p>
    <w:p w14:paraId="5911BA11" w14:textId="77777777" w:rsidR="0085550D" w:rsidRPr="00182FA2" w:rsidRDefault="0085550D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0B6C1999" w14:textId="77777777" w:rsidR="00257816" w:rsidRPr="00182FA2" w:rsidRDefault="00257816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48A613AD" w14:textId="068720B6" w:rsidR="0085550D" w:rsidRPr="008E6500" w:rsidRDefault="0085550D" w:rsidP="00AA193E">
      <w:pPr>
        <w:jc w:val="both"/>
        <w:rPr>
          <w:rFonts w:ascii="Arial" w:hAnsi="Arial" w:cs="Arial"/>
        </w:rPr>
      </w:pPr>
      <w:r w:rsidRPr="008E6500">
        <w:rPr>
          <w:rFonts w:ascii="Arial" w:hAnsi="Arial" w:cs="Arial"/>
        </w:rPr>
        <w:t xml:space="preserve">Nagykovácsi Nagyközség Önkormányzata Képviselő-testületének </w:t>
      </w:r>
      <w:r w:rsidR="00C62E9F" w:rsidRPr="008E6500">
        <w:rPr>
          <w:rFonts w:ascii="Arial" w:hAnsi="Arial" w:cs="Arial"/>
        </w:rPr>
        <w:t xml:space="preserve">az Önkormányzat </w:t>
      </w:r>
      <w:r w:rsidR="001F12A8" w:rsidRPr="008E6500">
        <w:rPr>
          <w:rFonts w:ascii="Arial" w:hAnsi="Arial" w:cs="Arial"/>
        </w:rPr>
        <w:t>2016</w:t>
      </w:r>
      <w:r w:rsidR="00C62E9F" w:rsidRPr="008E6500">
        <w:rPr>
          <w:rFonts w:ascii="Arial" w:hAnsi="Arial" w:cs="Arial"/>
        </w:rPr>
        <w:t xml:space="preserve">. évi költségvetéséről szóló </w:t>
      </w:r>
      <w:r w:rsidR="008E6500" w:rsidRPr="008E6500">
        <w:rPr>
          <w:rFonts w:ascii="Arial" w:hAnsi="Arial" w:cs="Arial"/>
        </w:rPr>
        <w:t>2</w:t>
      </w:r>
      <w:r w:rsidRPr="008E6500">
        <w:rPr>
          <w:rFonts w:ascii="Arial" w:hAnsi="Arial" w:cs="Arial"/>
        </w:rPr>
        <w:t>/</w:t>
      </w:r>
      <w:r w:rsidR="001F12A8" w:rsidRPr="008E6500">
        <w:rPr>
          <w:rFonts w:ascii="Arial" w:hAnsi="Arial" w:cs="Arial"/>
        </w:rPr>
        <w:t>2016</w:t>
      </w:r>
      <w:r w:rsidRPr="008E6500">
        <w:rPr>
          <w:rFonts w:ascii="Arial" w:hAnsi="Arial" w:cs="Arial"/>
        </w:rPr>
        <w:t>. (II. 2</w:t>
      </w:r>
      <w:r w:rsidR="008E6500" w:rsidRPr="008E6500">
        <w:rPr>
          <w:rFonts w:ascii="Arial" w:hAnsi="Arial" w:cs="Arial"/>
        </w:rPr>
        <w:t>9</w:t>
      </w:r>
      <w:r w:rsidRPr="008E6500">
        <w:rPr>
          <w:rFonts w:ascii="Arial" w:hAnsi="Arial" w:cs="Arial"/>
        </w:rPr>
        <w:t xml:space="preserve">.) önkormányzati rendelete 3.§ (1) bekezdése </w:t>
      </w:r>
      <w:r w:rsidRPr="008E6500">
        <w:rPr>
          <w:rFonts w:ascii="Arial" w:hAnsi="Arial" w:cs="Arial"/>
          <w:b/>
        </w:rPr>
        <w:t>összevontan</w:t>
      </w:r>
      <w:r w:rsidRPr="008E6500">
        <w:rPr>
          <w:rFonts w:ascii="Arial" w:hAnsi="Arial" w:cs="Arial"/>
        </w:rPr>
        <w:t xml:space="preserve"> állapít</w:t>
      </w:r>
      <w:r w:rsidR="00C62E9F" w:rsidRPr="008E6500">
        <w:rPr>
          <w:rFonts w:ascii="Arial" w:hAnsi="Arial" w:cs="Arial"/>
        </w:rPr>
        <w:t>ja meg a bevételi és kiadási előirányzatokat az alábbiak szerint:</w:t>
      </w:r>
    </w:p>
    <w:p w14:paraId="4505C305" w14:textId="77777777" w:rsidR="00C62E9F" w:rsidRPr="008E6500" w:rsidRDefault="00C62E9F" w:rsidP="00AA193E">
      <w:pPr>
        <w:jc w:val="both"/>
        <w:rPr>
          <w:rFonts w:ascii="Arial" w:hAnsi="Arial" w:cs="Arial"/>
          <w:b/>
        </w:rPr>
      </w:pPr>
    </w:p>
    <w:p w14:paraId="21BBDC57" w14:textId="57745CA8" w:rsidR="0085550D" w:rsidRPr="008E6500" w:rsidRDefault="008E6500" w:rsidP="00AA193E">
      <w:pPr>
        <w:numPr>
          <w:ilvl w:val="0"/>
          <w:numId w:val="13"/>
        </w:numPr>
        <w:ind w:hanging="720"/>
        <w:jc w:val="both"/>
        <w:rPr>
          <w:rFonts w:ascii="Arial" w:hAnsi="Arial" w:cs="Arial"/>
          <w:i/>
        </w:rPr>
      </w:pPr>
      <w:r w:rsidRPr="008E6500">
        <w:rPr>
          <w:rFonts w:ascii="Arial" w:hAnsi="Arial" w:cs="Arial"/>
          <w:i/>
        </w:rPr>
        <w:t>„</w:t>
      </w:r>
      <w:r w:rsidR="0085550D" w:rsidRPr="008E6500">
        <w:rPr>
          <w:rFonts w:ascii="Arial" w:hAnsi="Arial" w:cs="Arial"/>
          <w:i/>
        </w:rPr>
        <w:t>Az Önkormányzat, a Polgármesteri Hivatal</w:t>
      </w:r>
      <w:r w:rsidR="007D1CF2">
        <w:rPr>
          <w:rFonts w:ascii="Arial" w:hAnsi="Arial" w:cs="Arial"/>
          <w:i/>
        </w:rPr>
        <w:t>,</w:t>
      </w:r>
      <w:bookmarkStart w:id="0" w:name="_GoBack"/>
      <w:bookmarkEnd w:id="0"/>
      <w:r w:rsidR="0085550D" w:rsidRPr="008E6500">
        <w:rPr>
          <w:rFonts w:ascii="Arial" w:hAnsi="Arial" w:cs="Arial"/>
          <w:i/>
        </w:rPr>
        <w:t xml:space="preserve"> valamint a költségvetési szervek </w:t>
      </w:r>
      <w:r w:rsidR="001F12A8" w:rsidRPr="008E6500">
        <w:rPr>
          <w:rFonts w:ascii="Arial" w:hAnsi="Arial" w:cs="Arial"/>
          <w:i/>
        </w:rPr>
        <w:t>2016</w:t>
      </w:r>
      <w:r w:rsidR="0085550D" w:rsidRPr="008E6500">
        <w:rPr>
          <w:rFonts w:ascii="Arial" w:hAnsi="Arial" w:cs="Arial"/>
          <w:i/>
        </w:rPr>
        <w:t>. évi költségvetésének</w:t>
      </w:r>
    </w:p>
    <w:p w14:paraId="3F00AB68" w14:textId="0423FDA2" w:rsidR="0085550D" w:rsidRPr="008E6500" w:rsidRDefault="0085550D" w:rsidP="00AA193E">
      <w:pPr>
        <w:numPr>
          <w:ilvl w:val="0"/>
          <w:numId w:val="14"/>
        </w:numPr>
        <w:ind w:left="1418" w:hanging="709"/>
        <w:rPr>
          <w:rFonts w:ascii="Arial" w:hAnsi="Arial" w:cs="Arial"/>
          <w:i/>
        </w:rPr>
      </w:pPr>
      <w:r w:rsidRPr="008E6500">
        <w:rPr>
          <w:rFonts w:ascii="Arial" w:hAnsi="Arial" w:cs="Arial"/>
          <w:i/>
        </w:rPr>
        <w:t xml:space="preserve">bevételi </w:t>
      </w:r>
      <w:proofErr w:type="spellStart"/>
      <w:r w:rsidRPr="008E6500">
        <w:rPr>
          <w:rFonts w:ascii="Arial" w:hAnsi="Arial" w:cs="Arial"/>
          <w:i/>
        </w:rPr>
        <w:t>főösszege</w:t>
      </w:r>
      <w:proofErr w:type="spellEnd"/>
      <w:r w:rsidRPr="008E6500">
        <w:rPr>
          <w:rFonts w:ascii="Arial" w:hAnsi="Arial" w:cs="Arial"/>
          <w:i/>
        </w:rPr>
        <w:tab/>
      </w:r>
      <w:r w:rsidR="008E6500" w:rsidRPr="008E6500">
        <w:rPr>
          <w:rFonts w:ascii="Arial" w:hAnsi="Arial" w:cs="Arial"/>
          <w:i/>
        </w:rPr>
        <w:t>1</w:t>
      </w:r>
      <w:r w:rsidRPr="008E6500">
        <w:rPr>
          <w:rFonts w:ascii="Arial" w:hAnsi="Arial" w:cs="Arial"/>
          <w:i/>
        </w:rPr>
        <w:t>.3</w:t>
      </w:r>
      <w:r w:rsidR="008E6500" w:rsidRPr="008E6500">
        <w:rPr>
          <w:rFonts w:ascii="Arial" w:hAnsi="Arial" w:cs="Arial"/>
          <w:i/>
        </w:rPr>
        <w:t>09</w:t>
      </w:r>
      <w:r w:rsidRPr="008E6500">
        <w:rPr>
          <w:rFonts w:ascii="Arial" w:hAnsi="Arial" w:cs="Arial"/>
          <w:i/>
        </w:rPr>
        <w:t>.</w:t>
      </w:r>
      <w:r w:rsidR="008E6500" w:rsidRPr="008E6500">
        <w:rPr>
          <w:rFonts w:ascii="Arial" w:hAnsi="Arial" w:cs="Arial"/>
          <w:i/>
        </w:rPr>
        <w:t>801</w:t>
      </w:r>
      <w:r w:rsidRPr="008E6500">
        <w:rPr>
          <w:rFonts w:ascii="Arial" w:hAnsi="Arial" w:cs="Arial"/>
          <w:i/>
        </w:rPr>
        <w:t xml:space="preserve"> ezer Ft</w:t>
      </w:r>
    </w:p>
    <w:p w14:paraId="17BC784B" w14:textId="11AADC9A" w:rsidR="0085550D" w:rsidRPr="008E6500" w:rsidRDefault="0085550D" w:rsidP="00AA193E">
      <w:pPr>
        <w:numPr>
          <w:ilvl w:val="0"/>
          <w:numId w:val="14"/>
        </w:numPr>
        <w:ind w:left="1418" w:hanging="709"/>
        <w:rPr>
          <w:rFonts w:ascii="Arial" w:hAnsi="Arial" w:cs="Arial"/>
          <w:i/>
        </w:rPr>
      </w:pPr>
      <w:r w:rsidRPr="008E6500">
        <w:rPr>
          <w:rFonts w:ascii="Arial" w:hAnsi="Arial" w:cs="Arial"/>
          <w:i/>
        </w:rPr>
        <w:t xml:space="preserve">kiadási </w:t>
      </w:r>
      <w:proofErr w:type="spellStart"/>
      <w:r w:rsidRPr="008E6500">
        <w:rPr>
          <w:rFonts w:ascii="Arial" w:hAnsi="Arial" w:cs="Arial"/>
          <w:i/>
        </w:rPr>
        <w:t>főösszege</w:t>
      </w:r>
      <w:proofErr w:type="spellEnd"/>
      <w:r w:rsidRPr="008E6500">
        <w:rPr>
          <w:rFonts w:ascii="Arial" w:hAnsi="Arial" w:cs="Arial"/>
          <w:i/>
        </w:rPr>
        <w:tab/>
      </w:r>
      <w:r w:rsidR="008E6500" w:rsidRPr="008E6500">
        <w:rPr>
          <w:rFonts w:ascii="Arial" w:hAnsi="Arial" w:cs="Arial"/>
          <w:i/>
        </w:rPr>
        <w:t>1</w:t>
      </w:r>
      <w:r w:rsidRPr="008E6500">
        <w:rPr>
          <w:rFonts w:ascii="Arial" w:hAnsi="Arial" w:cs="Arial"/>
          <w:i/>
        </w:rPr>
        <w:t>.3</w:t>
      </w:r>
      <w:r w:rsidR="008E6500" w:rsidRPr="008E6500">
        <w:rPr>
          <w:rFonts w:ascii="Arial" w:hAnsi="Arial" w:cs="Arial"/>
          <w:i/>
        </w:rPr>
        <w:t>09</w:t>
      </w:r>
      <w:r w:rsidRPr="008E6500">
        <w:rPr>
          <w:rFonts w:ascii="Arial" w:hAnsi="Arial" w:cs="Arial"/>
          <w:i/>
        </w:rPr>
        <w:t>.</w:t>
      </w:r>
      <w:r w:rsidR="008E6500" w:rsidRPr="008E6500">
        <w:rPr>
          <w:rFonts w:ascii="Arial" w:hAnsi="Arial" w:cs="Arial"/>
          <w:i/>
        </w:rPr>
        <w:t>801</w:t>
      </w:r>
      <w:r w:rsidRPr="008E6500">
        <w:rPr>
          <w:rFonts w:ascii="Arial" w:hAnsi="Arial" w:cs="Arial"/>
          <w:i/>
        </w:rPr>
        <w:t xml:space="preserve"> ezer Ft</w:t>
      </w:r>
      <w:r w:rsidR="008E6500" w:rsidRPr="008E6500">
        <w:rPr>
          <w:rFonts w:ascii="Arial" w:hAnsi="Arial" w:cs="Arial"/>
          <w:i/>
        </w:rPr>
        <w:t>.”</w:t>
      </w:r>
    </w:p>
    <w:p w14:paraId="53E07C4F" w14:textId="214A144F" w:rsidR="0085550D" w:rsidRPr="008E6500" w:rsidRDefault="0085550D" w:rsidP="00AA193E">
      <w:pPr>
        <w:jc w:val="both"/>
        <w:rPr>
          <w:rFonts w:ascii="Arial" w:hAnsi="Arial" w:cs="Arial"/>
        </w:rPr>
      </w:pPr>
    </w:p>
    <w:p w14:paraId="33C9E65A" w14:textId="183F5093" w:rsidR="00CA0CC0" w:rsidRPr="00B1023C" w:rsidRDefault="00CA0CC0" w:rsidP="00AA193E">
      <w:pPr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 xml:space="preserve">A </w:t>
      </w:r>
      <w:r w:rsidR="008E6500" w:rsidRPr="00B1023C">
        <w:rPr>
          <w:rFonts w:ascii="Arial" w:hAnsi="Arial" w:cs="Arial"/>
        </w:rPr>
        <w:t>1</w:t>
      </w:r>
      <w:r w:rsidRPr="00B1023C">
        <w:rPr>
          <w:rFonts w:ascii="Arial" w:hAnsi="Arial" w:cs="Arial"/>
        </w:rPr>
        <w:t>.3</w:t>
      </w:r>
      <w:r w:rsidR="008E6500" w:rsidRPr="00B1023C">
        <w:rPr>
          <w:rFonts w:ascii="Arial" w:hAnsi="Arial" w:cs="Arial"/>
        </w:rPr>
        <w:t>09</w:t>
      </w:r>
      <w:r w:rsidRPr="00B1023C">
        <w:rPr>
          <w:rFonts w:ascii="Arial" w:hAnsi="Arial" w:cs="Arial"/>
        </w:rPr>
        <w:t>.</w:t>
      </w:r>
      <w:r w:rsidR="008E6500" w:rsidRPr="00B1023C">
        <w:rPr>
          <w:rFonts w:ascii="Arial" w:hAnsi="Arial" w:cs="Arial"/>
        </w:rPr>
        <w:t>801</w:t>
      </w:r>
      <w:r w:rsidRPr="00B1023C">
        <w:rPr>
          <w:rFonts w:ascii="Arial" w:hAnsi="Arial" w:cs="Arial"/>
        </w:rPr>
        <w:t xml:space="preserve"> ezer forint eredeti előirányzat megoszlása:</w:t>
      </w:r>
    </w:p>
    <w:p w14:paraId="6F2F0127" w14:textId="3746659B" w:rsidR="00CA0CC0" w:rsidRPr="00B1023C" w:rsidRDefault="008E6500" w:rsidP="00B1023C">
      <w:pPr>
        <w:tabs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 xml:space="preserve">Nagykovácsi Nagyközség </w:t>
      </w:r>
      <w:r w:rsidR="00CA0CC0" w:rsidRPr="00B1023C">
        <w:rPr>
          <w:rFonts w:ascii="Arial" w:hAnsi="Arial" w:cs="Arial"/>
        </w:rPr>
        <w:t>Önkormányzat</w:t>
      </w:r>
      <w:r w:rsidRPr="00B1023C">
        <w:rPr>
          <w:rFonts w:ascii="Arial" w:hAnsi="Arial" w:cs="Arial"/>
        </w:rPr>
        <w:t>a</w:t>
      </w:r>
      <w:r w:rsidR="00CA0CC0" w:rsidRPr="00B1023C">
        <w:rPr>
          <w:rFonts w:ascii="Arial" w:hAnsi="Arial" w:cs="Arial"/>
        </w:rPr>
        <w:t xml:space="preserve">: </w:t>
      </w:r>
      <w:r w:rsidR="00CA0CC0" w:rsidRPr="00B1023C">
        <w:rPr>
          <w:rFonts w:ascii="Arial" w:hAnsi="Arial" w:cs="Arial"/>
        </w:rPr>
        <w:tab/>
      </w:r>
      <w:r w:rsidR="00B1023C" w:rsidRPr="00B1023C">
        <w:rPr>
          <w:rFonts w:ascii="Arial" w:hAnsi="Arial" w:cs="Arial"/>
        </w:rPr>
        <w:t>668</w:t>
      </w:r>
      <w:r w:rsidR="00CA0CC0" w:rsidRPr="00B1023C">
        <w:rPr>
          <w:rFonts w:ascii="Arial" w:hAnsi="Arial" w:cs="Arial"/>
        </w:rPr>
        <w:t>.</w:t>
      </w:r>
      <w:r w:rsidR="00B1023C" w:rsidRPr="00B1023C">
        <w:rPr>
          <w:rFonts w:ascii="Arial" w:hAnsi="Arial" w:cs="Arial"/>
        </w:rPr>
        <w:t>135</w:t>
      </w:r>
      <w:r w:rsidR="00CA0CC0" w:rsidRPr="00B1023C">
        <w:rPr>
          <w:rFonts w:ascii="Arial" w:hAnsi="Arial" w:cs="Arial"/>
        </w:rPr>
        <w:t xml:space="preserve"> ezer Ft</w:t>
      </w:r>
    </w:p>
    <w:p w14:paraId="3415D623" w14:textId="5228D846" w:rsidR="00CA0CC0" w:rsidRPr="00B1023C" w:rsidRDefault="008E6500" w:rsidP="00B1023C">
      <w:pPr>
        <w:tabs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Nagykovácsi</w:t>
      </w:r>
      <w:r w:rsidR="00B1023C" w:rsidRPr="00B1023C">
        <w:rPr>
          <w:rFonts w:ascii="Arial" w:hAnsi="Arial" w:cs="Arial"/>
        </w:rPr>
        <w:t>Polgármesteri Hivatal:</w:t>
      </w:r>
      <w:r w:rsidRPr="00B1023C">
        <w:rPr>
          <w:rFonts w:ascii="Arial" w:hAnsi="Arial" w:cs="Arial"/>
        </w:rPr>
        <w:tab/>
      </w:r>
      <w:r w:rsidR="00B1023C" w:rsidRPr="00B1023C">
        <w:rPr>
          <w:rFonts w:ascii="Arial" w:hAnsi="Arial" w:cs="Arial"/>
        </w:rPr>
        <w:t>215</w:t>
      </w:r>
      <w:r w:rsidR="00CA0CC0" w:rsidRPr="00B1023C">
        <w:rPr>
          <w:rFonts w:ascii="Arial" w:hAnsi="Arial" w:cs="Arial"/>
        </w:rPr>
        <w:t>.</w:t>
      </w:r>
      <w:r w:rsidR="00B1023C" w:rsidRPr="00B1023C">
        <w:rPr>
          <w:rFonts w:ascii="Arial" w:hAnsi="Arial" w:cs="Arial"/>
        </w:rPr>
        <w:t>045</w:t>
      </w:r>
      <w:r w:rsidR="00CA0CC0" w:rsidRPr="00B1023C">
        <w:rPr>
          <w:rFonts w:ascii="Arial" w:hAnsi="Arial" w:cs="Arial"/>
        </w:rPr>
        <w:t xml:space="preserve"> ezer Ft</w:t>
      </w:r>
    </w:p>
    <w:p w14:paraId="3C04CAFE" w14:textId="3ECACDFF" w:rsidR="00CA0CC0" w:rsidRPr="00B1023C" w:rsidRDefault="008E6500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 xml:space="preserve">Nagykovácsi </w:t>
      </w:r>
      <w:r w:rsidR="00CA0CC0" w:rsidRPr="00B1023C">
        <w:rPr>
          <w:rFonts w:ascii="Arial" w:hAnsi="Arial" w:cs="Arial"/>
        </w:rPr>
        <w:t>Kispatak Óvoda:</w:t>
      </w:r>
      <w:r w:rsidRPr="00B1023C">
        <w:rPr>
          <w:rFonts w:ascii="Arial" w:hAnsi="Arial" w:cs="Arial"/>
        </w:rPr>
        <w:tab/>
      </w:r>
      <w:r w:rsidR="00CA0CC0" w:rsidRPr="00B1023C">
        <w:rPr>
          <w:rFonts w:ascii="Arial" w:hAnsi="Arial" w:cs="Arial"/>
        </w:rPr>
        <w:tab/>
      </w:r>
      <w:r w:rsidR="00B1023C" w:rsidRPr="00B1023C">
        <w:rPr>
          <w:rFonts w:ascii="Arial" w:hAnsi="Arial" w:cs="Arial"/>
        </w:rPr>
        <w:t>311</w:t>
      </w:r>
      <w:r w:rsidR="00CA0CC0" w:rsidRPr="00B1023C">
        <w:rPr>
          <w:rFonts w:ascii="Arial" w:hAnsi="Arial" w:cs="Arial"/>
        </w:rPr>
        <w:t>.</w:t>
      </w:r>
      <w:r w:rsidR="00B1023C" w:rsidRPr="00B1023C">
        <w:rPr>
          <w:rFonts w:ascii="Arial" w:hAnsi="Arial" w:cs="Arial"/>
        </w:rPr>
        <w:t>955</w:t>
      </w:r>
      <w:r w:rsidR="00CA0CC0" w:rsidRPr="00B1023C">
        <w:rPr>
          <w:rFonts w:ascii="Arial" w:hAnsi="Arial" w:cs="Arial"/>
        </w:rPr>
        <w:t xml:space="preserve"> ezer Ft</w:t>
      </w:r>
    </w:p>
    <w:p w14:paraId="1EEC3603" w14:textId="24C7E73D" w:rsidR="00CA0CC0" w:rsidRPr="00B1023C" w:rsidRDefault="00CA0CC0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Öregiskola</w:t>
      </w:r>
      <w:r w:rsidR="008E6500" w:rsidRPr="00B1023C">
        <w:rPr>
          <w:rFonts w:ascii="Arial" w:hAnsi="Arial" w:cs="Arial"/>
        </w:rPr>
        <w:t xml:space="preserve"> Közösségi Ház és Könyvtár</w:t>
      </w:r>
      <w:r w:rsidRPr="00B1023C">
        <w:rPr>
          <w:rFonts w:ascii="Arial" w:hAnsi="Arial" w:cs="Arial"/>
        </w:rPr>
        <w:t>:</w:t>
      </w:r>
      <w:r w:rsidR="008E6500" w:rsidRPr="00B1023C">
        <w:rPr>
          <w:rFonts w:ascii="Arial" w:hAnsi="Arial" w:cs="Arial"/>
        </w:rPr>
        <w:tab/>
      </w:r>
      <w:r w:rsidRPr="00B1023C">
        <w:rPr>
          <w:rFonts w:ascii="Arial" w:hAnsi="Arial" w:cs="Arial"/>
        </w:rPr>
        <w:tab/>
      </w:r>
      <w:r w:rsidR="00B1023C" w:rsidRPr="00B1023C">
        <w:rPr>
          <w:rFonts w:ascii="Arial" w:hAnsi="Arial" w:cs="Arial"/>
        </w:rPr>
        <w:t>50</w:t>
      </w:r>
      <w:r w:rsidRPr="00B1023C">
        <w:rPr>
          <w:rFonts w:ascii="Arial" w:hAnsi="Arial" w:cs="Arial"/>
        </w:rPr>
        <w:t>.</w:t>
      </w:r>
      <w:r w:rsidR="00B1023C" w:rsidRPr="00B1023C">
        <w:rPr>
          <w:rFonts w:ascii="Arial" w:hAnsi="Arial" w:cs="Arial"/>
        </w:rPr>
        <w:t>260</w:t>
      </w:r>
      <w:r w:rsidRPr="00B1023C">
        <w:rPr>
          <w:rFonts w:ascii="Arial" w:hAnsi="Arial" w:cs="Arial"/>
        </w:rPr>
        <w:t xml:space="preserve"> ezer Ft</w:t>
      </w:r>
    </w:p>
    <w:p w14:paraId="111D6BAA" w14:textId="2104214D" w:rsidR="008E6500" w:rsidRPr="00B1023C" w:rsidRDefault="008E6500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Lenvirág Bölcsőde és Védőnői Szolgálat:</w:t>
      </w:r>
      <w:r w:rsidRPr="00B1023C">
        <w:rPr>
          <w:rFonts w:ascii="Arial" w:hAnsi="Arial" w:cs="Arial"/>
        </w:rPr>
        <w:tab/>
      </w:r>
      <w:r w:rsidRPr="00B1023C">
        <w:rPr>
          <w:rFonts w:ascii="Arial" w:hAnsi="Arial" w:cs="Arial"/>
        </w:rPr>
        <w:tab/>
      </w:r>
      <w:r w:rsidR="00B1023C" w:rsidRPr="00B1023C">
        <w:rPr>
          <w:rFonts w:ascii="Arial" w:hAnsi="Arial" w:cs="Arial"/>
        </w:rPr>
        <w:t>64.405 ezer Ft</w:t>
      </w:r>
    </w:p>
    <w:p w14:paraId="367E507A" w14:textId="70028089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</w:p>
    <w:p w14:paraId="44276607" w14:textId="2DB23C95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1023C">
        <w:rPr>
          <w:rFonts w:ascii="Arial" w:hAnsi="Arial" w:cs="Arial"/>
        </w:rPr>
        <w:t xml:space="preserve">Figyelembe véve az intézmények finanszírozását is, az ún. </w:t>
      </w:r>
      <w:r w:rsidRPr="00B1023C">
        <w:rPr>
          <w:rFonts w:ascii="Arial" w:hAnsi="Arial" w:cs="Arial"/>
          <w:i/>
        </w:rPr>
        <w:t>halmozott</w:t>
      </w:r>
      <w:r w:rsidRPr="00B1023C">
        <w:rPr>
          <w:rFonts w:ascii="Arial" w:hAnsi="Arial" w:cs="Arial"/>
        </w:rPr>
        <w:t xml:space="preserve"> eredeti előirányzatot kapjuk, ahol az intézményfinanszírozás az Önkormányzatnál kiadásként az intézményekné</w:t>
      </w:r>
      <w:r>
        <w:rPr>
          <w:rFonts w:ascii="Arial" w:hAnsi="Arial" w:cs="Arial"/>
        </w:rPr>
        <w:t>l bevételként jelenik meg:</w:t>
      </w:r>
    </w:p>
    <w:p w14:paraId="542D08C4" w14:textId="3CF5DD56" w:rsidR="00B1023C" w:rsidRPr="00B1023C" w:rsidRDefault="00B1023C" w:rsidP="00B1023C">
      <w:pPr>
        <w:tabs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 xml:space="preserve">Nagykovácsi Nagyközség Önkormányzata: </w:t>
      </w:r>
      <w:r w:rsidRPr="00B1023C">
        <w:rPr>
          <w:rFonts w:ascii="Arial" w:hAnsi="Arial" w:cs="Arial"/>
        </w:rPr>
        <w:tab/>
      </w:r>
      <w:r>
        <w:rPr>
          <w:rFonts w:ascii="Arial" w:hAnsi="Arial" w:cs="Arial"/>
        </w:rPr>
        <w:t>1.282</w:t>
      </w:r>
      <w:r w:rsidRPr="00B1023C">
        <w:rPr>
          <w:rFonts w:ascii="Arial" w:hAnsi="Arial" w:cs="Arial"/>
        </w:rPr>
        <w:t>.13</w:t>
      </w:r>
      <w:r>
        <w:rPr>
          <w:rFonts w:ascii="Arial" w:hAnsi="Arial" w:cs="Arial"/>
        </w:rPr>
        <w:t>2</w:t>
      </w:r>
      <w:r w:rsidRPr="00B1023C">
        <w:rPr>
          <w:rFonts w:ascii="Arial" w:hAnsi="Arial" w:cs="Arial"/>
        </w:rPr>
        <w:t xml:space="preserve"> ezer Ft</w:t>
      </w:r>
    </w:p>
    <w:p w14:paraId="5EB62C48" w14:textId="77777777" w:rsidR="00B1023C" w:rsidRPr="00B1023C" w:rsidRDefault="00B1023C" w:rsidP="00B1023C">
      <w:pPr>
        <w:tabs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NagykovácsiPolgármesteri Hivatal:</w:t>
      </w:r>
      <w:r w:rsidRPr="00B1023C">
        <w:rPr>
          <w:rFonts w:ascii="Arial" w:hAnsi="Arial" w:cs="Arial"/>
        </w:rPr>
        <w:tab/>
        <w:t>215.045 ezer Ft</w:t>
      </w:r>
    </w:p>
    <w:p w14:paraId="0DCDA146" w14:textId="77777777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Nagykovácsi Kispatak Óvoda:</w:t>
      </w:r>
      <w:r w:rsidRPr="00B1023C">
        <w:rPr>
          <w:rFonts w:ascii="Arial" w:hAnsi="Arial" w:cs="Arial"/>
        </w:rPr>
        <w:tab/>
      </w:r>
      <w:r w:rsidRPr="00B1023C">
        <w:rPr>
          <w:rFonts w:ascii="Arial" w:hAnsi="Arial" w:cs="Arial"/>
        </w:rPr>
        <w:tab/>
        <w:t>311.955 ezer Ft</w:t>
      </w:r>
    </w:p>
    <w:p w14:paraId="24B0A91D" w14:textId="77777777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Öregiskola Közösségi Ház és Könyvtár:</w:t>
      </w:r>
      <w:r w:rsidRPr="00B1023C">
        <w:rPr>
          <w:rFonts w:ascii="Arial" w:hAnsi="Arial" w:cs="Arial"/>
        </w:rPr>
        <w:tab/>
      </w:r>
      <w:r w:rsidRPr="00B1023C">
        <w:rPr>
          <w:rFonts w:ascii="Arial" w:hAnsi="Arial" w:cs="Arial"/>
        </w:rPr>
        <w:tab/>
        <w:t>50.260 ezer Ft</w:t>
      </w:r>
    </w:p>
    <w:p w14:paraId="2854773B" w14:textId="1632520D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>Lenvirág Bölcsőde és Védőnői Szolgálat:</w:t>
      </w:r>
      <w:r w:rsidRPr="00B1023C">
        <w:rPr>
          <w:rFonts w:ascii="Arial" w:hAnsi="Arial" w:cs="Arial"/>
        </w:rPr>
        <w:tab/>
      </w:r>
      <w:r w:rsidRPr="00B1023C">
        <w:rPr>
          <w:rFonts w:ascii="Arial" w:hAnsi="Arial" w:cs="Arial"/>
        </w:rPr>
        <w:tab/>
        <w:t>64.405 ezer Ft</w:t>
      </w:r>
      <w:r>
        <w:rPr>
          <w:rFonts w:ascii="Arial" w:hAnsi="Arial" w:cs="Arial"/>
        </w:rPr>
        <w:t>)</w:t>
      </w:r>
    </w:p>
    <w:p w14:paraId="2B0A07E6" w14:textId="1B451115" w:rsidR="00B1023C" w:rsidRPr="00B1023C" w:rsidRDefault="00B1023C" w:rsidP="00B1023C">
      <w:pPr>
        <w:tabs>
          <w:tab w:val="right" w:pos="4536"/>
          <w:tab w:val="right" w:pos="7371"/>
        </w:tabs>
        <w:jc w:val="both"/>
        <w:rPr>
          <w:rFonts w:ascii="Arial" w:hAnsi="Arial" w:cs="Arial"/>
        </w:rPr>
      </w:pPr>
    </w:p>
    <w:p w14:paraId="2B8571FD" w14:textId="7988DA2B" w:rsidR="00C62E9F" w:rsidRPr="000F5BF0" w:rsidRDefault="00C62E9F" w:rsidP="00AA193E">
      <w:pPr>
        <w:jc w:val="both"/>
        <w:rPr>
          <w:rFonts w:ascii="Arial" w:hAnsi="Arial" w:cs="Arial"/>
        </w:rPr>
      </w:pPr>
      <w:r w:rsidRPr="00B1023C">
        <w:rPr>
          <w:rFonts w:ascii="Arial" w:hAnsi="Arial" w:cs="Arial"/>
        </w:rPr>
        <w:t xml:space="preserve">Fentiekben egyenként részletezésre kerültek az Önkormányzat, a Polgármesteri Hivatal, a Kispatak Óvoda, az Öregiskola, valamint a Lenvirág Bölcsőde és Védőnői Szolgálat tavalyi </w:t>
      </w:r>
      <w:r w:rsidR="00CA0CC0" w:rsidRPr="00B1023C">
        <w:rPr>
          <w:rFonts w:ascii="Arial" w:hAnsi="Arial" w:cs="Arial"/>
        </w:rPr>
        <w:t xml:space="preserve">eredeti és módosított </w:t>
      </w:r>
      <w:r w:rsidRPr="00B1023C">
        <w:rPr>
          <w:rFonts w:ascii="Arial" w:hAnsi="Arial" w:cs="Arial"/>
        </w:rPr>
        <w:t xml:space="preserve">bevételi és kiadási előirányzatai, valamint a </w:t>
      </w:r>
      <w:r w:rsidR="001F12A8" w:rsidRPr="000F5BF0">
        <w:rPr>
          <w:rFonts w:ascii="Arial" w:hAnsi="Arial" w:cs="Arial"/>
        </w:rPr>
        <w:t>2016</w:t>
      </w:r>
      <w:r w:rsidRPr="000F5BF0">
        <w:rPr>
          <w:rFonts w:ascii="Arial" w:hAnsi="Arial" w:cs="Arial"/>
        </w:rPr>
        <w:t xml:space="preserve">. évi teljesítések. </w:t>
      </w:r>
    </w:p>
    <w:p w14:paraId="65BAED63" w14:textId="77777777" w:rsidR="00CA0CC0" w:rsidRPr="000F5BF0" w:rsidRDefault="00CA0CC0" w:rsidP="00AA193E">
      <w:pPr>
        <w:jc w:val="both"/>
        <w:rPr>
          <w:rFonts w:ascii="Arial" w:hAnsi="Arial" w:cs="Arial"/>
        </w:rPr>
      </w:pPr>
    </w:p>
    <w:p w14:paraId="29D343EB" w14:textId="77777777" w:rsidR="00CA0CC0" w:rsidRPr="000F5BF0" w:rsidRDefault="00CA0CC0" w:rsidP="00AA193E">
      <w:pPr>
        <w:jc w:val="both"/>
        <w:rPr>
          <w:rFonts w:ascii="Arial" w:hAnsi="Arial" w:cs="Arial"/>
          <w:b/>
        </w:rPr>
      </w:pPr>
      <w:r w:rsidRPr="000F5BF0">
        <w:rPr>
          <w:rFonts w:ascii="Arial" w:hAnsi="Arial" w:cs="Arial"/>
          <w:b/>
        </w:rPr>
        <w:t>A zárszámadási rendeletnek szintén összevontan (konszolidáltan) kell tartalmaznia a teljesítési összegeket, amelyek az alábbi táblázat szerint alakultak:</w:t>
      </w:r>
    </w:p>
    <w:p w14:paraId="65139C0A" w14:textId="33A4997C" w:rsidR="000F5BF0" w:rsidRPr="00BE6CEF" w:rsidRDefault="00D333AE" w:rsidP="00AA193E">
      <w:pPr>
        <w:jc w:val="both"/>
        <w:rPr>
          <w:rFonts w:ascii="Arial" w:hAnsi="Arial" w:cs="Arial"/>
        </w:rPr>
      </w:pPr>
      <w:r w:rsidRPr="000F5BF0">
        <w:rPr>
          <w:rFonts w:ascii="Arial" w:hAnsi="Arial" w:cs="Arial"/>
        </w:rPr>
        <w:t xml:space="preserve">Az összevont (konszolidált) kimutatás már nem tartalmazza az intézmények részére átadott finanszírozási összegeket, hiszen az az önkormányzatnál kiadás, míg az adott </w:t>
      </w:r>
      <w:r w:rsidRPr="00BE6CEF">
        <w:rPr>
          <w:rFonts w:ascii="Arial" w:hAnsi="Arial" w:cs="Arial"/>
        </w:rPr>
        <w:t>intézménynél</w:t>
      </w:r>
      <w:r w:rsidR="000F5BF0" w:rsidRPr="00BE6CEF">
        <w:rPr>
          <w:rFonts w:ascii="Arial" w:hAnsi="Arial" w:cs="Arial"/>
        </w:rPr>
        <w:t xml:space="preserve"> bevétel</w:t>
      </w:r>
    </w:p>
    <w:p w14:paraId="4CA10AC7" w14:textId="77777777" w:rsidR="000F5BF0" w:rsidRPr="00BE6CEF" w:rsidRDefault="000F5BF0" w:rsidP="00AA193E">
      <w:pPr>
        <w:jc w:val="both"/>
        <w:rPr>
          <w:rFonts w:ascii="Arial" w:hAnsi="Arial" w:cs="Arial"/>
        </w:rPr>
      </w:pPr>
    </w:p>
    <w:p w14:paraId="699B9A78" w14:textId="6E225BBA" w:rsidR="00CA0CC0" w:rsidRPr="00BE6CEF" w:rsidRDefault="00CA0CC0" w:rsidP="00AA193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4"/>
        <w:tblW w:w="9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1852"/>
        <w:gridCol w:w="1852"/>
        <w:gridCol w:w="1852"/>
      </w:tblGrid>
      <w:tr w:rsidR="005B1CF2" w:rsidRPr="00BE6CEF" w14:paraId="2306DAF5" w14:textId="6FCC777E" w:rsidTr="001C2D9B">
        <w:trPr>
          <w:trHeight w:val="102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0967" w14:textId="77777777" w:rsidR="005B1CF2" w:rsidRPr="00BE6CEF" w:rsidRDefault="005B1CF2" w:rsidP="005B1CF2">
            <w:pPr>
              <w:rPr>
                <w:rFonts w:ascii="Arial" w:hAnsi="Arial" w:cs="Arial"/>
                <w:b/>
                <w:bCs/>
              </w:rPr>
            </w:pPr>
            <w:r w:rsidRPr="00BE6CEF">
              <w:rPr>
                <w:rFonts w:ascii="Arial" w:hAnsi="Arial" w:cs="Arial"/>
                <w:b/>
                <w:bCs/>
              </w:rPr>
              <w:lastRenderedPageBreak/>
              <w:t>pénzforgalmi mozgások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B199" w14:textId="7507C656" w:rsidR="005B1CF2" w:rsidRPr="00BE6CEF" w:rsidRDefault="005B1CF2" w:rsidP="005B1C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CEF">
              <w:rPr>
                <w:rFonts w:ascii="Arial" w:hAnsi="Arial" w:cs="Arial"/>
                <w:b/>
                <w:bCs/>
              </w:rPr>
              <w:t xml:space="preserve">2016.évi </w:t>
            </w:r>
            <w:r>
              <w:rPr>
                <w:rFonts w:ascii="Arial" w:hAnsi="Arial" w:cs="Arial"/>
                <w:b/>
                <w:bCs/>
              </w:rPr>
              <w:t>eredeti előirányzat</w:t>
            </w:r>
            <w:r w:rsidRPr="00BE6CEF">
              <w:rPr>
                <w:rFonts w:ascii="Arial" w:hAnsi="Arial" w:cs="Arial"/>
                <w:b/>
                <w:bCs/>
              </w:rPr>
              <w:t xml:space="preserve"> (e Ft)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4754C" w14:textId="40C9DE68" w:rsidR="005B1CF2" w:rsidRPr="00BE6CEF" w:rsidRDefault="005B1CF2" w:rsidP="005B1C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CEF">
              <w:rPr>
                <w:rFonts w:ascii="Arial" w:hAnsi="Arial" w:cs="Arial"/>
                <w:b/>
                <w:bCs/>
              </w:rPr>
              <w:t xml:space="preserve">2016.évi </w:t>
            </w:r>
            <w:r>
              <w:rPr>
                <w:rFonts w:ascii="Arial" w:hAnsi="Arial" w:cs="Arial"/>
                <w:b/>
                <w:bCs/>
              </w:rPr>
              <w:t>módosított előirányzat</w:t>
            </w:r>
            <w:r w:rsidRPr="00BE6CEF">
              <w:rPr>
                <w:rFonts w:ascii="Arial" w:hAnsi="Arial" w:cs="Arial"/>
                <w:b/>
                <w:bCs/>
              </w:rPr>
              <w:t xml:space="preserve"> (e Ft)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DE235" w14:textId="77777777" w:rsidR="005B1CF2" w:rsidRDefault="005B1CF2" w:rsidP="005B1CF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110BD2" w14:textId="570595BA" w:rsidR="005B1CF2" w:rsidRPr="00BE6CEF" w:rsidRDefault="005B1CF2" w:rsidP="005B1C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0C4">
              <w:rPr>
                <w:rFonts w:ascii="Arial" w:hAnsi="Arial" w:cs="Arial"/>
                <w:b/>
                <w:bCs/>
              </w:rPr>
              <w:t>2016.évi teljesítés (e Ft)</w:t>
            </w:r>
          </w:p>
        </w:tc>
      </w:tr>
      <w:tr w:rsidR="005B1CF2" w:rsidRPr="00BE6CEF" w14:paraId="6B84B4AE" w14:textId="32FF3242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B594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személyi juttatások összesen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55ED" w14:textId="04A36CC6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371.227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BA7C1D" w14:textId="066779F0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380.501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37E5F2" w14:textId="085CFB0D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364.517</w:t>
            </w:r>
          </w:p>
        </w:tc>
      </w:tr>
      <w:tr w:rsidR="005B1CF2" w:rsidRPr="00BE6CEF" w14:paraId="33480E3E" w14:textId="127D31D5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73BE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DAAB" w14:textId="5764CADD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CECE6A" w14:textId="542210DC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105.868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ED85B5" w14:textId="7217E920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104.519</w:t>
            </w:r>
          </w:p>
        </w:tc>
      </w:tr>
      <w:tr w:rsidR="005B1CF2" w:rsidRPr="00BE6CEF" w14:paraId="308E50F0" w14:textId="1E2F4C9E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303F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dologi kiadások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9BEA" w14:textId="3E39564F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371.773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000A85" w14:textId="0D8E25C7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483.604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9B1767" w14:textId="1A5774CD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451.360</w:t>
            </w:r>
          </w:p>
        </w:tc>
      </w:tr>
      <w:tr w:rsidR="005B1CF2" w:rsidRPr="00BE6CEF" w14:paraId="45738470" w14:textId="33DD8144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CDD8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E4D4" w14:textId="04FA8591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B0B6BB" w14:textId="3252BA2C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B4E60B" w14:textId="28289FD6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17.112</w:t>
            </w:r>
          </w:p>
        </w:tc>
      </w:tr>
      <w:tr w:rsidR="005B1CF2" w:rsidRPr="00BE6CEF" w14:paraId="781F436F" w14:textId="5DEA13C1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8A89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 xml:space="preserve">egyéb működési célú kiadások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4389" w14:textId="762FEF5D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180.290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C7A2CA" w14:textId="36B3EC06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207.968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04B232" w14:textId="39889388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197.864</w:t>
            </w:r>
          </w:p>
        </w:tc>
      </w:tr>
      <w:tr w:rsidR="005B1CF2" w:rsidRPr="00BE6CEF" w14:paraId="6066CA7B" w14:textId="67351542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E166" w14:textId="694A6B8A" w:rsidR="005B1CF2" w:rsidRPr="00BE6CEF" w:rsidRDefault="005B1CF2" w:rsidP="005B1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beruházások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1BD7" w14:textId="6D270756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228.479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40F487" w14:textId="7B6F2B0E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109.286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7D70CC" w14:textId="69590711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02</w:t>
            </w:r>
            <w:r w:rsidRPr="004E20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973</w:t>
            </w:r>
          </w:p>
        </w:tc>
      </w:tr>
      <w:tr w:rsidR="005B1CF2" w:rsidRPr="00BE6CEF" w14:paraId="757D447C" w14:textId="77777777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93F2" w14:textId="2077BF52" w:rsidR="005B1CF2" w:rsidRPr="00BE6CEF" w:rsidRDefault="005B1CF2" w:rsidP="005B1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felújítások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904B" w14:textId="1FC8B533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D95DF1" w14:textId="2E24752D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F5D871" w14:textId="69E7F432" w:rsidR="005B1CF2" w:rsidRPr="004E20C4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26.352</w:t>
            </w:r>
          </w:p>
        </w:tc>
      </w:tr>
      <w:tr w:rsidR="005B1CF2" w:rsidRPr="00BE6CEF" w14:paraId="1C3E09B6" w14:textId="395D2A8F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A799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egyéb felhalmozási célú kiadások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0850" w14:textId="0A8E2122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09ADFD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1A292975" w14:textId="32CA4018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D0B213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463691E1" w14:textId="471BCE93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21.000</w:t>
            </w:r>
          </w:p>
        </w:tc>
      </w:tr>
      <w:tr w:rsidR="005B1CF2" w:rsidRPr="00BE6CEF" w14:paraId="6177E77E" w14:textId="36874E17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4950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 xml:space="preserve">lekötött bankbetét elhelyezése az év folyamán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0190" w14:textId="4AA5130C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4BC0A9" w14:textId="7F4A2B3C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78BF353F" w14:textId="3516B61A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438E95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7FCB8AAA" w14:textId="707A5CB5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478.500</w:t>
            </w:r>
          </w:p>
        </w:tc>
      </w:tr>
      <w:tr w:rsidR="005B1CF2" w:rsidRPr="00BE6CEF" w14:paraId="40E053FF" w14:textId="3E939272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BAEB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 xml:space="preserve">irányítószervi támogatás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0B9E" w14:textId="2BE6F5EE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A100BA" w14:textId="6BC45E52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65EE77" w14:textId="38E468F7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5B1CF2" w:rsidRPr="00BE6CEF" w14:paraId="3161E43A" w14:textId="677A16E8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476F" w14:textId="71BE0F6F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államhá</w:t>
            </w:r>
            <w:r>
              <w:rPr>
                <w:rFonts w:ascii="Arial" w:hAnsi="Arial" w:cs="Arial"/>
              </w:rPr>
              <w:t>ztartáson belüli megelőlegezések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3C0A" w14:textId="02DA0A2B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C3237B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65B2FABD" w14:textId="7039EB1A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655D3E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51CDADA7" w14:textId="36A209F9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16.046</w:t>
            </w:r>
          </w:p>
        </w:tc>
      </w:tr>
      <w:tr w:rsidR="005B1CF2" w:rsidRPr="004E20C4" w14:paraId="1DA1FB1D" w14:textId="5A8BC4AC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4B6E" w14:textId="77777777" w:rsidR="005B1CF2" w:rsidRPr="00BE6CEF" w:rsidRDefault="005B1CF2" w:rsidP="005B1CF2">
            <w:pPr>
              <w:rPr>
                <w:rFonts w:ascii="Arial" w:hAnsi="Arial" w:cs="Arial"/>
                <w:b/>
                <w:bCs/>
              </w:rPr>
            </w:pPr>
            <w:r w:rsidRPr="00BE6CEF">
              <w:rPr>
                <w:rFonts w:ascii="Arial" w:hAnsi="Arial" w:cs="Arial"/>
                <w:b/>
                <w:bCs/>
              </w:rPr>
              <w:t>Kiadások összesen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A96E" w14:textId="16E92FA6" w:rsidR="005B1CF2" w:rsidRPr="00BE6CEF" w:rsidRDefault="005B1CF2" w:rsidP="005B1CF2">
            <w:pPr>
              <w:jc w:val="right"/>
              <w:rPr>
                <w:rFonts w:ascii="Arial" w:hAnsi="Arial" w:cs="Arial"/>
                <w:b/>
              </w:rPr>
            </w:pPr>
            <w:r w:rsidRPr="00BE6CEF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309</w:t>
            </w:r>
            <w:r w:rsidRPr="00BE6CE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A8ED24" w14:textId="6FEBE620" w:rsidR="005B1CF2" w:rsidRPr="00BE6CEF" w:rsidRDefault="005B1CF2" w:rsidP="005B1CF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1.386.679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04CEA1" w14:textId="672CA7DE" w:rsidR="005B1CF2" w:rsidRPr="00BE6CEF" w:rsidRDefault="005B1CF2" w:rsidP="005B1CF2">
            <w:pPr>
              <w:jc w:val="right"/>
              <w:rPr>
                <w:rFonts w:ascii="Arial" w:hAnsi="Arial" w:cs="Arial"/>
                <w:b/>
              </w:rPr>
            </w:pPr>
            <w:r w:rsidRPr="004E20C4">
              <w:rPr>
                <w:rFonts w:ascii="Arial" w:hAnsi="Arial" w:cs="Arial"/>
                <w:b/>
              </w:rPr>
              <w:t>1.780.243</w:t>
            </w:r>
          </w:p>
        </w:tc>
      </w:tr>
      <w:tr w:rsidR="005B1CF2" w:rsidRPr="00182FA2" w14:paraId="46C84F90" w14:textId="3677CFA7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54B6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működési célú támogatások államháztartáson belülről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3035" w14:textId="499D9A28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486.684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1AA8CF" w14:textId="77777777" w:rsidR="00A25CDC" w:rsidRDefault="00A25CDC" w:rsidP="005B1CF2">
            <w:pPr>
              <w:jc w:val="right"/>
              <w:rPr>
                <w:rFonts w:ascii="Arial" w:hAnsi="Arial" w:cs="Arial"/>
              </w:rPr>
            </w:pPr>
          </w:p>
          <w:p w14:paraId="2E695D86" w14:textId="13071E1B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534.272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28B076" w14:textId="77777777" w:rsidR="00A25CDC" w:rsidRDefault="00A25CDC" w:rsidP="005B1CF2">
            <w:pPr>
              <w:jc w:val="right"/>
              <w:rPr>
                <w:rFonts w:ascii="Arial" w:hAnsi="Arial" w:cs="Arial"/>
              </w:rPr>
            </w:pPr>
          </w:p>
          <w:p w14:paraId="2D66195A" w14:textId="2C287BF8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544.830</w:t>
            </w:r>
          </w:p>
        </w:tc>
      </w:tr>
      <w:tr w:rsidR="005B1CF2" w:rsidRPr="00182FA2" w14:paraId="39B52E92" w14:textId="40E769D0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1A69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felhalmozási célú támogatások államháztartáson belülről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272F" w14:textId="0A4E15FB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135.279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E560DE" w14:textId="77777777" w:rsidR="00A25CDC" w:rsidRDefault="00A25CDC" w:rsidP="005B1CF2">
            <w:pPr>
              <w:jc w:val="right"/>
              <w:rPr>
                <w:rFonts w:ascii="Arial" w:hAnsi="Arial" w:cs="Arial"/>
              </w:rPr>
            </w:pPr>
          </w:p>
          <w:p w14:paraId="71EBD33E" w14:textId="727BCFF2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137.253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8BEAEB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08D31B6B" w14:textId="44C59903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153.057</w:t>
            </w:r>
          </w:p>
        </w:tc>
      </w:tr>
      <w:tr w:rsidR="005B1CF2" w:rsidRPr="00182FA2" w14:paraId="5E33B2BE" w14:textId="25CF9CF5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7718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közhatalmi bevételek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18B1" w14:textId="34888AEE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419.892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8C7125" w14:textId="3D41787A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444.343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C5289D" w14:textId="58B3DB85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444.319</w:t>
            </w:r>
          </w:p>
        </w:tc>
      </w:tr>
      <w:tr w:rsidR="005B1CF2" w:rsidRPr="00182FA2" w14:paraId="1DC1800E" w14:textId="2EB3DF0F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0290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B1B4" w14:textId="17B3CEF5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0E8A7C" w14:textId="51B3E5F4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811BFD" w14:textId="06F9628C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114.371</w:t>
            </w:r>
          </w:p>
        </w:tc>
      </w:tr>
      <w:tr w:rsidR="005B1CF2" w:rsidRPr="00182FA2" w14:paraId="63E7A6D7" w14:textId="051B9513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52D0" w14:textId="016ABC50" w:rsidR="005B1CF2" w:rsidRPr="00BE6CEF" w:rsidRDefault="005B1CF2" w:rsidP="005B1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felhalmozási bevételek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C489" w14:textId="52345385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656FB5" w14:textId="653514A0" w:rsidR="005B1CF2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32BD6B" w14:textId="2846578C" w:rsidR="005B1CF2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14.567</w:t>
            </w:r>
          </w:p>
        </w:tc>
      </w:tr>
      <w:tr w:rsidR="005B1CF2" w:rsidRPr="00182FA2" w14:paraId="5645D062" w14:textId="4B99583C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A760" w14:textId="6396474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felhalmozási célú átvett pénzeszközök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E916" w14:textId="313FC8BE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94D404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4FDA3907" w14:textId="0970CDE3" w:rsidR="00A25CDC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D96E49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54DACFA3" w14:textId="4C150123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12.412</w:t>
            </w:r>
          </w:p>
        </w:tc>
      </w:tr>
      <w:tr w:rsidR="005B1CF2" w:rsidRPr="00182FA2" w14:paraId="7A8D8973" w14:textId="695C71E2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1685" w14:textId="02E87608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CAE6" w14:textId="115277FA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180.709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3033D2" w14:textId="012CA828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42.996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89EADB" w14:textId="706ACE33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42.996</w:t>
            </w:r>
          </w:p>
        </w:tc>
      </w:tr>
      <w:tr w:rsidR="005B1CF2" w:rsidRPr="00182FA2" w14:paraId="1D05EED3" w14:textId="3803A1C9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FC69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lekötött bankbetét megszüntetése az év folyamán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0FEA" w14:textId="04D7BDA2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C20F0A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27E1D821" w14:textId="4B1079FD" w:rsidR="00A25CDC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141.516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803577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7E6267C5" w14:textId="3BFAA45C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478.500</w:t>
            </w:r>
          </w:p>
        </w:tc>
      </w:tr>
      <w:tr w:rsidR="005B1CF2" w:rsidRPr="00182FA2" w14:paraId="232BABB0" w14:textId="2033E2E9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6D8F" w14:textId="77777777" w:rsidR="005B1CF2" w:rsidRPr="00BE6CEF" w:rsidRDefault="005B1CF2" w:rsidP="005B1CF2">
            <w:pPr>
              <w:rPr>
                <w:rFonts w:ascii="Arial" w:hAnsi="Arial" w:cs="Arial"/>
              </w:rPr>
            </w:pPr>
            <w:r w:rsidRPr="00BE6CEF">
              <w:rPr>
                <w:rFonts w:ascii="Arial" w:hAnsi="Arial" w:cs="Arial"/>
              </w:rPr>
              <w:t>államháztartáson belüli megelőlegezések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D762" w14:textId="182E5EB1" w:rsidR="005B1CF2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26F7F0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44FB2274" w14:textId="10A25337" w:rsidR="00A25CDC" w:rsidRPr="00BE6CEF" w:rsidRDefault="00A25CDC" w:rsidP="005B1C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49E2A7" w14:textId="77777777" w:rsidR="005B1CF2" w:rsidRDefault="005B1CF2" w:rsidP="005B1CF2">
            <w:pPr>
              <w:jc w:val="right"/>
              <w:rPr>
                <w:rFonts w:ascii="Arial" w:hAnsi="Arial" w:cs="Arial"/>
              </w:rPr>
            </w:pPr>
          </w:p>
          <w:p w14:paraId="0194BF51" w14:textId="13ED2FA7" w:rsidR="005B1CF2" w:rsidRPr="00BE6CEF" w:rsidRDefault="005B1CF2" w:rsidP="005B1CF2">
            <w:pPr>
              <w:jc w:val="right"/>
              <w:rPr>
                <w:rFonts w:ascii="Arial" w:hAnsi="Arial" w:cs="Arial"/>
              </w:rPr>
            </w:pPr>
            <w:r w:rsidRPr="004E20C4">
              <w:rPr>
                <w:rFonts w:ascii="Arial" w:hAnsi="Arial" w:cs="Arial"/>
              </w:rPr>
              <w:t>16.119</w:t>
            </w:r>
          </w:p>
        </w:tc>
      </w:tr>
      <w:tr w:rsidR="005B1CF2" w:rsidRPr="00182FA2" w14:paraId="568DC099" w14:textId="427C4285" w:rsidTr="004E20C4">
        <w:trPr>
          <w:trHeight w:val="27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4B10" w14:textId="77777777" w:rsidR="005B1CF2" w:rsidRPr="00BE6CEF" w:rsidRDefault="005B1CF2" w:rsidP="005B1CF2">
            <w:pPr>
              <w:rPr>
                <w:rFonts w:ascii="Arial" w:hAnsi="Arial" w:cs="Arial"/>
                <w:b/>
                <w:bCs/>
              </w:rPr>
            </w:pPr>
            <w:r w:rsidRPr="00BE6CEF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0888" w14:textId="566C113E" w:rsidR="005B1CF2" w:rsidRPr="00BE6CEF" w:rsidRDefault="005B1CF2" w:rsidP="005B1CF2">
            <w:pPr>
              <w:jc w:val="right"/>
              <w:rPr>
                <w:rFonts w:ascii="Arial" w:hAnsi="Arial" w:cs="Arial"/>
                <w:b/>
              </w:rPr>
            </w:pPr>
            <w:r w:rsidRPr="00BE6CEF">
              <w:rPr>
                <w:rFonts w:ascii="Arial" w:hAnsi="Arial" w:cs="Arial"/>
                <w:b/>
              </w:rPr>
              <w:t>1.</w:t>
            </w:r>
            <w:r w:rsidR="00A25CDC">
              <w:rPr>
                <w:rFonts w:ascii="Arial" w:hAnsi="Arial" w:cs="Arial"/>
                <w:b/>
              </w:rPr>
              <w:t>309</w:t>
            </w:r>
            <w:r w:rsidRPr="00BE6CEF">
              <w:rPr>
                <w:rFonts w:ascii="Arial" w:hAnsi="Arial" w:cs="Arial"/>
                <w:b/>
              </w:rPr>
              <w:t>.</w:t>
            </w:r>
            <w:r w:rsidR="00A25CDC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295C03" w14:textId="7A2CF242" w:rsidR="005B1CF2" w:rsidRPr="00BE6CEF" w:rsidRDefault="00A25CDC" w:rsidP="005B1CF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1.386.679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0B5B8" w14:textId="2D1A0280" w:rsidR="005B1CF2" w:rsidRPr="00BE6CEF" w:rsidRDefault="005B1CF2" w:rsidP="005B1CF2">
            <w:pPr>
              <w:jc w:val="right"/>
              <w:rPr>
                <w:rFonts w:ascii="Arial" w:hAnsi="Arial" w:cs="Arial"/>
                <w:b/>
              </w:rPr>
            </w:pPr>
            <w:r w:rsidRPr="004E20C4">
              <w:rPr>
                <w:rFonts w:ascii="Arial" w:hAnsi="Arial" w:cs="Arial"/>
                <w:b/>
              </w:rPr>
              <w:t>1.821.171</w:t>
            </w:r>
          </w:p>
        </w:tc>
      </w:tr>
    </w:tbl>
    <w:p w14:paraId="322A7152" w14:textId="24B5E49D" w:rsidR="0085550D" w:rsidRDefault="0085550D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711020F1" w14:textId="7811F166" w:rsidR="00EB0AD2" w:rsidRDefault="00EB0AD2">
      <w:pPr>
        <w:widowControl/>
        <w:suppressAutoHyphens w:val="0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br w:type="page"/>
      </w:r>
    </w:p>
    <w:p w14:paraId="6366C0D3" w14:textId="77777777" w:rsidR="009B4AC0" w:rsidRDefault="009B4AC0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2AFED67E" w14:textId="07F301B5" w:rsidR="009B4AC0" w:rsidRDefault="009B4AC0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1095382D" w14:textId="179CA3FE" w:rsidR="009B4AC0" w:rsidRPr="00EB0AD2" w:rsidRDefault="009B4AC0" w:rsidP="009B4AC0">
      <w:pPr>
        <w:jc w:val="center"/>
        <w:rPr>
          <w:rFonts w:ascii="Arial" w:hAnsi="Arial" w:cs="Arial"/>
          <w:b/>
        </w:rPr>
      </w:pPr>
      <w:r w:rsidRPr="00EB0AD2">
        <w:rPr>
          <w:rFonts w:ascii="Arial" w:hAnsi="Arial" w:cs="Arial"/>
          <w:b/>
        </w:rPr>
        <w:t>Összefoglalás, értékelés</w:t>
      </w:r>
    </w:p>
    <w:p w14:paraId="5A98C7A8" w14:textId="77777777" w:rsidR="0085550D" w:rsidRPr="00182FA2" w:rsidRDefault="0085550D" w:rsidP="00AA193E">
      <w:pPr>
        <w:jc w:val="both"/>
        <w:rPr>
          <w:rFonts w:ascii="Arial" w:hAnsi="Arial" w:cs="Arial"/>
          <w:color w:val="538135" w:themeColor="accent6" w:themeShade="BF"/>
        </w:rPr>
      </w:pPr>
    </w:p>
    <w:p w14:paraId="60304B4C" w14:textId="3BBCF06C" w:rsidR="00257816" w:rsidRDefault="00257816" w:rsidP="000F5BF0">
      <w:pPr>
        <w:suppressAutoHyphens w:val="0"/>
        <w:rPr>
          <w:rFonts w:ascii="Arial" w:hAnsi="Arial" w:cs="Arial"/>
          <w:b/>
          <w:caps/>
          <w:color w:val="538135" w:themeColor="accent6" w:themeShade="BF"/>
          <w:u w:val="single"/>
        </w:rPr>
      </w:pPr>
    </w:p>
    <w:p w14:paraId="10BB4900" w14:textId="23C74049" w:rsidR="009B4AC0" w:rsidRPr="009B4AC0" w:rsidRDefault="009B4AC0" w:rsidP="009B4AC0">
      <w:pPr>
        <w:pStyle w:val="Szvegtrzs2"/>
        <w:spacing w:after="0" w:line="240" w:lineRule="auto"/>
        <w:jc w:val="both"/>
        <w:rPr>
          <w:rFonts w:cs="Arial"/>
        </w:rPr>
      </w:pPr>
      <w:r w:rsidRPr="009B4AC0">
        <w:rPr>
          <w:rFonts w:cs="Arial"/>
        </w:rPr>
        <w:t>Összességében elmondható, hogy a 2016. évi gazdálkodásban fennakadás nem volt. Az intézmények működőképessége takarékos gazdálkodással biztosított volt. Önkormányzatunk a kötelező feladatellátásának eleget tett, és ezen túlmenően a pályázati lehetőségeket is figyelembe véve különböző fejlesztéseket is végrehajtott.</w:t>
      </w:r>
    </w:p>
    <w:p w14:paraId="7BEC516C" w14:textId="705648D0" w:rsidR="009B4AC0" w:rsidRPr="005B1ED4" w:rsidRDefault="009B4AC0" w:rsidP="009B4AC0">
      <w:pPr>
        <w:jc w:val="both"/>
        <w:rPr>
          <w:rFonts w:ascii="Arial" w:hAnsi="Arial" w:cs="Arial"/>
          <w:b/>
        </w:rPr>
      </w:pPr>
      <w:r w:rsidRPr="009B4AC0">
        <w:rPr>
          <w:rFonts w:ascii="Arial" w:hAnsi="Arial" w:cs="Arial"/>
        </w:rPr>
        <w:t>A 2016. évben az Önkormányzat gazdálkodását kedvezően érintette, hogy a tervezettet meghaladóan jutott bevételhez a helyi adókból, így likvidhitel felvétele nélkül, több területen is többletkiadásokat felvállalva tudta biztosítani a kötelező feladatok ellátását, azonban sajnos a 2016. évben a pályázati kiírások igen korlátozottak voltak</w:t>
      </w:r>
      <w:r>
        <w:rPr>
          <w:rFonts w:ascii="Arial" w:hAnsi="Arial" w:cs="Arial"/>
          <w:b/>
        </w:rPr>
        <w:t xml:space="preserve">. </w:t>
      </w:r>
    </w:p>
    <w:p w14:paraId="5A1EF963" w14:textId="6502C5CC" w:rsidR="009B4AC0" w:rsidRDefault="009B4AC0" w:rsidP="000F5BF0">
      <w:pPr>
        <w:suppressAutoHyphens w:val="0"/>
        <w:rPr>
          <w:rFonts w:ascii="Arial" w:hAnsi="Arial" w:cs="Arial"/>
          <w:b/>
          <w:caps/>
          <w:color w:val="538135" w:themeColor="accent6" w:themeShade="BF"/>
          <w:u w:val="single"/>
        </w:rPr>
      </w:pPr>
    </w:p>
    <w:p w14:paraId="366B1287" w14:textId="77777777" w:rsidR="009B4AC0" w:rsidRPr="000F5BF0" w:rsidRDefault="009B4AC0" w:rsidP="000F5BF0">
      <w:pPr>
        <w:suppressAutoHyphens w:val="0"/>
        <w:rPr>
          <w:rFonts w:ascii="Arial" w:hAnsi="Arial" w:cs="Arial"/>
          <w:b/>
          <w:caps/>
          <w:color w:val="538135" w:themeColor="accent6" w:themeShade="BF"/>
          <w:u w:val="single"/>
        </w:rPr>
      </w:pPr>
    </w:p>
    <w:p w14:paraId="37C5957A" w14:textId="13109B2B" w:rsidR="00257816" w:rsidRPr="00871AF3" w:rsidRDefault="00257816" w:rsidP="00AA193E">
      <w:pPr>
        <w:jc w:val="both"/>
        <w:rPr>
          <w:rFonts w:ascii="Arial" w:hAnsi="Arial" w:cs="Arial"/>
        </w:rPr>
      </w:pPr>
      <w:r w:rsidRPr="00871AF3">
        <w:rPr>
          <w:rFonts w:ascii="Arial" w:hAnsi="Arial" w:cs="Arial"/>
        </w:rPr>
        <w:t>Nagykovácsi, 201</w:t>
      </w:r>
      <w:r w:rsidR="000F5BF0" w:rsidRPr="00871AF3">
        <w:rPr>
          <w:rFonts w:ascii="Arial" w:hAnsi="Arial" w:cs="Arial"/>
        </w:rPr>
        <w:t>7</w:t>
      </w:r>
      <w:r w:rsidRPr="00871AF3">
        <w:rPr>
          <w:rFonts w:ascii="Arial" w:hAnsi="Arial" w:cs="Arial"/>
        </w:rPr>
        <w:t xml:space="preserve">. április </w:t>
      </w:r>
      <w:r w:rsidR="000F5BF0" w:rsidRPr="00871AF3">
        <w:rPr>
          <w:rFonts w:ascii="Arial" w:hAnsi="Arial" w:cs="Arial"/>
        </w:rPr>
        <w:t>19</w:t>
      </w:r>
      <w:r w:rsidRPr="00871AF3">
        <w:rPr>
          <w:rFonts w:ascii="Arial" w:hAnsi="Arial" w:cs="Arial"/>
        </w:rPr>
        <w:t>.</w:t>
      </w:r>
    </w:p>
    <w:p w14:paraId="32042E41" w14:textId="77777777" w:rsidR="00257816" w:rsidRPr="00871AF3" w:rsidRDefault="00257816" w:rsidP="00AA193E">
      <w:pPr>
        <w:jc w:val="both"/>
        <w:rPr>
          <w:rFonts w:ascii="Arial" w:hAnsi="Arial" w:cs="Arial"/>
        </w:rPr>
      </w:pPr>
    </w:p>
    <w:p w14:paraId="656F51A5" w14:textId="77777777" w:rsidR="00257816" w:rsidRPr="00871AF3" w:rsidRDefault="00257816" w:rsidP="00AA193E">
      <w:pPr>
        <w:jc w:val="both"/>
        <w:rPr>
          <w:rFonts w:ascii="Arial" w:hAnsi="Arial" w:cs="Arial"/>
        </w:rPr>
      </w:pPr>
    </w:p>
    <w:p w14:paraId="7A9C2591" w14:textId="77777777" w:rsidR="00257816" w:rsidRPr="00871AF3" w:rsidRDefault="00257816" w:rsidP="00AA193E">
      <w:pPr>
        <w:jc w:val="both"/>
        <w:rPr>
          <w:rFonts w:ascii="Arial" w:hAnsi="Arial" w:cs="Arial"/>
        </w:rPr>
      </w:pPr>
    </w:p>
    <w:p w14:paraId="535A2AD4" w14:textId="77777777" w:rsidR="001346AE" w:rsidRPr="00871AF3" w:rsidRDefault="001346AE" w:rsidP="00AA193E">
      <w:pPr>
        <w:jc w:val="both"/>
        <w:rPr>
          <w:rFonts w:ascii="Arial" w:hAnsi="Arial" w:cs="Arial"/>
        </w:rPr>
      </w:pPr>
    </w:p>
    <w:p w14:paraId="4529EA4C" w14:textId="471320EF" w:rsidR="00257816" w:rsidRPr="00871AF3" w:rsidRDefault="00A55896" w:rsidP="00AA193E">
      <w:pPr>
        <w:jc w:val="both"/>
        <w:rPr>
          <w:rFonts w:ascii="Arial" w:hAnsi="Arial" w:cs="Arial"/>
        </w:rPr>
      </w:pP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  <w:t xml:space="preserve">     </w:t>
      </w:r>
      <w:r w:rsidR="001346AE" w:rsidRPr="00871AF3">
        <w:rPr>
          <w:rFonts w:ascii="Arial" w:hAnsi="Arial" w:cs="Arial"/>
        </w:rPr>
        <w:t>Kiszelné Mohos Katalin</w:t>
      </w:r>
    </w:p>
    <w:p w14:paraId="740E32EF" w14:textId="77777777" w:rsidR="00257816" w:rsidRPr="00871AF3" w:rsidRDefault="00257816" w:rsidP="00AA193E">
      <w:pPr>
        <w:jc w:val="both"/>
        <w:rPr>
          <w:rFonts w:ascii="Arial" w:hAnsi="Arial" w:cs="Arial"/>
        </w:rPr>
      </w:pP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</w:r>
      <w:r w:rsidRPr="00871AF3">
        <w:rPr>
          <w:rFonts w:ascii="Arial" w:hAnsi="Arial" w:cs="Arial"/>
        </w:rPr>
        <w:tab/>
        <w:t xml:space="preserve">   polgármester</w:t>
      </w:r>
    </w:p>
    <w:p w14:paraId="5FC4E60C" w14:textId="77777777" w:rsidR="00257816" w:rsidRPr="00871AF3" w:rsidRDefault="00257816" w:rsidP="00AA193E">
      <w:pPr>
        <w:jc w:val="both"/>
      </w:pPr>
    </w:p>
    <w:p w14:paraId="03335507" w14:textId="6B2E44DB" w:rsidR="00E02DB1" w:rsidRPr="00871AF3" w:rsidRDefault="00E02DB1" w:rsidP="00AA193E">
      <w:pPr>
        <w:suppressAutoHyphens w:val="0"/>
        <w:rPr>
          <w:rFonts w:ascii="Arial" w:hAnsi="Arial" w:cs="Arial"/>
          <w:b/>
        </w:rPr>
      </w:pPr>
    </w:p>
    <w:p w14:paraId="41F58670" w14:textId="77777777" w:rsidR="00E02DB1" w:rsidRPr="00182FA2" w:rsidRDefault="00E02DB1" w:rsidP="00AA193E">
      <w:pPr>
        <w:spacing w:after="240"/>
        <w:jc w:val="center"/>
        <w:outlineLvl w:val="1"/>
        <w:rPr>
          <w:rFonts w:ascii="Arial" w:hAnsi="Arial" w:cs="Arial"/>
          <w:color w:val="538135" w:themeColor="accent6" w:themeShade="BF"/>
        </w:rPr>
      </w:pPr>
    </w:p>
    <w:sectPr w:rsidR="00E02DB1" w:rsidRPr="00182FA2" w:rsidSect="00EB1FE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EC8D" w14:textId="77777777" w:rsidR="003C27E6" w:rsidRDefault="003C27E6">
      <w:r>
        <w:separator/>
      </w:r>
    </w:p>
  </w:endnote>
  <w:endnote w:type="continuationSeparator" w:id="0">
    <w:p w14:paraId="427D5E91" w14:textId="77777777" w:rsidR="003C27E6" w:rsidRDefault="003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1D8E" w14:textId="77777777" w:rsidR="003C27E6" w:rsidRDefault="003C27E6" w:rsidP="007269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F576A7" w14:textId="77777777" w:rsidR="003C27E6" w:rsidRDefault="003C27E6" w:rsidP="00A12B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0E83" w14:textId="2F864125" w:rsidR="003C27E6" w:rsidRDefault="003C27E6" w:rsidP="007269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1CF2">
      <w:rPr>
        <w:rStyle w:val="Oldalszm"/>
        <w:noProof/>
      </w:rPr>
      <w:t>20</w:t>
    </w:r>
    <w:r>
      <w:rPr>
        <w:rStyle w:val="Oldalszm"/>
      </w:rPr>
      <w:fldChar w:fldCharType="end"/>
    </w:r>
  </w:p>
  <w:p w14:paraId="2DB277BB" w14:textId="77777777" w:rsidR="003C27E6" w:rsidRDefault="003C27E6" w:rsidP="007C301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E2FB" w14:textId="77777777" w:rsidR="003C27E6" w:rsidRDefault="003C27E6">
      <w:r>
        <w:separator/>
      </w:r>
    </w:p>
  </w:footnote>
  <w:footnote w:type="continuationSeparator" w:id="0">
    <w:p w14:paraId="20CC747C" w14:textId="77777777" w:rsidR="003C27E6" w:rsidRDefault="003C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238C" w14:textId="528FC165" w:rsidR="003C27E6" w:rsidRPr="002A736C" w:rsidRDefault="003C27E6" w:rsidP="00EB1FE1">
    <w:pPr>
      <w:pStyle w:val="lfej"/>
      <w:rPr>
        <w:rFonts w:ascii="Arial" w:hAnsi="Arial" w:cs="Arial"/>
        <w:sz w:val="20"/>
        <w:szCs w:val="20"/>
      </w:rPr>
    </w:pPr>
    <w:r w:rsidRPr="002A736C">
      <w:rPr>
        <w:rFonts w:ascii="Arial" w:hAnsi="Arial" w:cs="Arial"/>
        <w:sz w:val="20"/>
        <w:szCs w:val="20"/>
      </w:rPr>
      <w:t xml:space="preserve">Nagykovácsi Nagyközség Önkormányzat Képviselő-testületének                        </w:t>
    </w:r>
    <w:r>
      <w:rPr>
        <w:rFonts w:ascii="Arial" w:hAnsi="Arial" w:cs="Arial"/>
        <w:sz w:val="20"/>
        <w:szCs w:val="20"/>
      </w:rPr>
      <w:t xml:space="preserve">             </w:t>
    </w:r>
    <w:r w:rsidRPr="002A736C">
      <w:rPr>
        <w:rFonts w:ascii="Arial" w:hAnsi="Arial" w:cs="Arial"/>
        <w:b/>
        <w:sz w:val="28"/>
        <w:szCs w:val="28"/>
      </w:rPr>
      <w:t>2</w:t>
    </w:r>
    <w:r w:rsidRPr="002A736C">
      <w:rPr>
        <w:rFonts w:ascii="Arial" w:hAnsi="Arial" w:cs="Arial"/>
        <w:b/>
        <w:sz w:val="20"/>
        <w:szCs w:val="20"/>
      </w:rPr>
      <w:t xml:space="preserve">. </w:t>
    </w:r>
    <w:r w:rsidRPr="002A736C">
      <w:rPr>
        <w:rFonts w:ascii="Arial" w:hAnsi="Arial" w:cs="Arial"/>
        <w:sz w:val="20"/>
        <w:szCs w:val="20"/>
      </w:rPr>
      <w:t>napirend</w:t>
    </w:r>
    <w:r w:rsidRPr="002A736C">
      <w:rPr>
        <w:rFonts w:ascii="Arial" w:hAnsi="Arial" w:cs="Arial"/>
        <w:sz w:val="20"/>
        <w:szCs w:val="20"/>
      </w:rPr>
      <w:tab/>
    </w:r>
  </w:p>
  <w:p w14:paraId="05B29AB0" w14:textId="28956834" w:rsidR="003C27E6" w:rsidRPr="002A736C" w:rsidRDefault="003C27E6" w:rsidP="00EB1FE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április 27</w:t>
    </w:r>
    <w:r w:rsidRPr="002A736C">
      <w:rPr>
        <w:rFonts w:ascii="Arial" w:hAnsi="Arial" w:cs="Arial"/>
        <w:sz w:val="20"/>
        <w:szCs w:val="20"/>
      </w:rPr>
      <w:t xml:space="preserve">-i </w:t>
    </w:r>
    <w:r>
      <w:rPr>
        <w:rFonts w:ascii="Arial" w:hAnsi="Arial" w:cs="Arial"/>
        <w:sz w:val="20"/>
        <w:szCs w:val="20"/>
      </w:rPr>
      <w:t xml:space="preserve">rendes </w:t>
    </w:r>
    <w:r w:rsidRPr="002A736C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C7D470D"/>
    <w:multiLevelType w:val="hybridMultilevel"/>
    <w:tmpl w:val="E4D67E88"/>
    <w:lvl w:ilvl="0" w:tplc="95709928">
      <w:start w:val="1"/>
      <w:numFmt w:val="upperRoman"/>
      <w:pStyle w:val="Cmso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C601F"/>
    <w:multiLevelType w:val="hybridMultilevel"/>
    <w:tmpl w:val="747C56D6"/>
    <w:lvl w:ilvl="0" w:tplc="4C14145C">
      <w:start w:val="1"/>
      <w:numFmt w:val="upp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41049"/>
    <w:multiLevelType w:val="hybridMultilevel"/>
    <w:tmpl w:val="CD8E57EE"/>
    <w:lvl w:ilvl="0" w:tplc="040E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02FAE"/>
    <w:multiLevelType w:val="hybridMultilevel"/>
    <w:tmpl w:val="20DE5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328B"/>
    <w:multiLevelType w:val="hybridMultilevel"/>
    <w:tmpl w:val="21F4D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A4811"/>
    <w:multiLevelType w:val="hybridMultilevel"/>
    <w:tmpl w:val="001ECF98"/>
    <w:lvl w:ilvl="0" w:tplc="43E2C81A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298"/>
    <w:multiLevelType w:val="hybridMultilevel"/>
    <w:tmpl w:val="4E30F9FC"/>
    <w:lvl w:ilvl="0" w:tplc="040E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62B09"/>
    <w:multiLevelType w:val="hybridMultilevel"/>
    <w:tmpl w:val="599E6210"/>
    <w:lvl w:ilvl="0" w:tplc="9A8EB6F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F7CA9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1702C"/>
    <w:multiLevelType w:val="hybridMultilevel"/>
    <w:tmpl w:val="1FAE9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5D05CC"/>
    <w:multiLevelType w:val="hybridMultilevel"/>
    <w:tmpl w:val="1368CFE0"/>
    <w:lvl w:ilvl="0" w:tplc="E924BE74">
      <w:start w:val="1"/>
      <w:numFmt w:val="upperLetter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CE8C3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25A61"/>
    <w:multiLevelType w:val="hybridMultilevel"/>
    <w:tmpl w:val="ECBA5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11AD"/>
    <w:multiLevelType w:val="hybridMultilevel"/>
    <w:tmpl w:val="DAC09ED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8494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05D04"/>
    <w:multiLevelType w:val="hybridMultilevel"/>
    <w:tmpl w:val="873204AE"/>
    <w:lvl w:ilvl="0" w:tplc="A39297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77C5"/>
    <w:multiLevelType w:val="hybridMultilevel"/>
    <w:tmpl w:val="9D22A1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32A9"/>
    <w:multiLevelType w:val="hybridMultilevel"/>
    <w:tmpl w:val="557AC332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2B0241"/>
    <w:multiLevelType w:val="hybridMultilevel"/>
    <w:tmpl w:val="A210AA8E"/>
    <w:lvl w:ilvl="0" w:tplc="105AA8B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18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D"/>
    <w:rsid w:val="000014FA"/>
    <w:rsid w:val="00004CC2"/>
    <w:rsid w:val="00004CDE"/>
    <w:rsid w:val="00005A1E"/>
    <w:rsid w:val="00012EF0"/>
    <w:rsid w:val="000144E6"/>
    <w:rsid w:val="0001597F"/>
    <w:rsid w:val="000203E9"/>
    <w:rsid w:val="000223DC"/>
    <w:rsid w:val="000227F1"/>
    <w:rsid w:val="000243A8"/>
    <w:rsid w:val="0002621D"/>
    <w:rsid w:val="00026941"/>
    <w:rsid w:val="00026DA2"/>
    <w:rsid w:val="00030CCE"/>
    <w:rsid w:val="00031E81"/>
    <w:rsid w:val="00033E2E"/>
    <w:rsid w:val="00035AC8"/>
    <w:rsid w:val="0003758E"/>
    <w:rsid w:val="00041244"/>
    <w:rsid w:val="00041E8C"/>
    <w:rsid w:val="00042764"/>
    <w:rsid w:val="000451BD"/>
    <w:rsid w:val="00045AFB"/>
    <w:rsid w:val="00046857"/>
    <w:rsid w:val="0005466C"/>
    <w:rsid w:val="000567D7"/>
    <w:rsid w:val="00056BD3"/>
    <w:rsid w:val="000570CA"/>
    <w:rsid w:val="000616BC"/>
    <w:rsid w:val="00061CB1"/>
    <w:rsid w:val="00062B33"/>
    <w:rsid w:val="00065E9C"/>
    <w:rsid w:val="000706C3"/>
    <w:rsid w:val="000732A4"/>
    <w:rsid w:val="00074D71"/>
    <w:rsid w:val="00076A6C"/>
    <w:rsid w:val="00076F3D"/>
    <w:rsid w:val="000770C6"/>
    <w:rsid w:val="00080E79"/>
    <w:rsid w:val="00083E4F"/>
    <w:rsid w:val="00084A1A"/>
    <w:rsid w:val="0008549F"/>
    <w:rsid w:val="00085F50"/>
    <w:rsid w:val="00087455"/>
    <w:rsid w:val="00090C16"/>
    <w:rsid w:val="00091029"/>
    <w:rsid w:val="00091F22"/>
    <w:rsid w:val="00094696"/>
    <w:rsid w:val="000960C2"/>
    <w:rsid w:val="000969B4"/>
    <w:rsid w:val="000977F1"/>
    <w:rsid w:val="0009785E"/>
    <w:rsid w:val="000A0FDA"/>
    <w:rsid w:val="000A15F0"/>
    <w:rsid w:val="000A33EA"/>
    <w:rsid w:val="000A34E5"/>
    <w:rsid w:val="000A4DF0"/>
    <w:rsid w:val="000A569A"/>
    <w:rsid w:val="000A7433"/>
    <w:rsid w:val="000B0A76"/>
    <w:rsid w:val="000B105F"/>
    <w:rsid w:val="000B13D2"/>
    <w:rsid w:val="000B422C"/>
    <w:rsid w:val="000B4EA6"/>
    <w:rsid w:val="000C2876"/>
    <w:rsid w:val="000C2A07"/>
    <w:rsid w:val="000C390F"/>
    <w:rsid w:val="000C7D99"/>
    <w:rsid w:val="000D119A"/>
    <w:rsid w:val="000D1744"/>
    <w:rsid w:val="000D1E68"/>
    <w:rsid w:val="000D20D3"/>
    <w:rsid w:val="000D35CD"/>
    <w:rsid w:val="000D66CF"/>
    <w:rsid w:val="000E0283"/>
    <w:rsid w:val="000E04E9"/>
    <w:rsid w:val="000E4294"/>
    <w:rsid w:val="000E5540"/>
    <w:rsid w:val="000E5C9F"/>
    <w:rsid w:val="000E7F31"/>
    <w:rsid w:val="000F50AE"/>
    <w:rsid w:val="000F5BF0"/>
    <w:rsid w:val="00105176"/>
    <w:rsid w:val="00105673"/>
    <w:rsid w:val="0010640F"/>
    <w:rsid w:val="00113219"/>
    <w:rsid w:val="001173C1"/>
    <w:rsid w:val="00117B1C"/>
    <w:rsid w:val="00121564"/>
    <w:rsid w:val="00121681"/>
    <w:rsid w:val="00125C15"/>
    <w:rsid w:val="00125F86"/>
    <w:rsid w:val="0013068E"/>
    <w:rsid w:val="00130DDD"/>
    <w:rsid w:val="001326CB"/>
    <w:rsid w:val="00133917"/>
    <w:rsid w:val="00134561"/>
    <w:rsid w:val="001346AE"/>
    <w:rsid w:val="0013481D"/>
    <w:rsid w:val="00135868"/>
    <w:rsid w:val="00140890"/>
    <w:rsid w:val="00141E6C"/>
    <w:rsid w:val="0014287D"/>
    <w:rsid w:val="0014466A"/>
    <w:rsid w:val="00146337"/>
    <w:rsid w:val="001501F2"/>
    <w:rsid w:val="00151F39"/>
    <w:rsid w:val="001524C1"/>
    <w:rsid w:val="00157BFF"/>
    <w:rsid w:val="00160D41"/>
    <w:rsid w:val="00161053"/>
    <w:rsid w:val="00163014"/>
    <w:rsid w:val="00164528"/>
    <w:rsid w:val="00167203"/>
    <w:rsid w:val="001728B3"/>
    <w:rsid w:val="00174300"/>
    <w:rsid w:val="0017536F"/>
    <w:rsid w:val="00180794"/>
    <w:rsid w:val="00182FA2"/>
    <w:rsid w:val="00185C12"/>
    <w:rsid w:val="0018794F"/>
    <w:rsid w:val="00190383"/>
    <w:rsid w:val="001A23A9"/>
    <w:rsid w:val="001A2751"/>
    <w:rsid w:val="001A3FD5"/>
    <w:rsid w:val="001A45D5"/>
    <w:rsid w:val="001A475E"/>
    <w:rsid w:val="001A54CA"/>
    <w:rsid w:val="001A644F"/>
    <w:rsid w:val="001A6D30"/>
    <w:rsid w:val="001A7B14"/>
    <w:rsid w:val="001B0804"/>
    <w:rsid w:val="001B156F"/>
    <w:rsid w:val="001B1790"/>
    <w:rsid w:val="001B2137"/>
    <w:rsid w:val="001B4508"/>
    <w:rsid w:val="001B4AB5"/>
    <w:rsid w:val="001B6542"/>
    <w:rsid w:val="001C09A3"/>
    <w:rsid w:val="001C2D9B"/>
    <w:rsid w:val="001C4A29"/>
    <w:rsid w:val="001C52FC"/>
    <w:rsid w:val="001C545A"/>
    <w:rsid w:val="001C7701"/>
    <w:rsid w:val="001D0DFA"/>
    <w:rsid w:val="001D1050"/>
    <w:rsid w:val="001D2EE6"/>
    <w:rsid w:val="001D32D9"/>
    <w:rsid w:val="001D7470"/>
    <w:rsid w:val="001D7BBE"/>
    <w:rsid w:val="001E121C"/>
    <w:rsid w:val="001E259E"/>
    <w:rsid w:val="001E393F"/>
    <w:rsid w:val="001E572F"/>
    <w:rsid w:val="001E681E"/>
    <w:rsid w:val="001F0B0F"/>
    <w:rsid w:val="001F12A8"/>
    <w:rsid w:val="001F4C9A"/>
    <w:rsid w:val="001F601F"/>
    <w:rsid w:val="001F7D5F"/>
    <w:rsid w:val="00200747"/>
    <w:rsid w:val="00201BDE"/>
    <w:rsid w:val="00202FEC"/>
    <w:rsid w:val="00204FA5"/>
    <w:rsid w:val="002078C7"/>
    <w:rsid w:val="00210728"/>
    <w:rsid w:val="002112FB"/>
    <w:rsid w:val="00212170"/>
    <w:rsid w:val="00217033"/>
    <w:rsid w:val="00222F0C"/>
    <w:rsid w:val="00223F49"/>
    <w:rsid w:val="0022426D"/>
    <w:rsid w:val="002244BC"/>
    <w:rsid w:val="00233BD7"/>
    <w:rsid w:val="00236663"/>
    <w:rsid w:val="002369BF"/>
    <w:rsid w:val="002421A1"/>
    <w:rsid w:val="00245E7C"/>
    <w:rsid w:val="002477CA"/>
    <w:rsid w:val="002521ED"/>
    <w:rsid w:val="00257816"/>
    <w:rsid w:val="002609CD"/>
    <w:rsid w:val="002638E1"/>
    <w:rsid w:val="0026579F"/>
    <w:rsid w:val="00272754"/>
    <w:rsid w:val="002741A9"/>
    <w:rsid w:val="00274CEB"/>
    <w:rsid w:val="0027504B"/>
    <w:rsid w:val="00276F2D"/>
    <w:rsid w:val="002771C3"/>
    <w:rsid w:val="002808BC"/>
    <w:rsid w:val="002809A7"/>
    <w:rsid w:val="00280C81"/>
    <w:rsid w:val="002836ED"/>
    <w:rsid w:val="00285E55"/>
    <w:rsid w:val="00286269"/>
    <w:rsid w:val="0029012D"/>
    <w:rsid w:val="002921F8"/>
    <w:rsid w:val="00292A98"/>
    <w:rsid w:val="00294489"/>
    <w:rsid w:val="00295D24"/>
    <w:rsid w:val="00297CAE"/>
    <w:rsid w:val="002A20D0"/>
    <w:rsid w:val="002A23A2"/>
    <w:rsid w:val="002A7022"/>
    <w:rsid w:val="002A736C"/>
    <w:rsid w:val="002B366D"/>
    <w:rsid w:val="002B3A51"/>
    <w:rsid w:val="002B4A07"/>
    <w:rsid w:val="002C252A"/>
    <w:rsid w:val="002C291A"/>
    <w:rsid w:val="002C3111"/>
    <w:rsid w:val="002C3187"/>
    <w:rsid w:val="002C3A95"/>
    <w:rsid w:val="002D0784"/>
    <w:rsid w:val="002D0D61"/>
    <w:rsid w:val="002D4586"/>
    <w:rsid w:val="002D79F4"/>
    <w:rsid w:val="002E038B"/>
    <w:rsid w:val="002E0F08"/>
    <w:rsid w:val="002E12F6"/>
    <w:rsid w:val="002E194C"/>
    <w:rsid w:val="002E23E2"/>
    <w:rsid w:val="002E27E8"/>
    <w:rsid w:val="002E665E"/>
    <w:rsid w:val="002F13CE"/>
    <w:rsid w:val="002F1D00"/>
    <w:rsid w:val="002F2263"/>
    <w:rsid w:val="002F33CC"/>
    <w:rsid w:val="002F3E6D"/>
    <w:rsid w:val="002F4102"/>
    <w:rsid w:val="002F4806"/>
    <w:rsid w:val="002F5AE6"/>
    <w:rsid w:val="002F5BA4"/>
    <w:rsid w:val="00306863"/>
    <w:rsid w:val="003100C1"/>
    <w:rsid w:val="00312ACA"/>
    <w:rsid w:val="00313452"/>
    <w:rsid w:val="0031517C"/>
    <w:rsid w:val="0031610D"/>
    <w:rsid w:val="0031615C"/>
    <w:rsid w:val="00320A87"/>
    <w:rsid w:val="003240F2"/>
    <w:rsid w:val="00325BD2"/>
    <w:rsid w:val="00325F49"/>
    <w:rsid w:val="0032658D"/>
    <w:rsid w:val="003267DD"/>
    <w:rsid w:val="00326FC4"/>
    <w:rsid w:val="00331006"/>
    <w:rsid w:val="00337A45"/>
    <w:rsid w:val="003400DD"/>
    <w:rsid w:val="003403A9"/>
    <w:rsid w:val="00340F98"/>
    <w:rsid w:val="00347DEE"/>
    <w:rsid w:val="00352B8B"/>
    <w:rsid w:val="00353EBB"/>
    <w:rsid w:val="00354A71"/>
    <w:rsid w:val="00356424"/>
    <w:rsid w:val="00357D07"/>
    <w:rsid w:val="00360108"/>
    <w:rsid w:val="00361E47"/>
    <w:rsid w:val="00362F26"/>
    <w:rsid w:val="00363546"/>
    <w:rsid w:val="00364C10"/>
    <w:rsid w:val="00372B45"/>
    <w:rsid w:val="00373249"/>
    <w:rsid w:val="0037372B"/>
    <w:rsid w:val="0037410B"/>
    <w:rsid w:val="00375DD2"/>
    <w:rsid w:val="00377372"/>
    <w:rsid w:val="00377515"/>
    <w:rsid w:val="003779B3"/>
    <w:rsid w:val="00381BA2"/>
    <w:rsid w:val="00382598"/>
    <w:rsid w:val="00382A26"/>
    <w:rsid w:val="003837F6"/>
    <w:rsid w:val="00386776"/>
    <w:rsid w:val="0039078C"/>
    <w:rsid w:val="00391A91"/>
    <w:rsid w:val="00392591"/>
    <w:rsid w:val="0039675E"/>
    <w:rsid w:val="003A1BF1"/>
    <w:rsid w:val="003A2C10"/>
    <w:rsid w:val="003A3C6D"/>
    <w:rsid w:val="003A418C"/>
    <w:rsid w:val="003A41D1"/>
    <w:rsid w:val="003A486A"/>
    <w:rsid w:val="003A4DAB"/>
    <w:rsid w:val="003A5F3D"/>
    <w:rsid w:val="003A7B9C"/>
    <w:rsid w:val="003A7C04"/>
    <w:rsid w:val="003A7C86"/>
    <w:rsid w:val="003A7D48"/>
    <w:rsid w:val="003B4240"/>
    <w:rsid w:val="003B4461"/>
    <w:rsid w:val="003B539D"/>
    <w:rsid w:val="003B5C03"/>
    <w:rsid w:val="003C27E6"/>
    <w:rsid w:val="003C4014"/>
    <w:rsid w:val="003C4830"/>
    <w:rsid w:val="003C5667"/>
    <w:rsid w:val="003C6383"/>
    <w:rsid w:val="003C6837"/>
    <w:rsid w:val="003D1109"/>
    <w:rsid w:val="003D2968"/>
    <w:rsid w:val="003D43D5"/>
    <w:rsid w:val="003D5076"/>
    <w:rsid w:val="003D6059"/>
    <w:rsid w:val="003D63A5"/>
    <w:rsid w:val="003D791E"/>
    <w:rsid w:val="003E2C1F"/>
    <w:rsid w:val="003E3CEB"/>
    <w:rsid w:val="003E41F2"/>
    <w:rsid w:val="003E7059"/>
    <w:rsid w:val="003E7C5F"/>
    <w:rsid w:val="003F2B0A"/>
    <w:rsid w:val="003F39E3"/>
    <w:rsid w:val="003F4764"/>
    <w:rsid w:val="003F616D"/>
    <w:rsid w:val="00404131"/>
    <w:rsid w:val="00404CD1"/>
    <w:rsid w:val="00405504"/>
    <w:rsid w:val="00407BDF"/>
    <w:rsid w:val="00414468"/>
    <w:rsid w:val="004146A2"/>
    <w:rsid w:val="0041484C"/>
    <w:rsid w:val="00415EAF"/>
    <w:rsid w:val="00416754"/>
    <w:rsid w:val="004207DB"/>
    <w:rsid w:val="00420F58"/>
    <w:rsid w:val="00420F85"/>
    <w:rsid w:val="00421418"/>
    <w:rsid w:val="00424955"/>
    <w:rsid w:val="004273F6"/>
    <w:rsid w:val="004305F1"/>
    <w:rsid w:val="004329A6"/>
    <w:rsid w:val="00435EDD"/>
    <w:rsid w:val="00435F22"/>
    <w:rsid w:val="00442630"/>
    <w:rsid w:val="00443B21"/>
    <w:rsid w:val="00443D90"/>
    <w:rsid w:val="004448CB"/>
    <w:rsid w:val="00451870"/>
    <w:rsid w:val="004518CE"/>
    <w:rsid w:val="00461A74"/>
    <w:rsid w:val="0046400E"/>
    <w:rsid w:val="00465487"/>
    <w:rsid w:val="004664AC"/>
    <w:rsid w:val="004705FC"/>
    <w:rsid w:val="00470E2C"/>
    <w:rsid w:val="004711B1"/>
    <w:rsid w:val="00473A19"/>
    <w:rsid w:val="004754C9"/>
    <w:rsid w:val="00480EF5"/>
    <w:rsid w:val="00483336"/>
    <w:rsid w:val="00483CC2"/>
    <w:rsid w:val="00486230"/>
    <w:rsid w:val="0049105A"/>
    <w:rsid w:val="004921C3"/>
    <w:rsid w:val="00494971"/>
    <w:rsid w:val="004949E3"/>
    <w:rsid w:val="00496504"/>
    <w:rsid w:val="004A0E66"/>
    <w:rsid w:val="004A2CE0"/>
    <w:rsid w:val="004A3651"/>
    <w:rsid w:val="004A3F1C"/>
    <w:rsid w:val="004A458C"/>
    <w:rsid w:val="004A58B6"/>
    <w:rsid w:val="004A7E3C"/>
    <w:rsid w:val="004A7F3B"/>
    <w:rsid w:val="004B36BB"/>
    <w:rsid w:val="004B4130"/>
    <w:rsid w:val="004B4352"/>
    <w:rsid w:val="004B4657"/>
    <w:rsid w:val="004B48D1"/>
    <w:rsid w:val="004B6721"/>
    <w:rsid w:val="004C1B9A"/>
    <w:rsid w:val="004C35FE"/>
    <w:rsid w:val="004C4116"/>
    <w:rsid w:val="004C5471"/>
    <w:rsid w:val="004C694A"/>
    <w:rsid w:val="004D18C2"/>
    <w:rsid w:val="004D4C08"/>
    <w:rsid w:val="004D70C0"/>
    <w:rsid w:val="004E1D60"/>
    <w:rsid w:val="004E20C4"/>
    <w:rsid w:val="004E288D"/>
    <w:rsid w:val="004E3F63"/>
    <w:rsid w:val="004F1633"/>
    <w:rsid w:val="004F3ABF"/>
    <w:rsid w:val="004F3C1E"/>
    <w:rsid w:val="004F43F5"/>
    <w:rsid w:val="004F63A1"/>
    <w:rsid w:val="004F762B"/>
    <w:rsid w:val="004F7B29"/>
    <w:rsid w:val="00506277"/>
    <w:rsid w:val="0050698E"/>
    <w:rsid w:val="00513026"/>
    <w:rsid w:val="005130E6"/>
    <w:rsid w:val="005146FC"/>
    <w:rsid w:val="005178AF"/>
    <w:rsid w:val="00523632"/>
    <w:rsid w:val="00526F29"/>
    <w:rsid w:val="0052769C"/>
    <w:rsid w:val="00527CBA"/>
    <w:rsid w:val="0053196D"/>
    <w:rsid w:val="00532D66"/>
    <w:rsid w:val="0053698E"/>
    <w:rsid w:val="0054799D"/>
    <w:rsid w:val="00550DE7"/>
    <w:rsid w:val="0055418D"/>
    <w:rsid w:val="0055495A"/>
    <w:rsid w:val="00554AC5"/>
    <w:rsid w:val="0055554A"/>
    <w:rsid w:val="00556DD9"/>
    <w:rsid w:val="005571F2"/>
    <w:rsid w:val="0056053F"/>
    <w:rsid w:val="005612F0"/>
    <w:rsid w:val="005671A0"/>
    <w:rsid w:val="00571B03"/>
    <w:rsid w:val="005819F0"/>
    <w:rsid w:val="00582B35"/>
    <w:rsid w:val="00583082"/>
    <w:rsid w:val="00584EBE"/>
    <w:rsid w:val="0058776B"/>
    <w:rsid w:val="00590238"/>
    <w:rsid w:val="0059068A"/>
    <w:rsid w:val="005955FF"/>
    <w:rsid w:val="005963B6"/>
    <w:rsid w:val="00596C00"/>
    <w:rsid w:val="005A12BE"/>
    <w:rsid w:val="005A5935"/>
    <w:rsid w:val="005A5F1F"/>
    <w:rsid w:val="005B0E03"/>
    <w:rsid w:val="005B1C71"/>
    <w:rsid w:val="005B1CF2"/>
    <w:rsid w:val="005B1ED4"/>
    <w:rsid w:val="005B22A4"/>
    <w:rsid w:val="005B5B6B"/>
    <w:rsid w:val="005B5FAF"/>
    <w:rsid w:val="005C0726"/>
    <w:rsid w:val="005C4BBE"/>
    <w:rsid w:val="005C748C"/>
    <w:rsid w:val="005D4566"/>
    <w:rsid w:val="005D65AB"/>
    <w:rsid w:val="005D70C0"/>
    <w:rsid w:val="005D755D"/>
    <w:rsid w:val="005E1A67"/>
    <w:rsid w:val="005E1C3C"/>
    <w:rsid w:val="005E7AF0"/>
    <w:rsid w:val="005F16BC"/>
    <w:rsid w:val="005F1BBB"/>
    <w:rsid w:val="005F23C8"/>
    <w:rsid w:val="005F43DF"/>
    <w:rsid w:val="005F5E9B"/>
    <w:rsid w:val="005F6825"/>
    <w:rsid w:val="00601F4A"/>
    <w:rsid w:val="00603E80"/>
    <w:rsid w:val="006062B3"/>
    <w:rsid w:val="00611682"/>
    <w:rsid w:val="006139B7"/>
    <w:rsid w:val="00613C63"/>
    <w:rsid w:val="00613F0D"/>
    <w:rsid w:val="00615EAE"/>
    <w:rsid w:val="00620930"/>
    <w:rsid w:val="00623437"/>
    <w:rsid w:val="0062357A"/>
    <w:rsid w:val="00623CE0"/>
    <w:rsid w:val="00624CD2"/>
    <w:rsid w:val="00625E02"/>
    <w:rsid w:val="00626AA8"/>
    <w:rsid w:val="00626D80"/>
    <w:rsid w:val="00630D12"/>
    <w:rsid w:val="00630EB4"/>
    <w:rsid w:val="00631481"/>
    <w:rsid w:val="0063421E"/>
    <w:rsid w:val="0063617F"/>
    <w:rsid w:val="00642443"/>
    <w:rsid w:val="0064294A"/>
    <w:rsid w:val="00642BB6"/>
    <w:rsid w:val="00643E3D"/>
    <w:rsid w:val="0064791E"/>
    <w:rsid w:val="00650959"/>
    <w:rsid w:val="006516AC"/>
    <w:rsid w:val="00654482"/>
    <w:rsid w:val="00654C8F"/>
    <w:rsid w:val="00657A44"/>
    <w:rsid w:val="00660687"/>
    <w:rsid w:val="00660A74"/>
    <w:rsid w:val="00660DDF"/>
    <w:rsid w:val="006625F3"/>
    <w:rsid w:val="00665AC8"/>
    <w:rsid w:val="00671280"/>
    <w:rsid w:val="0067172B"/>
    <w:rsid w:val="00674591"/>
    <w:rsid w:val="006748D0"/>
    <w:rsid w:val="00675047"/>
    <w:rsid w:val="00676654"/>
    <w:rsid w:val="00680B29"/>
    <w:rsid w:val="00683FFC"/>
    <w:rsid w:val="00684A7E"/>
    <w:rsid w:val="00690106"/>
    <w:rsid w:val="00691ABC"/>
    <w:rsid w:val="00691C14"/>
    <w:rsid w:val="006945B1"/>
    <w:rsid w:val="006951D4"/>
    <w:rsid w:val="00695643"/>
    <w:rsid w:val="00695EBC"/>
    <w:rsid w:val="0069795D"/>
    <w:rsid w:val="00697E0C"/>
    <w:rsid w:val="006A0F92"/>
    <w:rsid w:val="006A51FC"/>
    <w:rsid w:val="006A626E"/>
    <w:rsid w:val="006B45BF"/>
    <w:rsid w:val="006C06D1"/>
    <w:rsid w:val="006C0A12"/>
    <w:rsid w:val="006C30CD"/>
    <w:rsid w:val="006C5747"/>
    <w:rsid w:val="006C733A"/>
    <w:rsid w:val="006D11DE"/>
    <w:rsid w:val="006D3214"/>
    <w:rsid w:val="006D3749"/>
    <w:rsid w:val="006D38E9"/>
    <w:rsid w:val="006E0132"/>
    <w:rsid w:val="006E3397"/>
    <w:rsid w:val="006E5EB7"/>
    <w:rsid w:val="006E5EBC"/>
    <w:rsid w:val="006F1D60"/>
    <w:rsid w:val="006F3620"/>
    <w:rsid w:val="006F391B"/>
    <w:rsid w:val="00700788"/>
    <w:rsid w:val="00702E91"/>
    <w:rsid w:val="00705C08"/>
    <w:rsid w:val="00707C0F"/>
    <w:rsid w:val="007100EE"/>
    <w:rsid w:val="00711599"/>
    <w:rsid w:val="00713CA3"/>
    <w:rsid w:val="00721584"/>
    <w:rsid w:val="00721F68"/>
    <w:rsid w:val="007226B4"/>
    <w:rsid w:val="00722BFE"/>
    <w:rsid w:val="00723210"/>
    <w:rsid w:val="0072697A"/>
    <w:rsid w:val="00727C5C"/>
    <w:rsid w:val="0073018C"/>
    <w:rsid w:val="007311CF"/>
    <w:rsid w:val="00732F23"/>
    <w:rsid w:val="00733471"/>
    <w:rsid w:val="00734931"/>
    <w:rsid w:val="00734CE9"/>
    <w:rsid w:val="00734FB4"/>
    <w:rsid w:val="007371C2"/>
    <w:rsid w:val="00737790"/>
    <w:rsid w:val="00737E9C"/>
    <w:rsid w:val="007401C1"/>
    <w:rsid w:val="00740E92"/>
    <w:rsid w:val="007414D6"/>
    <w:rsid w:val="00750C04"/>
    <w:rsid w:val="0075353B"/>
    <w:rsid w:val="00757D37"/>
    <w:rsid w:val="007600AB"/>
    <w:rsid w:val="0076064F"/>
    <w:rsid w:val="00770D55"/>
    <w:rsid w:val="00771E03"/>
    <w:rsid w:val="00771F86"/>
    <w:rsid w:val="00777EC2"/>
    <w:rsid w:val="00782601"/>
    <w:rsid w:val="00787BFD"/>
    <w:rsid w:val="007926A5"/>
    <w:rsid w:val="00792E67"/>
    <w:rsid w:val="0079333F"/>
    <w:rsid w:val="00793E4B"/>
    <w:rsid w:val="00794F7F"/>
    <w:rsid w:val="00797D78"/>
    <w:rsid w:val="007A00F3"/>
    <w:rsid w:val="007A0C00"/>
    <w:rsid w:val="007A1BB8"/>
    <w:rsid w:val="007A5BA9"/>
    <w:rsid w:val="007A6397"/>
    <w:rsid w:val="007A6863"/>
    <w:rsid w:val="007A6904"/>
    <w:rsid w:val="007B0A07"/>
    <w:rsid w:val="007B1842"/>
    <w:rsid w:val="007B54DF"/>
    <w:rsid w:val="007B782D"/>
    <w:rsid w:val="007C17FD"/>
    <w:rsid w:val="007C3010"/>
    <w:rsid w:val="007C4D07"/>
    <w:rsid w:val="007C6FF0"/>
    <w:rsid w:val="007C7AE2"/>
    <w:rsid w:val="007D0199"/>
    <w:rsid w:val="007D1CF2"/>
    <w:rsid w:val="007D2075"/>
    <w:rsid w:val="007D30C7"/>
    <w:rsid w:val="007D3ABF"/>
    <w:rsid w:val="007D3C3D"/>
    <w:rsid w:val="007D51FB"/>
    <w:rsid w:val="007D66DE"/>
    <w:rsid w:val="007D7B72"/>
    <w:rsid w:val="007E5761"/>
    <w:rsid w:val="007F5022"/>
    <w:rsid w:val="007F53DE"/>
    <w:rsid w:val="00802791"/>
    <w:rsid w:val="00810EF4"/>
    <w:rsid w:val="008134EF"/>
    <w:rsid w:val="00814304"/>
    <w:rsid w:val="00823B01"/>
    <w:rsid w:val="00823C7F"/>
    <w:rsid w:val="00824CF5"/>
    <w:rsid w:val="0083429D"/>
    <w:rsid w:val="00834C6E"/>
    <w:rsid w:val="00834D69"/>
    <w:rsid w:val="00836A63"/>
    <w:rsid w:val="00840E9F"/>
    <w:rsid w:val="00840F8E"/>
    <w:rsid w:val="00841488"/>
    <w:rsid w:val="00843B9C"/>
    <w:rsid w:val="00844280"/>
    <w:rsid w:val="0084434B"/>
    <w:rsid w:val="00846114"/>
    <w:rsid w:val="0084729C"/>
    <w:rsid w:val="008479F4"/>
    <w:rsid w:val="00851D4A"/>
    <w:rsid w:val="00851F26"/>
    <w:rsid w:val="00853D3D"/>
    <w:rsid w:val="0085550D"/>
    <w:rsid w:val="00855B25"/>
    <w:rsid w:val="00856EB9"/>
    <w:rsid w:val="00862DDB"/>
    <w:rsid w:val="00865B3F"/>
    <w:rsid w:val="0086656C"/>
    <w:rsid w:val="00867396"/>
    <w:rsid w:val="00867AA4"/>
    <w:rsid w:val="00871AF3"/>
    <w:rsid w:val="0087213E"/>
    <w:rsid w:val="00872363"/>
    <w:rsid w:val="00873BED"/>
    <w:rsid w:val="00874C38"/>
    <w:rsid w:val="00876F63"/>
    <w:rsid w:val="008804CF"/>
    <w:rsid w:val="00880E86"/>
    <w:rsid w:val="0088271B"/>
    <w:rsid w:val="008845D8"/>
    <w:rsid w:val="0089349E"/>
    <w:rsid w:val="00895B75"/>
    <w:rsid w:val="0089612C"/>
    <w:rsid w:val="008A1625"/>
    <w:rsid w:val="008A1951"/>
    <w:rsid w:val="008A1A7A"/>
    <w:rsid w:val="008A2BEC"/>
    <w:rsid w:val="008A778E"/>
    <w:rsid w:val="008B05E5"/>
    <w:rsid w:val="008B2A6C"/>
    <w:rsid w:val="008B386B"/>
    <w:rsid w:val="008B3CFD"/>
    <w:rsid w:val="008B4B67"/>
    <w:rsid w:val="008B4C57"/>
    <w:rsid w:val="008B4D66"/>
    <w:rsid w:val="008B6725"/>
    <w:rsid w:val="008B7CC1"/>
    <w:rsid w:val="008C155B"/>
    <w:rsid w:val="008C18BF"/>
    <w:rsid w:val="008C1E6C"/>
    <w:rsid w:val="008C1EA2"/>
    <w:rsid w:val="008D028B"/>
    <w:rsid w:val="008D280A"/>
    <w:rsid w:val="008D3642"/>
    <w:rsid w:val="008D5530"/>
    <w:rsid w:val="008D554C"/>
    <w:rsid w:val="008D5660"/>
    <w:rsid w:val="008D674C"/>
    <w:rsid w:val="008E0157"/>
    <w:rsid w:val="008E11E6"/>
    <w:rsid w:val="008E1F7D"/>
    <w:rsid w:val="008E3950"/>
    <w:rsid w:val="008E40CB"/>
    <w:rsid w:val="008E4AD0"/>
    <w:rsid w:val="008E513D"/>
    <w:rsid w:val="008E6500"/>
    <w:rsid w:val="008E7DC2"/>
    <w:rsid w:val="008F1700"/>
    <w:rsid w:val="008F1A8F"/>
    <w:rsid w:val="008F40AC"/>
    <w:rsid w:val="008F65E9"/>
    <w:rsid w:val="0090038A"/>
    <w:rsid w:val="00902B81"/>
    <w:rsid w:val="00903028"/>
    <w:rsid w:val="0090571C"/>
    <w:rsid w:val="00912B7C"/>
    <w:rsid w:val="00915F87"/>
    <w:rsid w:val="00916F11"/>
    <w:rsid w:val="00916F44"/>
    <w:rsid w:val="00917A69"/>
    <w:rsid w:val="00924901"/>
    <w:rsid w:val="009259DB"/>
    <w:rsid w:val="00930741"/>
    <w:rsid w:val="009331DB"/>
    <w:rsid w:val="009342C1"/>
    <w:rsid w:val="00935941"/>
    <w:rsid w:val="00935CD9"/>
    <w:rsid w:val="0093722A"/>
    <w:rsid w:val="00937BCB"/>
    <w:rsid w:val="00941553"/>
    <w:rsid w:val="00943099"/>
    <w:rsid w:val="00944379"/>
    <w:rsid w:val="00944655"/>
    <w:rsid w:val="0094702E"/>
    <w:rsid w:val="00951392"/>
    <w:rsid w:val="009520BA"/>
    <w:rsid w:val="00952B52"/>
    <w:rsid w:val="0095336A"/>
    <w:rsid w:val="00954964"/>
    <w:rsid w:val="009577F8"/>
    <w:rsid w:val="00960FAB"/>
    <w:rsid w:val="00961436"/>
    <w:rsid w:val="00965087"/>
    <w:rsid w:val="00965FC9"/>
    <w:rsid w:val="00966685"/>
    <w:rsid w:val="009677E1"/>
    <w:rsid w:val="00970512"/>
    <w:rsid w:val="00970CF1"/>
    <w:rsid w:val="00971729"/>
    <w:rsid w:val="00972275"/>
    <w:rsid w:val="00972B33"/>
    <w:rsid w:val="00973B4A"/>
    <w:rsid w:val="00973CFB"/>
    <w:rsid w:val="00974624"/>
    <w:rsid w:val="009756C7"/>
    <w:rsid w:val="0097740C"/>
    <w:rsid w:val="00980CEC"/>
    <w:rsid w:val="00981C3F"/>
    <w:rsid w:val="00984C87"/>
    <w:rsid w:val="0098582E"/>
    <w:rsid w:val="00990176"/>
    <w:rsid w:val="00992F7F"/>
    <w:rsid w:val="00996338"/>
    <w:rsid w:val="009A083B"/>
    <w:rsid w:val="009A25F3"/>
    <w:rsid w:val="009A2896"/>
    <w:rsid w:val="009A3454"/>
    <w:rsid w:val="009A622C"/>
    <w:rsid w:val="009A6909"/>
    <w:rsid w:val="009A7A7A"/>
    <w:rsid w:val="009B16F7"/>
    <w:rsid w:val="009B27E8"/>
    <w:rsid w:val="009B2D77"/>
    <w:rsid w:val="009B4AC0"/>
    <w:rsid w:val="009B5FE4"/>
    <w:rsid w:val="009C1963"/>
    <w:rsid w:val="009C2ABC"/>
    <w:rsid w:val="009C561F"/>
    <w:rsid w:val="009C6408"/>
    <w:rsid w:val="009C6D54"/>
    <w:rsid w:val="009D150F"/>
    <w:rsid w:val="009D1BFA"/>
    <w:rsid w:val="009D2408"/>
    <w:rsid w:val="009D2942"/>
    <w:rsid w:val="009D2AB9"/>
    <w:rsid w:val="009D561D"/>
    <w:rsid w:val="009D58E6"/>
    <w:rsid w:val="009D7B48"/>
    <w:rsid w:val="009D7DB7"/>
    <w:rsid w:val="009D7F13"/>
    <w:rsid w:val="009E0B09"/>
    <w:rsid w:val="009E4561"/>
    <w:rsid w:val="009E62EA"/>
    <w:rsid w:val="009F4436"/>
    <w:rsid w:val="009F74FE"/>
    <w:rsid w:val="00A00FC5"/>
    <w:rsid w:val="00A04E4E"/>
    <w:rsid w:val="00A11009"/>
    <w:rsid w:val="00A11AE4"/>
    <w:rsid w:val="00A12B17"/>
    <w:rsid w:val="00A1319C"/>
    <w:rsid w:val="00A1471E"/>
    <w:rsid w:val="00A17298"/>
    <w:rsid w:val="00A17909"/>
    <w:rsid w:val="00A227B4"/>
    <w:rsid w:val="00A23E01"/>
    <w:rsid w:val="00A23E18"/>
    <w:rsid w:val="00A25CDC"/>
    <w:rsid w:val="00A30474"/>
    <w:rsid w:val="00A34597"/>
    <w:rsid w:val="00A34933"/>
    <w:rsid w:val="00A35A4A"/>
    <w:rsid w:val="00A375BF"/>
    <w:rsid w:val="00A427BC"/>
    <w:rsid w:val="00A43699"/>
    <w:rsid w:val="00A44996"/>
    <w:rsid w:val="00A454DA"/>
    <w:rsid w:val="00A4665C"/>
    <w:rsid w:val="00A501B3"/>
    <w:rsid w:val="00A51474"/>
    <w:rsid w:val="00A53A63"/>
    <w:rsid w:val="00A53FB1"/>
    <w:rsid w:val="00A55896"/>
    <w:rsid w:val="00A61B19"/>
    <w:rsid w:val="00A61BAA"/>
    <w:rsid w:val="00A63A5C"/>
    <w:rsid w:val="00A65020"/>
    <w:rsid w:val="00A6582B"/>
    <w:rsid w:val="00A67687"/>
    <w:rsid w:val="00A7277F"/>
    <w:rsid w:val="00A8351C"/>
    <w:rsid w:val="00A904A8"/>
    <w:rsid w:val="00A94926"/>
    <w:rsid w:val="00A955CA"/>
    <w:rsid w:val="00AA040E"/>
    <w:rsid w:val="00AA0DC9"/>
    <w:rsid w:val="00AA0F2A"/>
    <w:rsid w:val="00AA156B"/>
    <w:rsid w:val="00AA193E"/>
    <w:rsid w:val="00AA2141"/>
    <w:rsid w:val="00AA238C"/>
    <w:rsid w:val="00AA5478"/>
    <w:rsid w:val="00AB0225"/>
    <w:rsid w:val="00AB0658"/>
    <w:rsid w:val="00AB1790"/>
    <w:rsid w:val="00AB379B"/>
    <w:rsid w:val="00AB4DB1"/>
    <w:rsid w:val="00AB6C37"/>
    <w:rsid w:val="00AD164E"/>
    <w:rsid w:val="00AD34B2"/>
    <w:rsid w:val="00AD412E"/>
    <w:rsid w:val="00AD58EB"/>
    <w:rsid w:val="00AD787B"/>
    <w:rsid w:val="00AE0414"/>
    <w:rsid w:val="00AE10B5"/>
    <w:rsid w:val="00AE214D"/>
    <w:rsid w:val="00AE6F87"/>
    <w:rsid w:val="00AE79BC"/>
    <w:rsid w:val="00AF3D5D"/>
    <w:rsid w:val="00AF7592"/>
    <w:rsid w:val="00B0275C"/>
    <w:rsid w:val="00B02A5E"/>
    <w:rsid w:val="00B02D3A"/>
    <w:rsid w:val="00B02D4F"/>
    <w:rsid w:val="00B033FE"/>
    <w:rsid w:val="00B057A9"/>
    <w:rsid w:val="00B076C5"/>
    <w:rsid w:val="00B1023C"/>
    <w:rsid w:val="00B10967"/>
    <w:rsid w:val="00B176AE"/>
    <w:rsid w:val="00B17FA6"/>
    <w:rsid w:val="00B216E6"/>
    <w:rsid w:val="00B22B04"/>
    <w:rsid w:val="00B23C05"/>
    <w:rsid w:val="00B24BD4"/>
    <w:rsid w:val="00B25155"/>
    <w:rsid w:val="00B258EE"/>
    <w:rsid w:val="00B27234"/>
    <w:rsid w:val="00B2764A"/>
    <w:rsid w:val="00B278DA"/>
    <w:rsid w:val="00B3418D"/>
    <w:rsid w:val="00B34580"/>
    <w:rsid w:val="00B355F0"/>
    <w:rsid w:val="00B366D0"/>
    <w:rsid w:val="00B40317"/>
    <w:rsid w:val="00B41DF4"/>
    <w:rsid w:val="00B424A1"/>
    <w:rsid w:val="00B442E4"/>
    <w:rsid w:val="00B45532"/>
    <w:rsid w:val="00B506B5"/>
    <w:rsid w:val="00B5082D"/>
    <w:rsid w:val="00B54063"/>
    <w:rsid w:val="00B55519"/>
    <w:rsid w:val="00B561E4"/>
    <w:rsid w:val="00B612BB"/>
    <w:rsid w:val="00B614DC"/>
    <w:rsid w:val="00B62085"/>
    <w:rsid w:val="00B64F2C"/>
    <w:rsid w:val="00B66152"/>
    <w:rsid w:val="00B7043B"/>
    <w:rsid w:val="00B70DE5"/>
    <w:rsid w:val="00B72F99"/>
    <w:rsid w:val="00B7519F"/>
    <w:rsid w:val="00B77E54"/>
    <w:rsid w:val="00B77FA1"/>
    <w:rsid w:val="00B77FA6"/>
    <w:rsid w:val="00B81E1C"/>
    <w:rsid w:val="00B82B81"/>
    <w:rsid w:val="00B85370"/>
    <w:rsid w:val="00B868CE"/>
    <w:rsid w:val="00B86B89"/>
    <w:rsid w:val="00B86F86"/>
    <w:rsid w:val="00B87056"/>
    <w:rsid w:val="00B90FAE"/>
    <w:rsid w:val="00B915D5"/>
    <w:rsid w:val="00B94C62"/>
    <w:rsid w:val="00BA02F5"/>
    <w:rsid w:val="00BA1AC5"/>
    <w:rsid w:val="00BA6BCE"/>
    <w:rsid w:val="00BA74E6"/>
    <w:rsid w:val="00BB1EFB"/>
    <w:rsid w:val="00BB2E16"/>
    <w:rsid w:val="00BB2EE1"/>
    <w:rsid w:val="00BB531C"/>
    <w:rsid w:val="00BB68FB"/>
    <w:rsid w:val="00BB7E76"/>
    <w:rsid w:val="00BC1379"/>
    <w:rsid w:val="00BC2426"/>
    <w:rsid w:val="00BC289A"/>
    <w:rsid w:val="00BC3A38"/>
    <w:rsid w:val="00BC4A05"/>
    <w:rsid w:val="00BC5332"/>
    <w:rsid w:val="00BC59DC"/>
    <w:rsid w:val="00BD1ED2"/>
    <w:rsid w:val="00BD37AF"/>
    <w:rsid w:val="00BE2605"/>
    <w:rsid w:val="00BE6813"/>
    <w:rsid w:val="00BE6CEF"/>
    <w:rsid w:val="00BE78BE"/>
    <w:rsid w:val="00BF06B4"/>
    <w:rsid w:val="00BF15E1"/>
    <w:rsid w:val="00BF46C7"/>
    <w:rsid w:val="00BF6501"/>
    <w:rsid w:val="00BF6809"/>
    <w:rsid w:val="00C010F5"/>
    <w:rsid w:val="00C0249C"/>
    <w:rsid w:val="00C04D6D"/>
    <w:rsid w:val="00C05386"/>
    <w:rsid w:val="00C05873"/>
    <w:rsid w:val="00C064A0"/>
    <w:rsid w:val="00C1195E"/>
    <w:rsid w:val="00C13206"/>
    <w:rsid w:val="00C144AA"/>
    <w:rsid w:val="00C20BDF"/>
    <w:rsid w:val="00C236F7"/>
    <w:rsid w:val="00C24AA7"/>
    <w:rsid w:val="00C26EC5"/>
    <w:rsid w:val="00C2719F"/>
    <w:rsid w:val="00C351C2"/>
    <w:rsid w:val="00C3597D"/>
    <w:rsid w:val="00C35A49"/>
    <w:rsid w:val="00C411D8"/>
    <w:rsid w:val="00C440F4"/>
    <w:rsid w:val="00C45349"/>
    <w:rsid w:val="00C4709A"/>
    <w:rsid w:val="00C47D56"/>
    <w:rsid w:val="00C50DF0"/>
    <w:rsid w:val="00C52DD4"/>
    <w:rsid w:val="00C534CA"/>
    <w:rsid w:val="00C535E1"/>
    <w:rsid w:val="00C53EA4"/>
    <w:rsid w:val="00C62B98"/>
    <w:rsid w:val="00C62E9F"/>
    <w:rsid w:val="00C654C8"/>
    <w:rsid w:val="00C71810"/>
    <w:rsid w:val="00C71A7B"/>
    <w:rsid w:val="00C72929"/>
    <w:rsid w:val="00C84EC0"/>
    <w:rsid w:val="00C92181"/>
    <w:rsid w:val="00CA097F"/>
    <w:rsid w:val="00CA0CC0"/>
    <w:rsid w:val="00CA4F12"/>
    <w:rsid w:val="00CA646F"/>
    <w:rsid w:val="00CA71D3"/>
    <w:rsid w:val="00CB114F"/>
    <w:rsid w:val="00CB1B2A"/>
    <w:rsid w:val="00CB3289"/>
    <w:rsid w:val="00CB564D"/>
    <w:rsid w:val="00CB6D54"/>
    <w:rsid w:val="00CC0096"/>
    <w:rsid w:val="00CC2492"/>
    <w:rsid w:val="00CC2D3C"/>
    <w:rsid w:val="00CC2DAC"/>
    <w:rsid w:val="00CC2E5C"/>
    <w:rsid w:val="00CC2F8C"/>
    <w:rsid w:val="00CC4BC4"/>
    <w:rsid w:val="00CC52C5"/>
    <w:rsid w:val="00CC79F6"/>
    <w:rsid w:val="00CD18D8"/>
    <w:rsid w:val="00CD1DAF"/>
    <w:rsid w:val="00CD231F"/>
    <w:rsid w:val="00CD5CD3"/>
    <w:rsid w:val="00CD6022"/>
    <w:rsid w:val="00CE4EDA"/>
    <w:rsid w:val="00CF74E7"/>
    <w:rsid w:val="00CF7A59"/>
    <w:rsid w:val="00D004F9"/>
    <w:rsid w:val="00D0080F"/>
    <w:rsid w:val="00D034AC"/>
    <w:rsid w:val="00D03C7B"/>
    <w:rsid w:val="00D05121"/>
    <w:rsid w:val="00D07F83"/>
    <w:rsid w:val="00D117F5"/>
    <w:rsid w:val="00D120EA"/>
    <w:rsid w:val="00D14F14"/>
    <w:rsid w:val="00D14F1A"/>
    <w:rsid w:val="00D15D84"/>
    <w:rsid w:val="00D16506"/>
    <w:rsid w:val="00D16B3B"/>
    <w:rsid w:val="00D20D5A"/>
    <w:rsid w:val="00D21385"/>
    <w:rsid w:val="00D216D7"/>
    <w:rsid w:val="00D25DBD"/>
    <w:rsid w:val="00D26334"/>
    <w:rsid w:val="00D31CC0"/>
    <w:rsid w:val="00D333AE"/>
    <w:rsid w:val="00D339BE"/>
    <w:rsid w:val="00D375A2"/>
    <w:rsid w:val="00D37764"/>
    <w:rsid w:val="00D4112B"/>
    <w:rsid w:val="00D413DD"/>
    <w:rsid w:val="00D41A0F"/>
    <w:rsid w:val="00D430F6"/>
    <w:rsid w:val="00D43806"/>
    <w:rsid w:val="00D44526"/>
    <w:rsid w:val="00D51131"/>
    <w:rsid w:val="00D55514"/>
    <w:rsid w:val="00D569B2"/>
    <w:rsid w:val="00D56BF4"/>
    <w:rsid w:val="00D57AAB"/>
    <w:rsid w:val="00D618C0"/>
    <w:rsid w:val="00D64D55"/>
    <w:rsid w:val="00D64D6F"/>
    <w:rsid w:val="00D70BC3"/>
    <w:rsid w:val="00D70DC4"/>
    <w:rsid w:val="00D714BF"/>
    <w:rsid w:val="00D71613"/>
    <w:rsid w:val="00D7451F"/>
    <w:rsid w:val="00D778FB"/>
    <w:rsid w:val="00D80529"/>
    <w:rsid w:val="00D807F5"/>
    <w:rsid w:val="00D80B76"/>
    <w:rsid w:val="00D81014"/>
    <w:rsid w:val="00D81206"/>
    <w:rsid w:val="00D822EC"/>
    <w:rsid w:val="00D83F06"/>
    <w:rsid w:val="00D85D41"/>
    <w:rsid w:val="00D865B0"/>
    <w:rsid w:val="00D87044"/>
    <w:rsid w:val="00D91E37"/>
    <w:rsid w:val="00D92706"/>
    <w:rsid w:val="00D9274A"/>
    <w:rsid w:val="00D933E6"/>
    <w:rsid w:val="00D944AB"/>
    <w:rsid w:val="00D952EC"/>
    <w:rsid w:val="00D95E69"/>
    <w:rsid w:val="00D974CB"/>
    <w:rsid w:val="00DA021F"/>
    <w:rsid w:val="00DA0CBF"/>
    <w:rsid w:val="00DA1DD6"/>
    <w:rsid w:val="00DA3D3F"/>
    <w:rsid w:val="00DA5891"/>
    <w:rsid w:val="00DA680B"/>
    <w:rsid w:val="00DB315F"/>
    <w:rsid w:val="00DB5EEF"/>
    <w:rsid w:val="00DB6A6A"/>
    <w:rsid w:val="00DC2831"/>
    <w:rsid w:val="00DC2E1D"/>
    <w:rsid w:val="00DC44C6"/>
    <w:rsid w:val="00DD262E"/>
    <w:rsid w:val="00DD2973"/>
    <w:rsid w:val="00DD474C"/>
    <w:rsid w:val="00DD479D"/>
    <w:rsid w:val="00DD4BB9"/>
    <w:rsid w:val="00DD6E06"/>
    <w:rsid w:val="00DE1D52"/>
    <w:rsid w:val="00DE2113"/>
    <w:rsid w:val="00DE3EB5"/>
    <w:rsid w:val="00DE530C"/>
    <w:rsid w:val="00DE6212"/>
    <w:rsid w:val="00DE69CA"/>
    <w:rsid w:val="00DF181D"/>
    <w:rsid w:val="00DF66FF"/>
    <w:rsid w:val="00E01C8A"/>
    <w:rsid w:val="00E02C6D"/>
    <w:rsid w:val="00E02DB1"/>
    <w:rsid w:val="00E03E84"/>
    <w:rsid w:val="00E04690"/>
    <w:rsid w:val="00E178C4"/>
    <w:rsid w:val="00E206C7"/>
    <w:rsid w:val="00E21381"/>
    <w:rsid w:val="00E21A66"/>
    <w:rsid w:val="00E229F1"/>
    <w:rsid w:val="00E237E2"/>
    <w:rsid w:val="00E23A0A"/>
    <w:rsid w:val="00E25433"/>
    <w:rsid w:val="00E266F3"/>
    <w:rsid w:val="00E26BCA"/>
    <w:rsid w:val="00E33339"/>
    <w:rsid w:val="00E33698"/>
    <w:rsid w:val="00E3379E"/>
    <w:rsid w:val="00E33BD4"/>
    <w:rsid w:val="00E34BF6"/>
    <w:rsid w:val="00E37097"/>
    <w:rsid w:val="00E41561"/>
    <w:rsid w:val="00E4203D"/>
    <w:rsid w:val="00E46B0A"/>
    <w:rsid w:val="00E46C04"/>
    <w:rsid w:val="00E50F3F"/>
    <w:rsid w:val="00E51CF9"/>
    <w:rsid w:val="00E53F3F"/>
    <w:rsid w:val="00E57B99"/>
    <w:rsid w:val="00E6029C"/>
    <w:rsid w:val="00E6065D"/>
    <w:rsid w:val="00E60A21"/>
    <w:rsid w:val="00E60C06"/>
    <w:rsid w:val="00E63A7C"/>
    <w:rsid w:val="00E6429A"/>
    <w:rsid w:val="00E64BED"/>
    <w:rsid w:val="00E66C21"/>
    <w:rsid w:val="00E66FA2"/>
    <w:rsid w:val="00E745F6"/>
    <w:rsid w:val="00E76D9A"/>
    <w:rsid w:val="00E80646"/>
    <w:rsid w:val="00E81D2D"/>
    <w:rsid w:val="00E84136"/>
    <w:rsid w:val="00E87259"/>
    <w:rsid w:val="00E87366"/>
    <w:rsid w:val="00E93C07"/>
    <w:rsid w:val="00E95DD5"/>
    <w:rsid w:val="00E96814"/>
    <w:rsid w:val="00E96B76"/>
    <w:rsid w:val="00E97193"/>
    <w:rsid w:val="00EA3953"/>
    <w:rsid w:val="00EA567D"/>
    <w:rsid w:val="00EA6F85"/>
    <w:rsid w:val="00EA7729"/>
    <w:rsid w:val="00EB0AD2"/>
    <w:rsid w:val="00EB1F9D"/>
    <w:rsid w:val="00EB1FE1"/>
    <w:rsid w:val="00EB4161"/>
    <w:rsid w:val="00EB4686"/>
    <w:rsid w:val="00EB4BDC"/>
    <w:rsid w:val="00EB61EF"/>
    <w:rsid w:val="00EB7731"/>
    <w:rsid w:val="00EC2FFD"/>
    <w:rsid w:val="00EC4B3C"/>
    <w:rsid w:val="00EC69AD"/>
    <w:rsid w:val="00EC6CDC"/>
    <w:rsid w:val="00EE2F3B"/>
    <w:rsid w:val="00EE3563"/>
    <w:rsid w:val="00EE51E6"/>
    <w:rsid w:val="00EF0CBC"/>
    <w:rsid w:val="00EF2D85"/>
    <w:rsid w:val="00EF2FAD"/>
    <w:rsid w:val="00EF71B7"/>
    <w:rsid w:val="00EF7442"/>
    <w:rsid w:val="00F11182"/>
    <w:rsid w:val="00F11CB5"/>
    <w:rsid w:val="00F1554F"/>
    <w:rsid w:val="00F17514"/>
    <w:rsid w:val="00F20265"/>
    <w:rsid w:val="00F279A1"/>
    <w:rsid w:val="00F32596"/>
    <w:rsid w:val="00F336D4"/>
    <w:rsid w:val="00F3732D"/>
    <w:rsid w:val="00F401AE"/>
    <w:rsid w:val="00F40CFA"/>
    <w:rsid w:val="00F4360E"/>
    <w:rsid w:val="00F44495"/>
    <w:rsid w:val="00F4482E"/>
    <w:rsid w:val="00F4605A"/>
    <w:rsid w:val="00F477AB"/>
    <w:rsid w:val="00F513D5"/>
    <w:rsid w:val="00F524E1"/>
    <w:rsid w:val="00F53484"/>
    <w:rsid w:val="00F53AB7"/>
    <w:rsid w:val="00F54F33"/>
    <w:rsid w:val="00F56431"/>
    <w:rsid w:val="00F5683E"/>
    <w:rsid w:val="00F63E03"/>
    <w:rsid w:val="00F64028"/>
    <w:rsid w:val="00F64A16"/>
    <w:rsid w:val="00F70BD9"/>
    <w:rsid w:val="00F7284A"/>
    <w:rsid w:val="00F7410D"/>
    <w:rsid w:val="00F741A8"/>
    <w:rsid w:val="00F76817"/>
    <w:rsid w:val="00F778EB"/>
    <w:rsid w:val="00F8209B"/>
    <w:rsid w:val="00F84107"/>
    <w:rsid w:val="00F86F32"/>
    <w:rsid w:val="00F87F5A"/>
    <w:rsid w:val="00F90CFE"/>
    <w:rsid w:val="00F915D0"/>
    <w:rsid w:val="00F96AA8"/>
    <w:rsid w:val="00F978F7"/>
    <w:rsid w:val="00FA20F4"/>
    <w:rsid w:val="00FB0180"/>
    <w:rsid w:val="00FB08C9"/>
    <w:rsid w:val="00FB1403"/>
    <w:rsid w:val="00FB1758"/>
    <w:rsid w:val="00FB26FA"/>
    <w:rsid w:val="00FB4405"/>
    <w:rsid w:val="00FB7D4A"/>
    <w:rsid w:val="00FC0721"/>
    <w:rsid w:val="00FC2AEC"/>
    <w:rsid w:val="00FC33F4"/>
    <w:rsid w:val="00FC65C4"/>
    <w:rsid w:val="00FC7045"/>
    <w:rsid w:val="00FD075C"/>
    <w:rsid w:val="00FD09D3"/>
    <w:rsid w:val="00FD13E4"/>
    <w:rsid w:val="00FD1D72"/>
    <w:rsid w:val="00FD2215"/>
    <w:rsid w:val="00FD5140"/>
    <w:rsid w:val="00FD5E9C"/>
    <w:rsid w:val="00FD7250"/>
    <w:rsid w:val="00FE08E9"/>
    <w:rsid w:val="00FE16B1"/>
    <w:rsid w:val="00FE382E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FBC04"/>
  <w15:docId w15:val="{43387420-7CC8-4FD1-8C31-4CB4A90C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31610D"/>
    <w:pPr>
      <w:widowControl w:val="0"/>
      <w:suppressAutoHyphens/>
    </w:pPr>
    <w:rPr>
      <w:rFonts w:eastAsia="Arial Unicode MS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51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1610D"/>
    <w:pPr>
      <w:keepNext/>
      <w:tabs>
        <w:tab w:val="num" w:pos="0"/>
      </w:tabs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qFormat/>
    <w:rsid w:val="00257816"/>
    <w:pPr>
      <w:keepNext/>
      <w:widowControl/>
      <w:numPr>
        <w:numId w:val="1"/>
      </w:numPr>
      <w:suppressAutoHyphens w:val="0"/>
      <w:jc w:val="both"/>
      <w:outlineLvl w:val="2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1610D"/>
    <w:pPr>
      <w:spacing w:after="120"/>
    </w:pPr>
  </w:style>
  <w:style w:type="paragraph" w:styleId="llb">
    <w:name w:val="footer"/>
    <w:basedOn w:val="Norml"/>
    <w:link w:val="llbChar"/>
    <w:rsid w:val="0031610D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link w:val="llb"/>
    <w:rsid w:val="0031610D"/>
    <w:rPr>
      <w:rFonts w:eastAsia="Arial Unicode MS"/>
      <w:sz w:val="24"/>
      <w:szCs w:val="24"/>
      <w:lang w:val="hu-HU" w:bidi="ar-SA"/>
    </w:rPr>
  </w:style>
  <w:style w:type="paragraph" w:styleId="Listaszerbekezds">
    <w:name w:val="List Paragraph"/>
    <w:basedOn w:val="Norml"/>
    <w:qFormat/>
    <w:rsid w:val="0031610D"/>
    <w:pPr>
      <w:ind w:left="708"/>
    </w:pPr>
  </w:style>
  <w:style w:type="paragraph" w:styleId="Buborkszveg">
    <w:name w:val="Balloon Text"/>
    <w:basedOn w:val="Norml"/>
    <w:link w:val="BuborkszvegChar"/>
    <w:semiHidden/>
    <w:unhideWhenUsed/>
    <w:rsid w:val="003100C1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semiHidden/>
    <w:rsid w:val="003100C1"/>
    <w:rPr>
      <w:rFonts w:ascii="Tahoma" w:eastAsia="Calibri" w:hAnsi="Tahoma" w:cs="Tahoma"/>
      <w:sz w:val="16"/>
      <w:szCs w:val="16"/>
      <w:lang w:val="hu-HU" w:eastAsia="en-US" w:bidi="ar-SA"/>
    </w:rPr>
  </w:style>
  <w:style w:type="character" w:styleId="Hiperhivatkozs">
    <w:name w:val="Hyperlink"/>
    <w:uiPriority w:val="99"/>
    <w:unhideWhenUsed/>
    <w:rsid w:val="003100C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100C1"/>
    <w:pPr>
      <w:widowControl/>
      <w:suppressAutoHyphens w:val="0"/>
      <w:spacing w:before="100" w:beforeAutospacing="1" w:after="119"/>
    </w:pPr>
    <w:rPr>
      <w:rFonts w:eastAsia="Times New Roman"/>
    </w:rPr>
  </w:style>
  <w:style w:type="table" w:styleId="Rcsostblzat">
    <w:name w:val="Table Grid"/>
    <w:basedOn w:val="Normltblzat"/>
    <w:rsid w:val="003100C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100C1"/>
  </w:style>
  <w:style w:type="paragraph" w:styleId="lfej">
    <w:name w:val="header"/>
    <w:basedOn w:val="Norml"/>
    <w:link w:val="lfejChar"/>
    <w:unhideWhenUsed/>
    <w:rsid w:val="003100C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Norml"/>
    <w:rsid w:val="003267DD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737E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j">
    <w:name w:val="uj"/>
    <w:basedOn w:val="Norml"/>
    <w:rsid w:val="0023666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msor1Char">
    <w:name w:val="Címsor 1 Char"/>
    <w:link w:val="Cmsor1"/>
    <w:rsid w:val="00851D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ceouttxt">
    <w:name w:val="iceouttxt"/>
    <w:basedOn w:val="Bekezdsalapbettpusa"/>
    <w:rsid w:val="00935941"/>
  </w:style>
  <w:style w:type="character" w:customStyle="1" w:styleId="lfejChar">
    <w:name w:val="Élőfej Char"/>
    <w:link w:val="lfej"/>
    <w:rsid w:val="00EB1FE1"/>
    <w:rPr>
      <w:rFonts w:ascii="Calibri" w:eastAsia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257816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257816"/>
    <w:pPr>
      <w:widowControl/>
      <w:suppressAutoHyphens w:val="0"/>
      <w:jc w:val="center"/>
    </w:pPr>
    <w:rPr>
      <w:rFonts w:ascii="Arial" w:eastAsia="Times New Roman" w:hAnsi="Arial" w:cs="Arial"/>
      <w:b/>
    </w:rPr>
  </w:style>
  <w:style w:type="character" w:customStyle="1" w:styleId="CmChar">
    <w:name w:val="Cím Char"/>
    <w:basedOn w:val="Bekezdsalapbettpusa"/>
    <w:link w:val="Cm"/>
    <w:rsid w:val="00257816"/>
    <w:rPr>
      <w:rFonts w:ascii="Arial" w:hAnsi="Arial" w:cs="Arial"/>
      <w:b/>
      <w:sz w:val="24"/>
      <w:szCs w:val="24"/>
    </w:rPr>
  </w:style>
  <w:style w:type="paragraph" w:styleId="Alcm">
    <w:name w:val="Subtitle"/>
    <w:basedOn w:val="Norml"/>
    <w:link w:val="AlcmChar"/>
    <w:qFormat/>
    <w:rsid w:val="00257816"/>
    <w:pPr>
      <w:widowControl/>
      <w:suppressAutoHyphens w:val="0"/>
      <w:jc w:val="center"/>
    </w:pPr>
    <w:rPr>
      <w:rFonts w:ascii="Arial" w:eastAsia="Times New Roman" w:hAnsi="Arial" w:cs="Arial"/>
      <w:b/>
    </w:rPr>
  </w:style>
  <w:style w:type="character" w:customStyle="1" w:styleId="AlcmChar">
    <w:name w:val="Alcím Char"/>
    <w:basedOn w:val="Bekezdsalapbettpusa"/>
    <w:link w:val="Alcm"/>
    <w:rsid w:val="00257816"/>
    <w:rPr>
      <w:rFonts w:ascii="Arial" w:hAnsi="Arial" w:cs="Arial"/>
      <w:b/>
      <w:sz w:val="24"/>
      <w:szCs w:val="24"/>
    </w:rPr>
  </w:style>
  <w:style w:type="paragraph" w:styleId="Szvegtrzs2">
    <w:name w:val="Body Text 2"/>
    <w:basedOn w:val="Norml"/>
    <w:link w:val="Szvegtrzs2Char"/>
    <w:rsid w:val="00257816"/>
    <w:pPr>
      <w:widowControl/>
      <w:suppressAutoHyphens w:val="0"/>
      <w:spacing w:after="120" w:line="480" w:lineRule="auto"/>
    </w:pPr>
    <w:rPr>
      <w:rFonts w:ascii="Arial" w:eastAsia="Times New Roman" w:hAnsi="Arial"/>
    </w:rPr>
  </w:style>
  <w:style w:type="character" w:customStyle="1" w:styleId="Szvegtrzs2Char">
    <w:name w:val="Szövegtörzs 2 Char"/>
    <w:basedOn w:val="Bekezdsalapbettpusa"/>
    <w:link w:val="Szvegtrzs2"/>
    <w:rsid w:val="00257816"/>
    <w:rPr>
      <w:rFonts w:ascii="Arial" w:hAnsi="Arial"/>
      <w:sz w:val="24"/>
      <w:szCs w:val="24"/>
    </w:rPr>
  </w:style>
  <w:style w:type="paragraph" w:styleId="Szvegtrzsbehzssal">
    <w:name w:val="Body Text Indent"/>
    <w:basedOn w:val="Norml"/>
    <w:link w:val="SzvegtrzsbehzssalChar"/>
    <w:rsid w:val="00E02DB1"/>
    <w:pPr>
      <w:widowControl/>
      <w:suppressAutoHyphens w:val="0"/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E02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A9DD-C980-4439-889C-1C02BA5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4999</Words>
  <Characters>36372</Characters>
  <Application>Microsoft Office Word</Application>
  <DocSecurity>0</DocSecurity>
  <Lines>303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képviselő-testületi ülésre</vt:lpstr>
    </vt:vector>
  </TitlesOfParts>
  <Company/>
  <LinksUpToDate>false</LinksUpToDate>
  <CharactersWithSpaces>41289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képviselő-testületi ülésre</dc:title>
  <dc:creator>tothnecsilla</dc:creator>
  <cp:lastModifiedBy>Kiszelné Mohos Katalin</cp:lastModifiedBy>
  <cp:revision>13</cp:revision>
  <cp:lastPrinted>2016-04-18T15:04:00Z</cp:lastPrinted>
  <dcterms:created xsi:type="dcterms:W3CDTF">2017-04-13T08:05:00Z</dcterms:created>
  <dcterms:modified xsi:type="dcterms:W3CDTF">2017-04-18T12:44:00Z</dcterms:modified>
</cp:coreProperties>
</file>