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69" w:rsidRDefault="009F1369" w:rsidP="00E46A28">
      <w:pPr>
        <w:pStyle w:val="Cmsor7"/>
      </w:pPr>
    </w:p>
    <w:p w:rsidR="00EB7873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:rsidR="00EB7873" w:rsidRPr="007B0957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Default="00EC3330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109</w:t>
      </w:r>
      <w:r w:rsidR="008F5643">
        <w:rPr>
          <w:rFonts w:ascii="Arial" w:hAnsi="Arial" w:cs="Arial"/>
          <w:b/>
          <w:bCs/>
        </w:rPr>
        <w:t>/201</w:t>
      </w:r>
      <w:r w:rsidR="00E01DB1">
        <w:rPr>
          <w:rFonts w:ascii="Arial" w:hAnsi="Arial" w:cs="Arial"/>
          <w:b/>
          <w:bCs/>
        </w:rPr>
        <w:t>7</w:t>
      </w:r>
      <w:r w:rsidR="009F1369">
        <w:rPr>
          <w:rFonts w:ascii="Arial" w:hAnsi="Arial" w:cs="Arial"/>
          <w:b/>
          <w:bCs/>
        </w:rPr>
        <w:t>.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3E02" w:rsidRPr="00D73E02" w:rsidRDefault="00EB7873" w:rsidP="00D73E02">
      <w:pPr>
        <w:jc w:val="both"/>
        <w:rPr>
          <w:rFonts w:ascii="Arial" w:hAnsi="Arial" w:cs="Arial"/>
          <w:b/>
          <w:bCs/>
        </w:rPr>
      </w:pPr>
      <w:r w:rsidRPr="00DC7D68">
        <w:rPr>
          <w:rFonts w:ascii="Arial" w:hAnsi="Arial" w:cs="Arial"/>
          <w:b/>
          <w:bCs/>
          <w:u w:val="single"/>
        </w:rPr>
        <w:t>Tárgy</w:t>
      </w:r>
      <w:r w:rsidRPr="007B0957">
        <w:rPr>
          <w:rFonts w:ascii="Arial" w:hAnsi="Arial" w:cs="Arial"/>
          <w:b/>
          <w:bCs/>
        </w:rPr>
        <w:t xml:space="preserve">: </w:t>
      </w:r>
      <w:r w:rsidR="00D73E02" w:rsidRPr="00D73E02">
        <w:rPr>
          <w:rFonts w:ascii="Arial" w:hAnsi="Arial" w:cs="Arial"/>
          <w:b/>
          <w:bCs/>
        </w:rPr>
        <w:t>Döntés a 91/2017. (VI.</w:t>
      </w:r>
      <w:r w:rsidR="004437E4">
        <w:rPr>
          <w:rFonts w:ascii="Arial" w:hAnsi="Arial" w:cs="Arial"/>
          <w:b/>
          <w:bCs/>
        </w:rPr>
        <w:t xml:space="preserve"> </w:t>
      </w:r>
      <w:r w:rsidR="00D73E02" w:rsidRPr="00D73E02">
        <w:rPr>
          <w:rFonts w:ascii="Arial" w:hAnsi="Arial" w:cs="Arial"/>
          <w:b/>
          <w:bCs/>
        </w:rPr>
        <w:t>13.) számú határozat módosításáról</w:t>
      </w:r>
    </w:p>
    <w:p w:rsidR="00687C59" w:rsidRPr="00A71800" w:rsidRDefault="00687C59" w:rsidP="00687C59">
      <w:pPr>
        <w:jc w:val="both"/>
        <w:rPr>
          <w:rFonts w:ascii="Arial" w:hAnsi="Arial" w:cs="Arial"/>
          <w:b/>
        </w:rPr>
      </w:pPr>
    </w:p>
    <w:p w:rsidR="00EB7873" w:rsidRPr="000C30A1" w:rsidRDefault="00EB7873" w:rsidP="00EB7873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 xml:space="preserve">neve: </w:t>
      </w:r>
      <w:r w:rsidR="00827D7C" w:rsidRPr="000C30A1">
        <w:rPr>
          <w:rFonts w:ascii="Arial" w:hAnsi="Arial" w:cs="Arial"/>
          <w:bCs/>
        </w:rPr>
        <w:t>Kiszelné Mohos Katalin polgármester</w:t>
      </w:r>
    </w:p>
    <w:p w:rsidR="00EB7873" w:rsidRPr="00827D7C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827D7C">
        <w:rPr>
          <w:rFonts w:ascii="Arial" w:hAnsi="Arial" w:cs="Arial"/>
          <w:b/>
          <w:bCs/>
        </w:rPr>
        <w:t>El</w:t>
      </w:r>
      <w:r w:rsidRPr="00827D7C">
        <w:rPr>
          <w:rFonts w:ascii="Arial" w:eastAsia="TimesNewRoman,Bold" w:hAnsi="Arial" w:cs="Arial"/>
          <w:b/>
          <w:bCs/>
        </w:rPr>
        <w:t>ő</w:t>
      </w:r>
      <w:r w:rsidRPr="00827D7C">
        <w:rPr>
          <w:rFonts w:ascii="Arial" w:hAnsi="Arial" w:cs="Arial"/>
          <w:b/>
          <w:bCs/>
        </w:rPr>
        <w:t xml:space="preserve">adó neve: </w:t>
      </w:r>
      <w:r w:rsidR="00D73E02">
        <w:rPr>
          <w:rFonts w:ascii="Arial" w:hAnsi="Arial" w:cs="Arial"/>
          <w:bCs/>
        </w:rPr>
        <w:t>dr. Halmosi-Rokaj Odett aljegyző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9F1369" w:rsidRPr="004C7F9A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C7F9A">
        <w:rPr>
          <w:rFonts w:ascii="Arial" w:hAnsi="Arial" w:cs="Arial"/>
          <w:b/>
          <w:bCs/>
          <w:iCs/>
        </w:rPr>
        <w:t>előadó osztályvezetője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Pr="004C7F9A" w:rsidRDefault="004C7F9A" w:rsidP="009F1369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C7F9A">
        <w:rPr>
          <w:rFonts w:ascii="Arial" w:hAnsi="Arial" w:cs="Arial"/>
          <w:b/>
          <w:bCs/>
          <w:iCs/>
        </w:rPr>
        <w:t>pénzügyi osztályvezető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37BB3" w:rsidRDefault="00737BB3" w:rsidP="00737B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Nagykovácsi, 2017. </w:t>
      </w:r>
      <w:r w:rsidR="00D73E02">
        <w:rPr>
          <w:rFonts w:ascii="Arial" w:hAnsi="Arial" w:cs="Arial"/>
          <w:b/>
          <w:bCs/>
        </w:rPr>
        <w:t xml:space="preserve">szeptember </w:t>
      </w:r>
      <w:r w:rsidR="001C5981">
        <w:rPr>
          <w:rFonts w:ascii="Arial" w:hAnsi="Arial" w:cs="Arial"/>
          <w:b/>
          <w:bCs/>
        </w:rPr>
        <w:t>13</w:t>
      </w:r>
      <w:r w:rsidR="001D7A58">
        <w:rPr>
          <w:rFonts w:ascii="Arial" w:hAnsi="Arial" w:cs="Arial"/>
          <w:b/>
          <w:bCs/>
        </w:rPr>
        <w:t>.</w:t>
      </w:r>
    </w:p>
    <w:p w:rsidR="00737BB3" w:rsidRDefault="00737BB3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737BB3" w:rsidRDefault="00737BB3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9F1369" w:rsidRDefault="004C7F9A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9F1369">
        <w:rPr>
          <w:rFonts w:ascii="Arial" w:hAnsi="Arial" w:cs="Arial"/>
          <w:b/>
          <w:bCs/>
        </w:rPr>
        <w:t>egyző</w:t>
      </w: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737B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Nag</w:t>
      </w:r>
      <w:r w:rsidR="008F5643">
        <w:rPr>
          <w:rFonts w:ascii="Arial" w:hAnsi="Arial" w:cs="Arial"/>
          <w:b/>
          <w:bCs/>
        </w:rPr>
        <w:t>ykovácsi, 201</w:t>
      </w:r>
      <w:r w:rsidR="00930C8D">
        <w:rPr>
          <w:rFonts w:ascii="Arial" w:hAnsi="Arial" w:cs="Arial"/>
          <w:b/>
          <w:bCs/>
        </w:rPr>
        <w:t xml:space="preserve">7. </w:t>
      </w:r>
      <w:r w:rsidR="00D73E02">
        <w:rPr>
          <w:rFonts w:ascii="Arial" w:hAnsi="Arial" w:cs="Arial"/>
          <w:b/>
          <w:bCs/>
        </w:rPr>
        <w:t xml:space="preserve">szeptember </w:t>
      </w:r>
      <w:r w:rsidR="001C5981">
        <w:rPr>
          <w:rFonts w:ascii="Arial" w:hAnsi="Arial" w:cs="Arial"/>
          <w:b/>
          <w:bCs/>
        </w:rPr>
        <w:t>13</w:t>
      </w:r>
      <w:r w:rsidR="001D7A58">
        <w:rPr>
          <w:rFonts w:ascii="Arial" w:hAnsi="Arial" w:cs="Arial"/>
          <w:b/>
          <w:bCs/>
        </w:rPr>
        <w:t>.</w:t>
      </w:r>
    </w:p>
    <w:p w:rsidR="004C7F9A" w:rsidRDefault="004C7F9A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C7F9A" w:rsidRDefault="004C7F9A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7B0957" w:rsidRDefault="004C7F9A" w:rsidP="004C7F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EB7873" w:rsidRPr="007B0957">
        <w:rPr>
          <w:rFonts w:ascii="Arial" w:hAnsi="Arial" w:cs="Arial"/>
          <w:b/>
          <w:bCs/>
        </w:rPr>
        <w:t>olgármester</w:t>
      </w:r>
    </w:p>
    <w:p w:rsidR="00EB7873" w:rsidRPr="007B0957" w:rsidRDefault="00EB7873" w:rsidP="00EB7873">
      <w:pPr>
        <w:ind w:left="7080"/>
        <w:jc w:val="both"/>
        <w:rPr>
          <w:rFonts w:ascii="Arial" w:hAnsi="Arial" w:cs="Arial"/>
          <w:b/>
          <w:bCs/>
        </w:rPr>
      </w:pPr>
    </w:p>
    <w:p w:rsidR="00EB7873" w:rsidRPr="00CC1475" w:rsidRDefault="00EB7873" w:rsidP="00EB7873">
      <w:pPr>
        <w:jc w:val="both"/>
        <w:rPr>
          <w:rFonts w:ascii="Arial" w:hAnsi="Arial" w:cs="Arial"/>
          <w:b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930C8D" w:rsidRDefault="00930C8D" w:rsidP="00EB7873">
      <w:pPr>
        <w:jc w:val="both"/>
        <w:rPr>
          <w:rFonts w:ascii="Arial" w:hAnsi="Arial" w:cs="Arial"/>
        </w:rPr>
      </w:pPr>
    </w:p>
    <w:p w:rsidR="001711A5" w:rsidRDefault="001711A5" w:rsidP="001711A5">
      <w:pPr>
        <w:jc w:val="both"/>
        <w:rPr>
          <w:rFonts w:ascii="Arial" w:hAnsi="Arial" w:cs="Arial"/>
          <w:b/>
        </w:rPr>
      </w:pPr>
    </w:p>
    <w:p w:rsidR="00F667AC" w:rsidRDefault="00F667AC" w:rsidP="00687C59">
      <w:pPr>
        <w:jc w:val="center"/>
        <w:rPr>
          <w:rFonts w:ascii="Arial" w:hAnsi="Arial" w:cs="Arial"/>
          <w:b/>
        </w:rPr>
      </w:pPr>
    </w:p>
    <w:p w:rsidR="00687C59" w:rsidRDefault="00687C59" w:rsidP="00687C59">
      <w:pPr>
        <w:jc w:val="center"/>
        <w:rPr>
          <w:rFonts w:ascii="Arial" w:hAnsi="Arial" w:cs="Arial"/>
          <w:b/>
        </w:rPr>
      </w:pPr>
      <w:r w:rsidRPr="00DB5BDF">
        <w:rPr>
          <w:rFonts w:ascii="Arial" w:hAnsi="Arial" w:cs="Arial"/>
          <w:b/>
        </w:rPr>
        <w:t>Tisztelt Képviselő-testület!</w:t>
      </w:r>
    </w:p>
    <w:p w:rsidR="00F80BCC" w:rsidRDefault="00F80BCC" w:rsidP="00687C59">
      <w:pPr>
        <w:jc w:val="center"/>
        <w:rPr>
          <w:rFonts w:ascii="Arial" w:hAnsi="Arial" w:cs="Arial"/>
          <w:b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A 2017. június 13. napján megtartott rendkívüli te</w:t>
      </w:r>
      <w:r w:rsidR="00B651F5">
        <w:rPr>
          <w:rFonts w:ascii="Arial" w:eastAsiaTheme="minorHAnsi" w:hAnsi="Arial" w:cs="Arial"/>
          <w:lang w:eastAsia="en-US"/>
        </w:rPr>
        <w:t>stületi ülésen döntött a</w:t>
      </w:r>
      <w:r w:rsidRPr="004437E4">
        <w:rPr>
          <w:rFonts w:ascii="Arial" w:eastAsiaTheme="minorHAnsi" w:hAnsi="Arial" w:cs="Arial"/>
          <w:lang w:eastAsia="en-US"/>
        </w:rPr>
        <w:t xml:space="preserve"> Képviselő-testület a Nagykovácsi belterület 4901-5049</w:t>
      </w:r>
      <w:r w:rsidR="005C7B77">
        <w:rPr>
          <w:rFonts w:ascii="Arial" w:eastAsiaTheme="minorHAnsi" w:hAnsi="Arial" w:cs="Arial"/>
          <w:lang w:eastAsia="en-US"/>
        </w:rPr>
        <w:t xml:space="preserve"> helyrajzi számú telekcsoport (</w:t>
      </w:r>
      <w:r w:rsidRPr="004437E4">
        <w:rPr>
          <w:rFonts w:ascii="Arial" w:eastAsiaTheme="minorHAnsi" w:hAnsi="Arial" w:cs="Arial"/>
          <w:lang w:eastAsia="en-US"/>
        </w:rPr>
        <w:t>Kecskehát) tulajdonosai között kötendő telekalakítási megállapodás jóváhagyásáról oly módon, hogy a polgármesteri aláírás feltételeként az alábbi kikötéseket tette:</w:t>
      </w:r>
    </w:p>
    <w:p w:rsidR="004437E4" w:rsidRPr="004437E4" w:rsidRDefault="004437E4" w:rsidP="004437E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az aláírásra v</w:t>
      </w:r>
      <w:r w:rsidR="00B651F5">
        <w:rPr>
          <w:rFonts w:ascii="Arial" w:eastAsiaTheme="minorHAnsi" w:hAnsi="Arial" w:cs="Arial"/>
          <w:lang w:eastAsia="en-US"/>
        </w:rPr>
        <w:t>alamennyi tulajdonos aláírását</w:t>
      </w:r>
      <w:r w:rsidRPr="004437E4">
        <w:rPr>
          <w:rFonts w:ascii="Arial" w:eastAsiaTheme="minorHAnsi" w:hAnsi="Arial" w:cs="Arial"/>
          <w:lang w:eastAsia="en-US"/>
        </w:rPr>
        <w:t xml:space="preserve"> követően kerüljön sor,</w:t>
      </w:r>
    </w:p>
    <w:p w:rsidR="004437E4" w:rsidRPr="004437E4" w:rsidRDefault="004437E4" w:rsidP="004437E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egyetlen ingatlan vonatkozásában se álljon fenn telekadó-tartozás,</w:t>
      </w:r>
    </w:p>
    <w:p w:rsidR="004437E4" w:rsidRDefault="004437E4" w:rsidP="004437E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egyetlen ingatlan vonatkozásában se álljon fel telekadóra vonatkozó jogvita.</w:t>
      </w:r>
    </w:p>
    <w:p w:rsidR="00B651F5" w:rsidRPr="004437E4" w:rsidRDefault="00B651F5" w:rsidP="00B651F5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A határozat meghozatalát követően a Kecskehát tulajdonosai megkezdték a telekalakítási megállapodás aláíratását. 2017. szeptember elején a tulajdonosok megkereséssel éltek Polgármester Asszony felé egy személyes egyeztetés megtartása érdekében. Az egyeztetésre 2017. szeptember 6. napján került sor. Ezen egyeztetésen a tulajdonosok képviselői kérték a hivatkozott határozat módosítását oly módon, hogy az ne tartalmazzon lehete</w:t>
      </w:r>
      <w:r w:rsidR="006A09E8">
        <w:rPr>
          <w:rFonts w:ascii="Arial" w:eastAsiaTheme="minorHAnsi" w:hAnsi="Arial" w:cs="Arial"/>
          <w:lang w:eastAsia="en-US"/>
        </w:rPr>
        <w:t>tlen feltételeket. A kecskehá</w:t>
      </w:r>
      <w:r w:rsidRPr="004437E4">
        <w:rPr>
          <w:rFonts w:ascii="Arial" w:eastAsiaTheme="minorHAnsi" w:hAnsi="Arial" w:cs="Arial"/>
          <w:lang w:eastAsia="en-US"/>
        </w:rPr>
        <w:t>ti ingatlantulajdonosok kérelmüket írásban is előterjesztették, mely kérelem jelen határozat mellékletét képezi.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A kérelemben előadottakat dr. Balázs Réka ügyvédnő is megvizsgálta, és jogi álláspontját a csatolt dokumentum tartalmazza.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A megalapozott döntés meghoza</w:t>
      </w:r>
      <w:r w:rsidR="00B651F5">
        <w:rPr>
          <w:rFonts w:ascii="Arial" w:eastAsiaTheme="minorHAnsi" w:hAnsi="Arial" w:cs="Arial"/>
          <w:lang w:eastAsia="en-US"/>
        </w:rPr>
        <w:t>talának elősegítése érdekében a</w:t>
      </w:r>
      <w:r w:rsidRPr="004437E4">
        <w:rPr>
          <w:rFonts w:ascii="Arial" w:eastAsiaTheme="minorHAnsi" w:hAnsi="Arial" w:cs="Arial"/>
          <w:lang w:eastAsia="en-US"/>
        </w:rPr>
        <w:t xml:space="preserve"> 2017. március 15. napjáig esedékes adófizetési kötel</w:t>
      </w:r>
      <w:r w:rsidR="00B651F5">
        <w:rPr>
          <w:rFonts w:ascii="Arial" w:eastAsiaTheme="minorHAnsi" w:hAnsi="Arial" w:cs="Arial"/>
          <w:lang w:eastAsia="en-US"/>
        </w:rPr>
        <w:t>ezettség tekintetében a Kecskehá</w:t>
      </w:r>
      <w:r w:rsidRPr="004437E4">
        <w:rPr>
          <w:rFonts w:ascii="Arial" w:eastAsiaTheme="minorHAnsi" w:hAnsi="Arial" w:cs="Arial"/>
          <w:lang w:eastAsia="en-US"/>
        </w:rPr>
        <w:t>ti telekcsoport tekintetében az alábbi teljesülések történtek: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b/>
          <w:lang w:eastAsia="en-US"/>
        </w:rPr>
        <w:t xml:space="preserve">Előírás </w:t>
      </w:r>
      <w:r w:rsidR="005C7B77">
        <w:rPr>
          <w:rFonts w:ascii="Arial" w:eastAsiaTheme="minorHAnsi" w:hAnsi="Arial" w:cs="Arial"/>
          <w:lang w:eastAsia="en-US"/>
        </w:rPr>
        <w:t>(</w:t>
      </w:r>
      <w:r w:rsidR="00B651F5">
        <w:rPr>
          <w:rFonts w:ascii="Arial" w:eastAsiaTheme="minorHAnsi" w:hAnsi="Arial" w:cs="Arial"/>
          <w:lang w:eastAsia="en-US"/>
        </w:rPr>
        <w:t xml:space="preserve">2016. január 1 – </w:t>
      </w:r>
      <w:r w:rsidRPr="004437E4">
        <w:rPr>
          <w:rFonts w:ascii="Arial" w:eastAsiaTheme="minorHAnsi" w:hAnsi="Arial" w:cs="Arial"/>
          <w:lang w:eastAsia="en-US"/>
        </w:rPr>
        <w:t>2017.</w:t>
      </w:r>
      <w:r w:rsidR="005C7B77">
        <w:rPr>
          <w:rFonts w:ascii="Arial" w:eastAsiaTheme="minorHAnsi" w:hAnsi="Arial" w:cs="Arial"/>
          <w:lang w:eastAsia="en-US"/>
        </w:rPr>
        <w:t xml:space="preserve"> </w:t>
      </w:r>
      <w:r w:rsidRPr="004437E4">
        <w:rPr>
          <w:rFonts w:ascii="Arial" w:eastAsiaTheme="minorHAnsi" w:hAnsi="Arial" w:cs="Arial"/>
          <w:lang w:eastAsia="en-US"/>
        </w:rPr>
        <w:t>március 15. napjáig esedékes)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4437E4">
        <w:rPr>
          <w:rFonts w:ascii="Arial" w:eastAsiaTheme="minorHAnsi" w:hAnsi="Arial" w:cs="Arial"/>
          <w:u w:val="single"/>
          <w:lang w:eastAsia="en-US"/>
        </w:rPr>
        <w:t>56.639.639,-Ft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4437E4">
        <w:rPr>
          <w:rFonts w:ascii="Arial" w:eastAsiaTheme="minorHAnsi" w:hAnsi="Arial" w:cs="Arial"/>
          <w:b/>
          <w:lang w:eastAsia="en-US"/>
        </w:rPr>
        <w:t>Befizetés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4437E4">
        <w:rPr>
          <w:rFonts w:ascii="Arial" w:eastAsiaTheme="minorHAnsi" w:hAnsi="Arial" w:cs="Arial"/>
          <w:u w:val="single"/>
          <w:lang w:eastAsia="en-US"/>
        </w:rPr>
        <w:t>45.162.188,-Ft</w:t>
      </w:r>
      <w:bookmarkStart w:id="0" w:name="_GoBack"/>
      <w:bookmarkEnd w:id="0"/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 xml:space="preserve">A befizetés az előírás cca. 80%-át teszi ki. Összehasonlításképpen a település egésze tekintetében a telekadó I. féléves önkéntes teljesülése </w:t>
      </w:r>
      <w:proofErr w:type="spellStart"/>
      <w:r w:rsidRPr="004437E4">
        <w:rPr>
          <w:rFonts w:ascii="Arial" w:eastAsiaTheme="minorHAnsi" w:hAnsi="Arial" w:cs="Arial"/>
          <w:lang w:eastAsia="en-US"/>
        </w:rPr>
        <w:t>cca</w:t>
      </w:r>
      <w:proofErr w:type="spellEnd"/>
      <w:r w:rsidRPr="004437E4">
        <w:rPr>
          <w:rFonts w:ascii="Arial" w:eastAsiaTheme="minorHAnsi" w:hAnsi="Arial" w:cs="Arial"/>
          <w:lang w:eastAsia="en-US"/>
        </w:rPr>
        <w:t xml:space="preserve"> 70%-os a kivetéshez képest.</w:t>
      </w:r>
    </w:p>
    <w:p w:rsidR="004437E4" w:rsidRPr="004437E4" w:rsidRDefault="00B651F5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Kérem a t</w:t>
      </w:r>
      <w:r w:rsidR="004437E4" w:rsidRPr="004437E4">
        <w:rPr>
          <w:rFonts w:ascii="Arial" w:eastAsiaTheme="minorHAnsi" w:hAnsi="Arial" w:cs="Arial"/>
          <w:lang w:eastAsia="en-US"/>
        </w:rPr>
        <w:t xml:space="preserve">isztelt Képviselő-testületet, hogy vitassa meg az előterjesztést és döntsön a </w:t>
      </w:r>
      <w:r w:rsidR="004437E4">
        <w:rPr>
          <w:rFonts w:ascii="Arial" w:eastAsiaTheme="minorHAnsi" w:hAnsi="Arial" w:cs="Arial"/>
          <w:lang w:eastAsia="en-US"/>
        </w:rPr>
        <w:t>91/2017 (</w:t>
      </w:r>
      <w:r w:rsidR="004437E4" w:rsidRPr="004437E4">
        <w:rPr>
          <w:rFonts w:ascii="Arial" w:eastAsiaTheme="minorHAnsi" w:hAnsi="Arial" w:cs="Arial"/>
          <w:lang w:eastAsia="en-US"/>
        </w:rPr>
        <w:t>VI.</w:t>
      </w:r>
      <w:r w:rsidR="004437E4">
        <w:rPr>
          <w:rFonts w:ascii="Arial" w:eastAsiaTheme="minorHAnsi" w:hAnsi="Arial" w:cs="Arial"/>
          <w:lang w:eastAsia="en-US"/>
        </w:rPr>
        <w:t xml:space="preserve"> </w:t>
      </w:r>
      <w:r w:rsidR="004437E4" w:rsidRPr="004437E4">
        <w:rPr>
          <w:rFonts w:ascii="Arial" w:eastAsiaTheme="minorHAnsi" w:hAnsi="Arial" w:cs="Arial"/>
          <w:lang w:eastAsia="en-US"/>
        </w:rPr>
        <w:t>13.) számú határozat módosításáról. A határozat módosításához egyszerű szavazattöbbség szükséges.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Nagykovácsi, 2017. szeptember 13.</w:t>
      </w:r>
    </w:p>
    <w:p w:rsidR="004437E4" w:rsidRDefault="004437E4" w:rsidP="004437E4">
      <w:pPr>
        <w:ind w:left="4247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437E4">
        <w:rPr>
          <w:rFonts w:ascii="Arial" w:eastAsiaTheme="minorHAnsi" w:hAnsi="Arial" w:cs="Arial"/>
          <w:lang w:eastAsia="en-US"/>
        </w:rPr>
        <w:t>Kiszelné Mohos Katalin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4437E4" w:rsidRPr="004437E4" w:rsidRDefault="004437E4" w:rsidP="004437E4">
      <w:pPr>
        <w:ind w:left="4955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polgármester</w:t>
      </w:r>
    </w:p>
    <w:p w:rsid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Melléklet:</w:t>
      </w:r>
    </w:p>
    <w:p w:rsidR="004437E4" w:rsidRPr="004437E4" w:rsidRDefault="004437E4" w:rsidP="004437E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Nagykovácsi Kecskehát Táj-</w:t>
      </w:r>
      <w:r w:rsidRPr="004437E4">
        <w:rPr>
          <w:rFonts w:ascii="Arial" w:eastAsiaTheme="minorHAnsi" w:hAnsi="Arial" w:cs="Arial"/>
          <w:lang w:eastAsia="en-US"/>
        </w:rPr>
        <w:t>, és Környezetvédő Egyesület kérelme</w:t>
      </w:r>
    </w:p>
    <w:p w:rsidR="004437E4" w:rsidRPr="004437E4" w:rsidRDefault="004437E4" w:rsidP="004437E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dr. Balázs Réka ügyvéd feljegyzése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437E4">
        <w:rPr>
          <w:rFonts w:ascii="Arial" w:eastAsiaTheme="minorHAnsi" w:hAnsi="Arial" w:cs="Arial"/>
          <w:b/>
          <w:sz w:val="28"/>
          <w:szCs w:val="28"/>
          <w:lang w:eastAsia="en-US"/>
        </w:rPr>
        <w:t>Határozati javaslat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4437E4">
        <w:rPr>
          <w:rFonts w:ascii="Arial" w:eastAsiaTheme="minorHAnsi" w:hAnsi="Arial" w:cs="Arial"/>
          <w:b/>
          <w:lang w:eastAsia="en-US"/>
        </w:rPr>
        <w:t>Tárgy: Döntés a 91/2017. (VI.13.) számú határozat módosításáról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Nagykovácsi Nagyközség Önkormányzat Képviselő-testül</w:t>
      </w:r>
      <w:r w:rsidR="00293C6F">
        <w:rPr>
          <w:rFonts w:ascii="Arial" w:eastAsiaTheme="minorHAnsi" w:hAnsi="Arial" w:cs="Arial"/>
          <w:lang w:eastAsia="en-US"/>
        </w:rPr>
        <w:t>ete úgy dönt, hogy a 91/2017. (</w:t>
      </w:r>
      <w:r w:rsidRPr="004437E4">
        <w:rPr>
          <w:rFonts w:ascii="Arial" w:eastAsiaTheme="minorHAnsi" w:hAnsi="Arial" w:cs="Arial"/>
          <w:lang w:eastAsia="en-US"/>
        </w:rPr>
        <w:t>VI.13.) számú határozatát az alábbiak szerint módosítja: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Nagykovácsi Nagyközség Önkormányzatának Képviselő-testülete úgy dönt, hogy a Nagykovácsi belterület 4901-5049</w:t>
      </w:r>
      <w:r>
        <w:rPr>
          <w:rFonts w:ascii="Arial" w:eastAsiaTheme="minorHAnsi" w:hAnsi="Arial" w:cs="Arial"/>
          <w:lang w:eastAsia="en-US"/>
        </w:rPr>
        <w:t xml:space="preserve"> helyrajzi számú telekcsoport (</w:t>
      </w:r>
      <w:r w:rsidRPr="004437E4">
        <w:rPr>
          <w:rFonts w:ascii="Arial" w:eastAsiaTheme="minorHAnsi" w:hAnsi="Arial" w:cs="Arial"/>
          <w:lang w:eastAsia="en-US"/>
        </w:rPr>
        <w:t>Kecskehát) tulajdonosai között kötendő telekalakítási megállapodást tulajdonosként a határozat melléklete szerinti tartalommal jóváhagyja.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lang w:eastAsia="en-US"/>
        </w:rPr>
        <w:t>Felhatalmazza a Polgármestert a telekalakítási megállapodás aláírására.</w:t>
      </w:r>
    </w:p>
    <w:p w:rsidR="004437E4" w:rsidRPr="006A09E8" w:rsidRDefault="004437E4" w:rsidP="004437E4">
      <w:pPr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b/>
          <w:u w:val="single"/>
          <w:lang w:eastAsia="en-US"/>
        </w:rPr>
        <w:t>Határidő:</w:t>
      </w:r>
      <w:r w:rsidR="006A09E8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="006A09E8" w:rsidRPr="006A09E8">
        <w:rPr>
          <w:rFonts w:ascii="Arial" w:eastAsiaTheme="minorHAnsi" w:hAnsi="Arial" w:cs="Arial"/>
          <w:lang w:eastAsia="en-US"/>
        </w:rPr>
        <w:t>azonnal</w:t>
      </w:r>
    </w:p>
    <w:p w:rsidR="004437E4" w:rsidRPr="006A09E8" w:rsidRDefault="004437E4" w:rsidP="004437E4">
      <w:pPr>
        <w:jc w:val="both"/>
        <w:rPr>
          <w:rFonts w:ascii="Arial" w:eastAsiaTheme="minorHAnsi" w:hAnsi="Arial" w:cs="Arial"/>
          <w:lang w:eastAsia="en-US"/>
        </w:rPr>
      </w:pPr>
      <w:r w:rsidRPr="004437E4">
        <w:rPr>
          <w:rFonts w:ascii="Arial" w:eastAsiaTheme="minorHAnsi" w:hAnsi="Arial" w:cs="Arial"/>
          <w:b/>
          <w:u w:val="single"/>
          <w:lang w:eastAsia="en-US"/>
        </w:rPr>
        <w:t>Felelős:</w:t>
      </w:r>
      <w:r w:rsidR="006A09E8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="006A09E8" w:rsidRPr="006A09E8">
        <w:rPr>
          <w:rFonts w:ascii="Arial" w:eastAsiaTheme="minorHAnsi" w:hAnsi="Arial" w:cs="Arial"/>
          <w:lang w:eastAsia="en-US"/>
        </w:rPr>
        <w:t>Polgármester</w:t>
      </w: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4437E4" w:rsidRPr="004437E4" w:rsidRDefault="004437E4" w:rsidP="004437E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321C91" w:rsidRPr="004437E4" w:rsidRDefault="00321C91" w:rsidP="004437E4">
      <w:pPr>
        <w:jc w:val="both"/>
        <w:rPr>
          <w:rFonts w:ascii="Arial" w:hAnsi="Arial" w:cs="Arial"/>
        </w:rPr>
      </w:pPr>
    </w:p>
    <w:sectPr w:rsidR="00321C91" w:rsidRPr="004437E4" w:rsidSect="009F1369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0F" w:rsidRDefault="00217C0F" w:rsidP="00EB7873">
      <w:r>
        <w:separator/>
      </w:r>
    </w:p>
  </w:endnote>
  <w:endnote w:type="continuationSeparator" w:id="0">
    <w:p w:rsidR="00217C0F" w:rsidRDefault="00217C0F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37" w:rsidRDefault="005C3B37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3B37" w:rsidRDefault="005C3B37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37" w:rsidRDefault="005C3B37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6088">
      <w:rPr>
        <w:rStyle w:val="Oldalszm"/>
        <w:noProof/>
      </w:rPr>
      <w:t>3</w:t>
    </w:r>
    <w:r>
      <w:rPr>
        <w:rStyle w:val="Oldalszm"/>
      </w:rPr>
      <w:fldChar w:fldCharType="end"/>
    </w:r>
  </w:p>
  <w:p w:rsidR="005C3B37" w:rsidRDefault="005C3B37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0F" w:rsidRDefault="00217C0F" w:rsidP="00EB7873">
      <w:r>
        <w:separator/>
      </w:r>
    </w:p>
  </w:footnote>
  <w:footnote w:type="continuationSeparator" w:id="0">
    <w:p w:rsidR="00217C0F" w:rsidRDefault="00217C0F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37" w:rsidRPr="00C724D2" w:rsidRDefault="005C3B37" w:rsidP="001F7E61">
    <w:pPr>
      <w:pStyle w:val="lfej"/>
      <w:rPr>
        <w:rFonts w:ascii="Arial" w:hAnsi="Arial" w:cs="Arial"/>
        <w:sz w:val="20"/>
        <w:szCs w:val="20"/>
      </w:rPr>
    </w:pPr>
    <w:r w:rsidRPr="00C724D2">
      <w:rPr>
        <w:rFonts w:ascii="Arial" w:hAnsi="Arial" w:cs="Arial"/>
        <w:sz w:val="20"/>
        <w:szCs w:val="20"/>
      </w:rPr>
      <w:t xml:space="preserve">Nagykovácsi Nagyközség Önkormányzat Képviselő-testületének             </w:t>
    </w:r>
    <w:r>
      <w:rPr>
        <w:rFonts w:ascii="Arial" w:hAnsi="Arial" w:cs="Arial"/>
        <w:sz w:val="20"/>
        <w:szCs w:val="20"/>
      </w:rPr>
      <w:t xml:space="preserve">                  </w:t>
    </w:r>
    <w:r w:rsidR="00D73E02" w:rsidRPr="00D73E02">
      <w:rPr>
        <w:rFonts w:ascii="Arial" w:hAnsi="Arial" w:cs="Arial"/>
        <w:b/>
        <w:sz w:val="28"/>
        <w:szCs w:val="28"/>
      </w:rPr>
      <w:t>16</w:t>
    </w:r>
    <w:r w:rsidR="00D35ABE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Pr="00C724D2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5C3B37" w:rsidRPr="00C724D2" w:rsidRDefault="005C3B37" w:rsidP="001F7E6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</w:t>
    </w:r>
    <w:r w:rsidR="00D73E02">
      <w:rPr>
        <w:rFonts w:ascii="Arial" w:hAnsi="Arial" w:cs="Arial"/>
        <w:sz w:val="20"/>
        <w:szCs w:val="20"/>
      </w:rPr>
      <w:t>szeptember 21</w:t>
    </w:r>
    <w:r w:rsidR="001D7A58">
      <w:rPr>
        <w:rFonts w:ascii="Arial" w:hAnsi="Arial" w:cs="Arial"/>
        <w:sz w:val="20"/>
        <w:szCs w:val="20"/>
      </w:rPr>
      <w:t xml:space="preserve">-i </w:t>
    </w:r>
    <w:r>
      <w:rPr>
        <w:rFonts w:ascii="Arial" w:hAnsi="Arial" w:cs="Arial"/>
        <w:sz w:val="20"/>
        <w:szCs w:val="20"/>
      </w:rPr>
      <w:t>rendes</w:t>
    </w:r>
    <w:r w:rsidR="00D73E02">
      <w:rPr>
        <w:rFonts w:ascii="Arial" w:hAnsi="Arial" w:cs="Arial"/>
        <w:sz w:val="20"/>
        <w:szCs w:val="20"/>
      </w:rPr>
      <w:t>,</w:t>
    </w:r>
    <w:r w:rsidRPr="00C724D2">
      <w:rPr>
        <w:rFonts w:ascii="Arial" w:hAnsi="Arial" w:cs="Arial"/>
        <w:sz w:val="20"/>
        <w:szCs w:val="20"/>
      </w:rPr>
      <w:t xml:space="preserve"> nyílt ülése</w:t>
    </w:r>
  </w:p>
  <w:p w:rsidR="005C3B37" w:rsidRDefault="005C3B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816CBB"/>
    <w:multiLevelType w:val="hybridMultilevel"/>
    <w:tmpl w:val="053C1F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8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92896"/>
    <w:multiLevelType w:val="hybridMultilevel"/>
    <w:tmpl w:val="927E71F2"/>
    <w:lvl w:ilvl="0" w:tplc="E78C8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23A"/>
    <w:multiLevelType w:val="hybridMultilevel"/>
    <w:tmpl w:val="F25A09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A242F"/>
    <w:multiLevelType w:val="hybridMultilevel"/>
    <w:tmpl w:val="5A8AF3C6"/>
    <w:lvl w:ilvl="0" w:tplc="A7CE0AD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24242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30BE6"/>
    <w:multiLevelType w:val="hybridMultilevel"/>
    <w:tmpl w:val="F8A477D8"/>
    <w:lvl w:ilvl="0" w:tplc="AAFE666E">
      <w:start w:val="20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9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3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72F26"/>
    <w:multiLevelType w:val="hybridMultilevel"/>
    <w:tmpl w:val="F006D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092"/>
    <w:multiLevelType w:val="multilevel"/>
    <w:tmpl w:val="3866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C31D7"/>
    <w:multiLevelType w:val="hybridMultilevel"/>
    <w:tmpl w:val="7346B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2" w15:restartNumberingAfterBreak="0">
    <w:nsid w:val="65F4119A"/>
    <w:multiLevelType w:val="hybridMultilevel"/>
    <w:tmpl w:val="29527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58A3"/>
    <w:multiLevelType w:val="multilevel"/>
    <w:tmpl w:val="5C2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25"/>
  </w:num>
  <w:num w:numId="5">
    <w:abstractNumId w:val="34"/>
  </w:num>
  <w:num w:numId="6">
    <w:abstractNumId w:val="23"/>
  </w:num>
  <w:num w:numId="7">
    <w:abstractNumId w:val="5"/>
  </w:num>
  <w:num w:numId="8">
    <w:abstractNumId w:val="33"/>
  </w:num>
  <w:num w:numId="9">
    <w:abstractNumId w:val="19"/>
  </w:num>
  <w:num w:numId="10">
    <w:abstractNumId w:val="11"/>
  </w:num>
  <w:num w:numId="11">
    <w:abstractNumId w:val="26"/>
  </w:num>
  <w:num w:numId="12">
    <w:abstractNumId w:val="35"/>
  </w:num>
  <w:num w:numId="13">
    <w:abstractNumId w:val="17"/>
  </w:num>
  <w:num w:numId="14">
    <w:abstractNumId w:val="20"/>
  </w:num>
  <w:num w:numId="15">
    <w:abstractNumId w:val="18"/>
  </w:num>
  <w:num w:numId="16">
    <w:abstractNumId w:val="13"/>
  </w:num>
  <w:num w:numId="17">
    <w:abstractNumId w:val="16"/>
  </w:num>
  <w:num w:numId="18">
    <w:abstractNumId w:val="7"/>
  </w:num>
  <w:num w:numId="19">
    <w:abstractNumId w:val="15"/>
  </w:num>
  <w:num w:numId="20">
    <w:abstractNumId w:val="3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7"/>
  </w:num>
  <w:num w:numId="26">
    <w:abstractNumId w:val="24"/>
  </w:num>
  <w:num w:numId="27">
    <w:abstractNumId w:val="10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6"/>
  </w:num>
  <w:num w:numId="34">
    <w:abstractNumId w:val="12"/>
  </w:num>
  <w:num w:numId="35">
    <w:abstractNumId w:val="14"/>
  </w:num>
  <w:num w:numId="36">
    <w:abstractNumId w:val="28"/>
  </w:num>
  <w:num w:numId="37">
    <w:abstractNumId w:val="29"/>
  </w:num>
  <w:num w:numId="38">
    <w:abstractNumId w:val="3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12B6B"/>
    <w:rsid w:val="000270F3"/>
    <w:rsid w:val="00027242"/>
    <w:rsid w:val="0004077C"/>
    <w:rsid w:val="000471F2"/>
    <w:rsid w:val="00070A8A"/>
    <w:rsid w:val="000810FD"/>
    <w:rsid w:val="000A34F9"/>
    <w:rsid w:val="000C26B5"/>
    <w:rsid w:val="000C30A1"/>
    <w:rsid w:val="000E1E10"/>
    <w:rsid w:val="0012609B"/>
    <w:rsid w:val="00145620"/>
    <w:rsid w:val="001602E7"/>
    <w:rsid w:val="001711A5"/>
    <w:rsid w:val="00186947"/>
    <w:rsid w:val="001C5981"/>
    <w:rsid w:val="001C69AF"/>
    <w:rsid w:val="001D7A58"/>
    <w:rsid w:val="001D7CE7"/>
    <w:rsid w:val="001F7E61"/>
    <w:rsid w:val="00204A56"/>
    <w:rsid w:val="00207D5F"/>
    <w:rsid w:val="00215258"/>
    <w:rsid w:val="00217C0F"/>
    <w:rsid w:val="00263D99"/>
    <w:rsid w:val="00273F33"/>
    <w:rsid w:val="00274C25"/>
    <w:rsid w:val="00275201"/>
    <w:rsid w:val="00284BD1"/>
    <w:rsid w:val="002931C1"/>
    <w:rsid w:val="00293C6F"/>
    <w:rsid w:val="002A0D33"/>
    <w:rsid w:val="002A7AEA"/>
    <w:rsid w:val="002A7FC4"/>
    <w:rsid w:val="002B5270"/>
    <w:rsid w:val="002D3601"/>
    <w:rsid w:val="002E37D5"/>
    <w:rsid w:val="00304313"/>
    <w:rsid w:val="00321C91"/>
    <w:rsid w:val="00323028"/>
    <w:rsid w:val="00332289"/>
    <w:rsid w:val="00333262"/>
    <w:rsid w:val="00336A23"/>
    <w:rsid w:val="00352FD1"/>
    <w:rsid w:val="003703E8"/>
    <w:rsid w:val="003A2C79"/>
    <w:rsid w:val="003C3641"/>
    <w:rsid w:val="003C45BE"/>
    <w:rsid w:val="003C6436"/>
    <w:rsid w:val="003C7046"/>
    <w:rsid w:val="003D31F9"/>
    <w:rsid w:val="00421C90"/>
    <w:rsid w:val="00432230"/>
    <w:rsid w:val="0043369E"/>
    <w:rsid w:val="00437A8D"/>
    <w:rsid w:val="00440A0C"/>
    <w:rsid w:val="004437E4"/>
    <w:rsid w:val="00487C55"/>
    <w:rsid w:val="004923C3"/>
    <w:rsid w:val="004973F5"/>
    <w:rsid w:val="004A235F"/>
    <w:rsid w:val="004B4527"/>
    <w:rsid w:val="004B711B"/>
    <w:rsid w:val="004C4E0C"/>
    <w:rsid w:val="004C7F9A"/>
    <w:rsid w:val="004F3F18"/>
    <w:rsid w:val="004F7731"/>
    <w:rsid w:val="004F7FF5"/>
    <w:rsid w:val="00522023"/>
    <w:rsid w:val="005365B2"/>
    <w:rsid w:val="0057035C"/>
    <w:rsid w:val="005C03F1"/>
    <w:rsid w:val="005C177A"/>
    <w:rsid w:val="005C3B37"/>
    <w:rsid w:val="005C3B46"/>
    <w:rsid w:val="005C4A55"/>
    <w:rsid w:val="005C6956"/>
    <w:rsid w:val="005C7B77"/>
    <w:rsid w:val="005C7FEF"/>
    <w:rsid w:val="005E3738"/>
    <w:rsid w:val="0064517B"/>
    <w:rsid w:val="00653279"/>
    <w:rsid w:val="00663FF9"/>
    <w:rsid w:val="006756A7"/>
    <w:rsid w:val="00680E2F"/>
    <w:rsid w:val="00683C6D"/>
    <w:rsid w:val="00687C59"/>
    <w:rsid w:val="006A09E8"/>
    <w:rsid w:val="006A68AF"/>
    <w:rsid w:val="006B612D"/>
    <w:rsid w:val="006C21DA"/>
    <w:rsid w:val="006C4A68"/>
    <w:rsid w:val="006D40EE"/>
    <w:rsid w:val="006E442E"/>
    <w:rsid w:val="00700F42"/>
    <w:rsid w:val="00722535"/>
    <w:rsid w:val="00735F0A"/>
    <w:rsid w:val="00737BB3"/>
    <w:rsid w:val="00750F3B"/>
    <w:rsid w:val="00770D77"/>
    <w:rsid w:val="0077282A"/>
    <w:rsid w:val="0079607E"/>
    <w:rsid w:val="007D4560"/>
    <w:rsid w:val="007E3FB9"/>
    <w:rsid w:val="008121E1"/>
    <w:rsid w:val="00816071"/>
    <w:rsid w:val="00827D7C"/>
    <w:rsid w:val="00833DC1"/>
    <w:rsid w:val="00850550"/>
    <w:rsid w:val="008635BA"/>
    <w:rsid w:val="008A4775"/>
    <w:rsid w:val="008B0C1A"/>
    <w:rsid w:val="008C576A"/>
    <w:rsid w:val="008D6D95"/>
    <w:rsid w:val="008F365B"/>
    <w:rsid w:val="008F5643"/>
    <w:rsid w:val="00904EAA"/>
    <w:rsid w:val="0090784B"/>
    <w:rsid w:val="00910BD7"/>
    <w:rsid w:val="00912CC6"/>
    <w:rsid w:val="00922A71"/>
    <w:rsid w:val="00930C8D"/>
    <w:rsid w:val="00956433"/>
    <w:rsid w:val="00966C34"/>
    <w:rsid w:val="009711E0"/>
    <w:rsid w:val="0097436F"/>
    <w:rsid w:val="00983B0F"/>
    <w:rsid w:val="00984ADC"/>
    <w:rsid w:val="009913FA"/>
    <w:rsid w:val="009B7796"/>
    <w:rsid w:val="009F1369"/>
    <w:rsid w:val="00A12E5B"/>
    <w:rsid w:val="00A13669"/>
    <w:rsid w:val="00A152F4"/>
    <w:rsid w:val="00A360DD"/>
    <w:rsid w:val="00A376AA"/>
    <w:rsid w:val="00A4310F"/>
    <w:rsid w:val="00A672B3"/>
    <w:rsid w:val="00A71800"/>
    <w:rsid w:val="00A9237E"/>
    <w:rsid w:val="00A92D81"/>
    <w:rsid w:val="00A97564"/>
    <w:rsid w:val="00AB0278"/>
    <w:rsid w:val="00AD0766"/>
    <w:rsid w:val="00AD4126"/>
    <w:rsid w:val="00AE30D7"/>
    <w:rsid w:val="00B06752"/>
    <w:rsid w:val="00B13E68"/>
    <w:rsid w:val="00B16A66"/>
    <w:rsid w:val="00B2691E"/>
    <w:rsid w:val="00B307F0"/>
    <w:rsid w:val="00B31E59"/>
    <w:rsid w:val="00B33559"/>
    <w:rsid w:val="00B36217"/>
    <w:rsid w:val="00B651F5"/>
    <w:rsid w:val="00B822D3"/>
    <w:rsid w:val="00BB5D6B"/>
    <w:rsid w:val="00BC53F6"/>
    <w:rsid w:val="00BD6483"/>
    <w:rsid w:val="00BD780D"/>
    <w:rsid w:val="00BF48B3"/>
    <w:rsid w:val="00C11853"/>
    <w:rsid w:val="00C21CA9"/>
    <w:rsid w:val="00C306CF"/>
    <w:rsid w:val="00C613FC"/>
    <w:rsid w:val="00C6220A"/>
    <w:rsid w:val="00C74B29"/>
    <w:rsid w:val="00C7510D"/>
    <w:rsid w:val="00CA4CFF"/>
    <w:rsid w:val="00CB2B49"/>
    <w:rsid w:val="00CE2617"/>
    <w:rsid w:val="00CF0BD5"/>
    <w:rsid w:val="00D05D68"/>
    <w:rsid w:val="00D17524"/>
    <w:rsid w:val="00D35ABE"/>
    <w:rsid w:val="00D446F0"/>
    <w:rsid w:val="00D44B93"/>
    <w:rsid w:val="00D47361"/>
    <w:rsid w:val="00D5561B"/>
    <w:rsid w:val="00D6287F"/>
    <w:rsid w:val="00D71F92"/>
    <w:rsid w:val="00D73E02"/>
    <w:rsid w:val="00D91144"/>
    <w:rsid w:val="00DA20FB"/>
    <w:rsid w:val="00DA55CC"/>
    <w:rsid w:val="00DB6227"/>
    <w:rsid w:val="00DC7D68"/>
    <w:rsid w:val="00DD57E1"/>
    <w:rsid w:val="00DD79A9"/>
    <w:rsid w:val="00DE03D8"/>
    <w:rsid w:val="00E01DB1"/>
    <w:rsid w:val="00E0292F"/>
    <w:rsid w:val="00E1221A"/>
    <w:rsid w:val="00E22E72"/>
    <w:rsid w:val="00E37173"/>
    <w:rsid w:val="00E46A28"/>
    <w:rsid w:val="00E8378A"/>
    <w:rsid w:val="00E93C16"/>
    <w:rsid w:val="00E9688A"/>
    <w:rsid w:val="00EB3CEA"/>
    <w:rsid w:val="00EB74E4"/>
    <w:rsid w:val="00EB7873"/>
    <w:rsid w:val="00EC3330"/>
    <w:rsid w:val="00EC4B80"/>
    <w:rsid w:val="00ED2233"/>
    <w:rsid w:val="00EF6088"/>
    <w:rsid w:val="00F16323"/>
    <w:rsid w:val="00F17493"/>
    <w:rsid w:val="00F2094C"/>
    <w:rsid w:val="00F547E6"/>
    <w:rsid w:val="00F55FE2"/>
    <w:rsid w:val="00F617CF"/>
    <w:rsid w:val="00F6439F"/>
    <w:rsid w:val="00F667AC"/>
    <w:rsid w:val="00F74C3B"/>
    <w:rsid w:val="00F80BCC"/>
    <w:rsid w:val="00F85BD4"/>
    <w:rsid w:val="00F96F8B"/>
    <w:rsid w:val="00FA6938"/>
    <w:rsid w:val="00FB2C78"/>
    <w:rsid w:val="00FB3B06"/>
    <w:rsid w:val="00FB6007"/>
    <w:rsid w:val="00FB610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D2F"/>
  <w15:chartTrackingRefBased/>
  <w15:docId w15:val="{3B88F219-2B52-4CC2-9F31-BC8D69F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qFormat/>
    <w:rsid w:val="00687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687C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uiPriority w:val="99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687C59"/>
  </w:style>
  <w:style w:type="paragraph" w:customStyle="1" w:styleId="NormlWeb1">
    <w:name w:val="Normál (Web)1"/>
    <w:basedOn w:val="Norml"/>
    <w:rsid w:val="00687C59"/>
    <w:pPr>
      <w:suppressAutoHyphens/>
      <w:spacing w:before="280" w:after="280" w:line="100" w:lineRule="atLeast"/>
    </w:pPr>
    <w:rPr>
      <w:lang w:eastAsia="zh-CN"/>
    </w:rPr>
  </w:style>
  <w:style w:type="paragraph" w:customStyle="1" w:styleId="Nincstrkz1">
    <w:name w:val="Nincs térköz1"/>
    <w:rsid w:val="008F5643"/>
    <w:pPr>
      <w:suppressAutoHyphens/>
      <w:spacing w:before="240" w:line="100" w:lineRule="atLeast"/>
      <w:jc w:val="both"/>
    </w:pPr>
    <w:rPr>
      <w:rFonts w:ascii="Times New Roman" w:hAnsi="Times New Roman"/>
      <w:sz w:val="26"/>
      <w:szCs w:val="22"/>
      <w:lang w:eastAsia="ar-SA"/>
    </w:rPr>
  </w:style>
  <w:style w:type="table" w:styleId="Tblzatrcsosvilgos">
    <w:name w:val="Grid Table Light"/>
    <w:basedOn w:val="Normltblzat"/>
    <w:uiPriority w:val="40"/>
    <w:rsid w:val="00E968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egyszer1">
    <w:name w:val="Plain Table 1"/>
    <w:basedOn w:val="Normltblzat"/>
    <w:uiPriority w:val="41"/>
    <w:rsid w:val="00E9688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blzategyszer2">
    <w:name w:val="Plain Table 2"/>
    <w:basedOn w:val="Normltblzat"/>
    <w:uiPriority w:val="42"/>
    <w:rsid w:val="00E9688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blzategyszer3">
    <w:name w:val="Plain Table 3"/>
    <w:basedOn w:val="Normltblzat"/>
    <w:uiPriority w:val="43"/>
    <w:rsid w:val="00E968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968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zvegtrzsbehzssal">
    <w:name w:val="Body Text Indent"/>
    <w:basedOn w:val="Norml"/>
    <w:link w:val="SzvegtrzsbehzssalChar"/>
    <w:rsid w:val="008F365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8F365B"/>
    <w:rPr>
      <w:rFonts w:ascii="Times New Roman" w:eastAsia="Times New Roman" w:hAnsi="Times New Roman"/>
      <w:sz w:val="24"/>
      <w:szCs w:val="24"/>
    </w:rPr>
  </w:style>
  <w:style w:type="paragraph" w:customStyle="1" w:styleId="cf0">
    <w:name w:val="cf0"/>
    <w:basedOn w:val="Norml"/>
    <w:rsid w:val="00AE30D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4B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C4B80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7E1"/>
    <w:pPr>
      <w:ind w:left="720"/>
      <w:contextualSpacing/>
    </w:pPr>
  </w:style>
  <w:style w:type="paragraph" w:styleId="Szvegtrzs2">
    <w:name w:val="Body Text 2"/>
    <w:basedOn w:val="Norml"/>
    <w:link w:val="Szvegtrzs2Char"/>
    <w:rsid w:val="0097436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link w:val="Szvegtrzs2"/>
    <w:rsid w:val="009743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dc:description/>
  <cp:lastModifiedBy>Kiszelné Mohos Katalin</cp:lastModifiedBy>
  <cp:revision>12</cp:revision>
  <cp:lastPrinted>2017-02-13T07:48:00Z</cp:lastPrinted>
  <dcterms:created xsi:type="dcterms:W3CDTF">2017-09-13T12:38:00Z</dcterms:created>
  <dcterms:modified xsi:type="dcterms:W3CDTF">2017-09-13T14:31:00Z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