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B033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C5F84C5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7755728" w14:textId="77777777" w:rsidR="008976EF" w:rsidRDefault="008976EF" w:rsidP="00B045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B9D47FD" w14:textId="77777777" w:rsidR="008976EF" w:rsidRPr="00E12E64" w:rsidRDefault="008976EF" w:rsidP="008976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BDF801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40C6C4" w14:textId="2129FFEB" w:rsidR="008976EF" w:rsidRPr="00E12E64" w:rsidRDefault="0014620D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0F1D70">
        <w:rPr>
          <w:rFonts w:ascii="Arial" w:eastAsia="Times New Roman" w:hAnsi="Arial" w:cs="Arial"/>
          <w:b/>
          <w:sz w:val="24"/>
          <w:szCs w:val="24"/>
          <w:lang w:eastAsia="hu-HU"/>
        </w:rPr>
        <w:t>122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/201</w:t>
      </w:r>
      <w:r w:rsidR="00D25DFC">
        <w:rPr>
          <w:rFonts w:ascii="Arial" w:eastAsia="Times New Roman" w:hAnsi="Arial" w:cs="Arial"/>
          <w:b/>
          <w:sz w:val="24"/>
          <w:szCs w:val="24"/>
          <w:lang w:eastAsia="hu-HU"/>
        </w:rPr>
        <w:t>7</w:t>
      </w:r>
      <w:r w:rsidR="005E020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164F0E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922351F" w14:textId="65661DEA" w:rsidR="008976EF" w:rsidRPr="000822CE" w:rsidRDefault="008976EF" w:rsidP="00403408">
      <w:pPr>
        <w:pStyle w:val="Default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u w:val="single"/>
          <w:lang w:eastAsia="hu-HU"/>
        </w:rPr>
        <w:t>Tárgy</w:t>
      </w:r>
      <w:r w:rsidRPr="000822CE">
        <w:rPr>
          <w:rFonts w:ascii="Arial" w:eastAsia="Times New Roman" w:hAnsi="Arial" w:cs="Arial"/>
          <w:b/>
          <w:u w:val="single"/>
          <w:lang w:eastAsia="hu-HU"/>
        </w:rPr>
        <w:t>:</w:t>
      </w:r>
      <w:r w:rsidRPr="000822CE">
        <w:rPr>
          <w:rFonts w:ascii="Arial" w:eastAsia="Times New Roman" w:hAnsi="Arial" w:cs="Arial"/>
          <w:b/>
          <w:lang w:eastAsia="hu-HU"/>
        </w:rPr>
        <w:t xml:space="preserve"> </w:t>
      </w:r>
      <w:bookmarkStart w:id="0" w:name="_Hlk496704499"/>
      <w:r w:rsidR="000822CE" w:rsidRPr="0060176B">
        <w:rPr>
          <w:rFonts w:ascii="Arial" w:hAnsi="Arial" w:cs="Arial"/>
          <w:b/>
        </w:rPr>
        <w:t>Döntés</w:t>
      </w:r>
      <w:r w:rsidR="0060176B" w:rsidRPr="0060176B">
        <w:rPr>
          <w:rFonts w:ascii="Arial" w:hAnsi="Arial" w:cs="Arial"/>
          <w:b/>
          <w:bCs/>
          <w:iCs/>
        </w:rPr>
        <w:t xml:space="preserve"> felszíni csapadékvíz-elvezetés létesítményeinek f</w:t>
      </w:r>
      <w:r w:rsidR="00634F75">
        <w:rPr>
          <w:rFonts w:ascii="Arial" w:hAnsi="Arial" w:cs="Arial"/>
          <w:b/>
          <w:bCs/>
          <w:iCs/>
        </w:rPr>
        <w:t>ejlesztésével érintett terület</w:t>
      </w:r>
      <w:r w:rsidR="0060176B" w:rsidRPr="0060176B">
        <w:rPr>
          <w:rFonts w:ascii="Arial" w:hAnsi="Arial" w:cs="Arial"/>
          <w:b/>
          <w:bCs/>
          <w:iCs/>
        </w:rPr>
        <w:t xml:space="preserve"> önkormányzati</w:t>
      </w:r>
      <w:r w:rsidR="000822CE" w:rsidRPr="0060176B">
        <w:rPr>
          <w:rFonts w:ascii="Arial" w:hAnsi="Arial" w:cs="Arial"/>
          <w:b/>
        </w:rPr>
        <w:t xml:space="preserve"> tulajdonba vételi eljárás</w:t>
      </w:r>
      <w:r w:rsidR="0060176B" w:rsidRPr="0060176B">
        <w:rPr>
          <w:rFonts w:ascii="Arial" w:hAnsi="Arial" w:cs="Arial"/>
          <w:b/>
        </w:rPr>
        <w:t>ának</w:t>
      </w:r>
      <w:r w:rsidR="000822CE" w:rsidRPr="0060176B">
        <w:rPr>
          <w:rFonts w:ascii="Arial" w:hAnsi="Arial" w:cs="Arial"/>
          <w:b/>
        </w:rPr>
        <w:t xml:space="preserve"> megindításáról</w:t>
      </w:r>
      <w:bookmarkEnd w:id="0"/>
    </w:p>
    <w:p w14:paraId="0E2DA1F5" w14:textId="77777777" w:rsidR="00713667" w:rsidRPr="000822CE" w:rsidRDefault="00713667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680DADE" w14:textId="7862AB5F" w:rsidR="008976EF" w:rsidRPr="00DF62CA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  <w:r w:rsidR="005E0209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2C426EBC" w14:textId="031A2BCB" w:rsidR="008976EF" w:rsidRPr="009415AD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F62CA">
        <w:rPr>
          <w:rFonts w:ascii="Arial" w:eastAsia="Times New Roman" w:hAnsi="Arial" w:cs="Arial"/>
          <w:b/>
          <w:sz w:val="24"/>
          <w:szCs w:val="24"/>
          <w:lang w:eastAsia="hu-HU"/>
        </w:rPr>
        <w:t>Előadó neve:</w:t>
      </w:r>
      <w:r w:rsidRPr="009415A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Dr. </w:t>
      </w:r>
      <w:r w:rsidR="00A0406A" w:rsidRPr="00C9145B">
        <w:rPr>
          <w:rFonts w:ascii="Arial" w:eastAsia="Times New Roman" w:hAnsi="Arial" w:cs="Arial"/>
          <w:sz w:val="24"/>
          <w:szCs w:val="24"/>
          <w:lang w:eastAsia="hu-HU"/>
        </w:rPr>
        <w:t>Visnyay Noémi</w:t>
      </w:r>
      <w:r w:rsidR="00640F43" w:rsidRPr="00C9145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0406A" w:rsidRPr="00C9145B">
        <w:rPr>
          <w:rFonts w:ascii="Arial" w:eastAsia="Times New Roman" w:hAnsi="Arial" w:cs="Arial"/>
          <w:sz w:val="24"/>
          <w:szCs w:val="24"/>
          <w:lang w:eastAsia="hu-HU"/>
        </w:rPr>
        <w:t>osztályvezető</w:t>
      </w:r>
    </w:p>
    <w:p w14:paraId="0B9EDB65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85374E6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64B89922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8D797AD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21E2980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CEEDF4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2F9142A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88779E1" w14:textId="19A9A20D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8976EF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305B98C9" w14:textId="77777777" w:rsidR="008976EF" w:rsidRPr="00C9145B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5012E0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594EFE8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46869DC3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55F2831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1E95BE4A" w14:textId="15AB5DD5" w:rsidR="008976EF" w:rsidRPr="00C9145B" w:rsidRDefault="005E0209" w:rsidP="005E0209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="00C9145B" w:rsidRPr="00C9145B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71B1D23B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DDB07DC" w14:textId="77777777" w:rsidR="008976EF" w:rsidRPr="00E12E64" w:rsidRDefault="008976EF" w:rsidP="008976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66C96873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E12E64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E12E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12E64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57B8E25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ACFDFEC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946CA5" w14:textId="521BB4DB" w:rsidR="005E0209" w:rsidRDefault="008976EF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</w:t>
      </w:r>
      <w:r w:rsidR="00A37D70">
        <w:rPr>
          <w:rFonts w:ascii="Arial" w:eastAsia="Times New Roman" w:hAnsi="Arial" w:cs="Arial"/>
          <w:b/>
          <w:sz w:val="24"/>
          <w:szCs w:val="24"/>
          <w:lang w:eastAsia="hu-HU"/>
        </w:rPr>
        <w:t>október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37D70">
        <w:rPr>
          <w:rFonts w:ascii="Arial" w:eastAsia="Times New Roman" w:hAnsi="Arial" w:cs="Arial"/>
          <w:b/>
          <w:sz w:val="24"/>
          <w:szCs w:val="24"/>
          <w:lang w:eastAsia="hu-HU"/>
        </w:rPr>
        <w:t>25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30A3006F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3CE430A" w14:textId="78546BAD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ab/>
        <w:t>j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egyző</w:t>
      </w:r>
    </w:p>
    <w:p w14:paraId="5AEEBC7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C0CEF1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CF9F62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225668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2E59AB86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116020E" w14:textId="77777777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459ACC7" w14:textId="1012E6F2" w:rsidR="008976EF" w:rsidRPr="00E12E64" w:rsidRDefault="008976EF" w:rsidP="008976E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Nagykovácsi,</w:t>
      </w:r>
      <w:r w:rsidR="007136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2017. </w:t>
      </w:r>
      <w:r w:rsidR="00A37D70">
        <w:rPr>
          <w:rFonts w:ascii="Arial" w:eastAsia="Times New Roman" w:hAnsi="Arial" w:cs="Arial"/>
          <w:b/>
          <w:sz w:val="24"/>
          <w:szCs w:val="24"/>
          <w:lang w:eastAsia="hu-HU"/>
        </w:rPr>
        <w:t>október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A37D70">
        <w:rPr>
          <w:rFonts w:ascii="Arial" w:eastAsia="Times New Roman" w:hAnsi="Arial" w:cs="Arial"/>
          <w:b/>
          <w:sz w:val="24"/>
          <w:szCs w:val="24"/>
          <w:lang w:eastAsia="hu-HU"/>
        </w:rPr>
        <w:t>25</w:t>
      </w:r>
      <w:r w:rsidR="00403408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9E34B8E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C04E0E1" w14:textId="77777777" w:rsidR="005E0209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E2E782D" w14:textId="0FD65198" w:rsidR="008976EF" w:rsidRPr="00E12E64" w:rsidRDefault="005E0209" w:rsidP="005E0209">
      <w:pPr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p</w:t>
      </w:r>
      <w:r w:rsidR="008976EF" w:rsidRPr="00E12E64">
        <w:rPr>
          <w:rFonts w:ascii="Arial" w:eastAsia="Times New Roman" w:hAnsi="Arial" w:cs="Arial"/>
          <w:b/>
          <w:sz w:val="24"/>
          <w:szCs w:val="24"/>
          <w:lang w:eastAsia="hu-HU"/>
        </w:rPr>
        <w:t>olgármester</w:t>
      </w:r>
    </w:p>
    <w:p w14:paraId="10EF922C" w14:textId="6721C4A3" w:rsidR="000822CE" w:rsidRDefault="000822CE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14:paraId="2CA4EF45" w14:textId="3EB716B9" w:rsidR="00C242BC" w:rsidRPr="001D2F25" w:rsidRDefault="00387F2F" w:rsidP="00C242BC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D2F25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Tisztelt Képviselő-t</w:t>
      </w:r>
      <w:r w:rsidR="00C242BC" w:rsidRPr="001D2F25">
        <w:rPr>
          <w:rFonts w:ascii="Arial" w:eastAsia="Times New Roman" w:hAnsi="Arial" w:cs="Arial"/>
          <w:b/>
          <w:sz w:val="24"/>
          <w:szCs w:val="24"/>
          <w:lang w:eastAsia="hu-HU"/>
        </w:rPr>
        <w:t>estület!</w:t>
      </w:r>
    </w:p>
    <w:p w14:paraId="4E7C0687" w14:textId="77777777" w:rsidR="00E733DF" w:rsidRPr="00387F2F" w:rsidRDefault="00E733DF" w:rsidP="00FF0E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BC0059" w14:textId="3D83AAC6" w:rsidR="00A37D70" w:rsidRDefault="00237639" w:rsidP="009F6F15">
      <w:pPr>
        <w:pStyle w:val="Default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 xml:space="preserve">A </w:t>
      </w:r>
      <w:r w:rsidR="00D25DFC">
        <w:rPr>
          <w:rFonts w:ascii="Arial" w:eastAsia="Times New Roman" w:hAnsi="Arial" w:cs="Arial"/>
          <w:lang w:eastAsia="hu-HU"/>
        </w:rPr>
        <w:t>Nemzetgazdasági M</w:t>
      </w:r>
      <w:r>
        <w:rPr>
          <w:rFonts w:ascii="Arial" w:eastAsia="Times New Roman" w:hAnsi="Arial" w:cs="Arial"/>
          <w:lang w:eastAsia="hu-HU"/>
        </w:rPr>
        <w:t xml:space="preserve">inisztérium </w:t>
      </w:r>
      <w:r w:rsidR="00D25DFC">
        <w:rPr>
          <w:rFonts w:ascii="Arial" w:eastAsia="Times New Roman" w:hAnsi="Arial" w:cs="Arial"/>
          <w:lang w:eastAsia="hu-HU"/>
        </w:rPr>
        <w:t>pályázatot írt ki</w:t>
      </w:r>
      <w:r>
        <w:rPr>
          <w:rFonts w:ascii="Arial" w:eastAsia="Times New Roman" w:hAnsi="Arial" w:cs="Arial"/>
          <w:lang w:eastAsia="hu-HU"/>
        </w:rPr>
        <w:t xml:space="preserve"> </w:t>
      </w:r>
      <w:r w:rsidR="00D25DFC" w:rsidRPr="00A0406A">
        <w:rPr>
          <w:rFonts w:ascii="Arial" w:eastAsia="Times New Roman" w:hAnsi="Arial" w:cs="Arial"/>
          <w:lang w:eastAsia="hu-HU"/>
        </w:rPr>
        <w:t>„</w:t>
      </w:r>
      <w:r w:rsidR="00403408" w:rsidRPr="00403408">
        <w:rPr>
          <w:rFonts w:ascii="Arial" w:hAnsi="Arial" w:cs="Arial"/>
          <w:bCs/>
          <w:iCs/>
        </w:rPr>
        <w:t xml:space="preserve">Települések </w:t>
      </w:r>
      <w:bookmarkStart w:id="1" w:name="_Hlk496704031"/>
      <w:r w:rsidR="00403408" w:rsidRPr="00403408">
        <w:rPr>
          <w:rFonts w:ascii="Arial" w:hAnsi="Arial" w:cs="Arial"/>
          <w:bCs/>
          <w:iCs/>
        </w:rPr>
        <w:t>felszíni csapadékvíz-elvezetés létesítményeinek fejlesztése</w:t>
      </w:r>
      <w:bookmarkEnd w:id="1"/>
      <w:r w:rsidR="00403408" w:rsidRPr="00403408">
        <w:rPr>
          <w:rFonts w:ascii="Arial" w:hAnsi="Arial" w:cs="Arial"/>
          <w:bCs/>
          <w:iCs/>
        </w:rPr>
        <w:t>, a települési vízgazdálkodás korszerűsítésének támogatása Pest megye területén</w:t>
      </w:r>
      <w:r w:rsidR="00D25DFC" w:rsidRPr="00A0406A">
        <w:rPr>
          <w:rFonts w:ascii="Arial" w:eastAsia="Times New Roman" w:hAnsi="Arial" w:cs="Arial"/>
          <w:lang w:eastAsia="hu-HU"/>
        </w:rPr>
        <w:t>”</w:t>
      </w:r>
      <w:r w:rsidR="00D25DFC">
        <w:rPr>
          <w:rFonts w:ascii="Arial" w:eastAsia="Times New Roman" w:hAnsi="Arial" w:cs="Arial"/>
          <w:lang w:eastAsia="hu-HU"/>
        </w:rPr>
        <w:t xml:space="preserve"> címmel, a pályázati felhívás kódja: </w:t>
      </w:r>
      <w:r w:rsidR="00403408" w:rsidRPr="00403408">
        <w:rPr>
          <w:rFonts w:ascii="Arial" w:hAnsi="Arial" w:cs="Arial"/>
          <w:bCs/>
        </w:rPr>
        <w:t>PM_CSAPVÍZGAZD_2017</w:t>
      </w:r>
      <w:r w:rsidR="00A0406A">
        <w:rPr>
          <w:rFonts w:ascii="Arial" w:eastAsia="Times New Roman" w:hAnsi="Arial" w:cs="Arial"/>
          <w:lang w:eastAsia="hu-HU"/>
        </w:rPr>
        <w:t xml:space="preserve">. </w:t>
      </w:r>
      <w:r w:rsidR="00A0406A" w:rsidRPr="00A0406A">
        <w:rPr>
          <w:rFonts w:ascii="Arial" w:hAnsi="Arial" w:cs="Arial"/>
        </w:rPr>
        <w:t xml:space="preserve">A </w:t>
      </w:r>
      <w:r w:rsidR="00535487">
        <w:rPr>
          <w:rFonts w:ascii="Arial" w:hAnsi="Arial" w:cs="Arial"/>
        </w:rPr>
        <w:t>támogatás célja</w:t>
      </w:r>
      <w:r w:rsidR="0021285F" w:rsidRPr="0021285F">
        <w:rPr>
          <w:sz w:val="22"/>
          <w:szCs w:val="22"/>
        </w:rPr>
        <w:t xml:space="preserve"> </w:t>
      </w:r>
      <w:r w:rsidR="0021285F" w:rsidRPr="0021285F">
        <w:rPr>
          <w:rFonts w:ascii="Arial" w:hAnsi="Arial" w:cs="Arial"/>
        </w:rPr>
        <w:t xml:space="preserve">a csapadékvizek rendezett és kártétel nélküli elvezetése vagy helyben hasznosítása, a települések árvíz-, belvíz- és helyi vízkár veszélyeztetettségének csökkentése, a további környezeti káresemények megelőzése érdekében </w:t>
      </w:r>
      <w:r w:rsidR="0021285F" w:rsidRPr="0021285F">
        <w:rPr>
          <w:rFonts w:ascii="Arial" w:hAnsi="Arial" w:cs="Arial"/>
          <w:bCs/>
        </w:rPr>
        <w:t xml:space="preserve">Pest megye településeinek </w:t>
      </w:r>
      <w:r w:rsidR="0021285F" w:rsidRPr="0021285F">
        <w:rPr>
          <w:rFonts w:ascii="Arial" w:hAnsi="Arial" w:cs="Arial"/>
        </w:rPr>
        <w:t xml:space="preserve">önkormányzati tulajdonban lévő </w:t>
      </w:r>
      <w:r w:rsidR="0021285F" w:rsidRPr="0021285F">
        <w:rPr>
          <w:rFonts w:ascii="Arial" w:hAnsi="Arial" w:cs="Arial"/>
          <w:bCs/>
        </w:rPr>
        <w:t>belterületi csapadékvíz elvezetési, csapadékvíz-gazdálkodási rendszerének kialakítása, korszerűsítése, a belterületen áthúzódó vízfolyások és belvízcsatornák, belvíz-elvezető rendszerek rendezése és a települések belterületének védelme a külterületeken keletkezett vizek káros hatásaitól</w:t>
      </w:r>
      <w:r w:rsidR="0021285F" w:rsidRPr="0021285F">
        <w:rPr>
          <w:rFonts w:ascii="Arial" w:hAnsi="Arial" w:cs="Arial"/>
        </w:rPr>
        <w:t>.</w:t>
      </w:r>
    </w:p>
    <w:p w14:paraId="6A177FA7" w14:textId="77777777" w:rsidR="000822CE" w:rsidRDefault="000822CE" w:rsidP="009F6F15">
      <w:pPr>
        <w:pStyle w:val="Default"/>
        <w:jc w:val="both"/>
        <w:rPr>
          <w:rFonts w:ascii="Arial" w:hAnsi="Arial" w:cs="Arial"/>
        </w:rPr>
      </w:pPr>
    </w:p>
    <w:p w14:paraId="2C58582A" w14:textId="51C76917" w:rsidR="00A37D70" w:rsidRDefault="00A37D70" w:rsidP="009F6F15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kérelem a képviselő-testület 113/2017 (IX. 21.) határozatának megfelelően benyújtásra került. A pályázati felhívás egyik feltétele szerint </w:t>
      </w:r>
      <w:r w:rsidR="00091042">
        <w:rPr>
          <w:rFonts w:ascii="Arial" w:hAnsi="Arial" w:cs="Arial"/>
        </w:rPr>
        <w:t>– amennyiben a pályázat szempontjából releváns – a kérelemhez csatolandó „országos közút és/vagy vasút érintettsége esetén a kezelő/fenntartó előzetes hozzájáruló nyilatkozata”. A nyilatkozat (1. sz. melléklet) a kérelemmel együtt benyújtásra került.</w:t>
      </w:r>
    </w:p>
    <w:p w14:paraId="09270C3D" w14:textId="77777777" w:rsidR="000822CE" w:rsidRDefault="000822CE" w:rsidP="00912AAA">
      <w:pPr>
        <w:pStyle w:val="Default"/>
        <w:jc w:val="both"/>
        <w:rPr>
          <w:rFonts w:ascii="Arial" w:hAnsi="Arial" w:cs="Arial"/>
        </w:rPr>
      </w:pPr>
    </w:p>
    <w:p w14:paraId="7B6DBE08" w14:textId="0345003E" w:rsidR="00091042" w:rsidRDefault="00091042" w:rsidP="00912AAA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Magyar Államkincstár </w:t>
      </w:r>
      <w:r w:rsidR="00771EA7">
        <w:rPr>
          <w:rFonts w:ascii="Arial" w:hAnsi="Arial" w:cs="Arial"/>
        </w:rPr>
        <w:t xml:space="preserve">hiánypótlási felszólítást intézett az Önkormányzat felé (2. sz. melléklet), amelyben jelezték, hogy </w:t>
      </w:r>
      <w:r w:rsidR="00912AAA" w:rsidRPr="00912AAA">
        <w:rPr>
          <w:rFonts w:ascii="Arial" w:hAnsi="Arial" w:cs="Arial"/>
        </w:rPr>
        <w:t xml:space="preserve">szükséges egy polgármesteri nyilatkozat, vagy testületi határozat csatolása arról, hogy a fejlesztéssel érintett területek önkormányzati tulajdonba vételére irányuló folyamatot elkezdték és legkésőbb a Támogatási Szerződés megkötéséig a csapadékvíz-elvezető rendszer fejlesztésével (az építési tevékenységgel járó beruházással) közvetlenül érintett területek igazolhatóan önkormányzati tulajdonba kerülnek. </w:t>
      </w:r>
      <w:r w:rsidR="00795F26" w:rsidRPr="00912AAA">
        <w:rPr>
          <w:rFonts w:ascii="Arial" w:hAnsi="Arial" w:cs="Arial"/>
        </w:rPr>
        <w:t>Jelezték továbbá, hogy</w:t>
      </w:r>
      <w:r w:rsidR="00795F26">
        <w:rPr>
          <w:rFonts w:ascii="Arial" w:hAnsi="Arial" w:cs="Arial"/>
        </w:rPr>
        <w:t xml:space="preserve"> </w:t>
      </w:r>
      <w:r w:rsidR="00AB63B6">
        <w:rPr>
          <w:rFonts w:ascii="Arial" w:hAnsi="Arial" w:cs="Arial"/>
        </w:rPr>
        <w:t xml:space="preserve">amennyiben nem sikerül a tulajdonviszony rendezését a fenti határidőre teljesíteni, </w:t>
      </w:r>
      <w:r w:rsidR="00795F26">
        <w:rPr>
          <w:rFonts w:ascii="Arial" w:hAnsi="Arial" w:cs="Arial"/>
        </w:rPr>
        <w:t xml:space="preserve">a következő évben, hasonló nagyságrendű kerettel kiírásra kerülő </w:t>
      </w:r>
      <w:r w:rsidR="00AB63B6">
        <w:rPr>
          <w:rFonts w:ascii="Arial" w:hAnsi="Arial" w:cs="Arial"/>
        </w:rPr>
        <w:t>pályázat esetében – a feltételek módosítását követően – az Önkormányzat vélhetően a tulajdonosi hozzájárulás birtokában jogosult lesz a pályázat benyújtására.</w:t>
      </w:r>
    </w:p>
    <w:p w14:paraId="02322C09" w14:textId="77777777" w:rsidR="000822CE" w:rsidRDefault="000822CE" w:rsidP="00912AAA">
      <w:pPr>
        <w:pStyle w:val="Default"/>
        <w:jc w:val="both"/>
        <w:rPr>
          <w:rFonts w:ascii="Arial" w:hAnsi="Arial" w:cs="Arial"/>
        </w:rPr>
      </w:pPr>
    </w:p>
    <w:p w14:paraId="4C020423" w14:textId="5FCC2366" w:rsidR="00D061F3" w:rsidRPr="00AA6C42" w:rsidRDefault="00D061F3" w:rsidP="00912AAA">
      <w:pPr>
        <w:pStyle w:val="Default"/>
        <w:jc w:val="both"/>
        <w:rPr>
          <w:rFonts w:ascii="Arial" w:hAnsi="Arial" w:cs="Arial"/>
        </w:rPr>
      </w:pPr>
      <w:r w:rsidRPr="00AA6C42">
        <w:rPr>
          <w:rFonts w:ascii="Arial" w:hAnsi="Arial" w:cs="Arial"/>
        </w:rPr>
        <w:t xml:space="preserve">Mivel a főutca ezen szakasza is – egyészen az iskola előtt lévő zebrával bezárólag – a Magyar Állam tulajdonában és a Magyar Közút Nonprofit Zrt. kezelésében lévő országos közút, amin a tömegközlekedés </w:t>
      </w:r>
      <w:r w:rsidR="000822CE">
        <w:rPr>
          <w:rFonts w:ascii="Arial" w:hAnsi="Arial" w:cs="Arial"/>
        </w:rPr>
        <w:t>is folyik, így a fenntartási pl.</w:t>
      </w:r>
      <w:r w:rsidRPr="00AA6C42">
        <w:rPr>
          <w:rFonts w:ascii="Arial" w:hAnsi="Arial" w:cs="Arial"/>
        </w:rPr>
        <w:t xml:space="preserve"> síkosságmentesítési teendők miatt a teljes ingatlan t</w:t>
      </w:r>
      <w:r w:rsidR="009226A6">
        <w:rPr>
          <w:rFonts w:ascii="Arial" w:hAnsi="Arial" w:cs="Arial"/>
        </w:rPr>
        <w:t>ulajdonba vételét nem javasolt</w:t>
      </w:r>
      <w:r w:rsidRPr="00AA6C42">
        <w:rPr>
          <w:rFonts w:ascii="Arial" w:hAnsi="Arial" w:cs="Arial"/>
        </w:rPr>
        <w:t>.</w:t>
      </w:r>
    </w:p>
    <w:p w14:paraId="53D33C0D" w14:textId="5BFD50FD" w:rsidR="00D061F3" w:rsidRPr="00912AAA" w:rsidRDefault="00D061F3" w:rsidP="00912AAA">
      <w:pPr>
        <w:pStyle w:val="Default"/>
        <w:jc w:val="both"/>
      </w:pPr>
      <w:r w:rsidRPr="00AA6C42">
        <w:rPr>
          <w:rFonts w:ascii="Arial" w:hAnsi="Arial" w:cs="Arial"/>
        </w:rPr>
        <w:t xml:space="preserve">Mód van azonban az ingatlannak teljes hosszában történő megosztására, melynek során a létrejövő szegélyek közötti – a forgalmi sávokat tartalmazó – pályaszerkezet területe az állami közút része maradna, míg az ettől kifelé eső két oldalsáv – zöldterület, járda stb. – önkormányzati tulajdonba kerülne. Az új zárt csapadékvízelvezető rendszer ezen területeken létesülne. </w:t>
      </w:r>
      <w:r w:rsidR="007307EF" w:rsidRPr="00AA6C42">
        <w:rPr>
          <w:rFonts w:ascii="Arial" w:hAnsi="Arial" w:cs="Arial"/>
        </w:rPr>
        <w:t>E</w:t>
      </w:r>
      <w:r w:rsidR="0060176B">
        <w:rPr>
          <w:rFonts w:ascii="Arial" w:hAnsi="Arial" w:cs="Arial"/>
        </w:rPr>
        <w:t>z a megoldás összhangban van a k</w:t>
      </w:r>
      <w:r w:rsidR="007307EF" w:rsidRPr="00AA6C42">
        <w:rPr>
          <w:rFonts w:ascii="Arial" w:hAnsi="Arial" w:cs="Arial"/>
        </w:rPr>
        <w:t>özúti közlekedésről szóló 1988</w:t>
      </w:r>
      <w:r w:rsidR="008920AB">
        <w:rPr>
          <w:rFonts w:ascii="Arial" w:hAnsi="Arial" w:cs="Arial"/>
        </w:rPr>
        <w:t>.</w:t>
      </w:r>
      <w:r w:rsidR="007307EF" w:rsidRPr="00AA6C42">
        <w:rPr>
          <w:rFonts w:ascii="Arial" w:hAnsi="Arial" w:cs="Arial"/>
        </w:rPr>
        <w:t xml:space="preserve"> évi I. törvény előírásaival, illetve előzetesen egyeztetésre került a Magyar Közút</w:t>
      </w:r>
      <w:r w:rsidR="0060176B">
        <w:rPr>
          <w:rFonts w:ascii="Arial" w:hAnsi="Arial" w:cs="Arial"/>
        </w:rPr>
        <w:t xml:space="preserve"> Nonprofit Zrt.</w:t>
      </w:r>
      <w:r w:rsidR="007307EF" w:rsidRPr="00AA6C42">
        <w:rPr>
          <w:rFonts w:ascii="Arial" w:hAnsi="Arial" w:cs="Arial"/>
        </w:rPr>
        <w:t xml:space="preserve"> illetékesével.</w:t>
      </w:r>
    </w:p>
    <w:p w14:paraId="1A8534BD" w14:textId="3A0D3F1A" w:rsidR="000822CE" w:rsidRDefault="000822CE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E75BBBE" w14:textId="59CFF8B6" w:rsidR="008C0C31" w:rsidRPr="00387F2F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87F2F">
        <w:rPr>
          <w:rFonts w:ascii="Arial" w:eastAsia="Times New Roman" w:hAnsi="Arial" w:cs="Arial"/>
          <w:sz w:val="24"/>
          <w:szCs w:val="24"/>
          <w:lang w:eastAsia="hu-HU"/>
        </w:rPr>
        <w:t>A határozat</w:t>
      </w:r>
      <w:r w:rsidR="001D2F25">
        <w:rPr>
          <w:rFonts w:ascii="Arial" w:eastAsia="Times New Roman" w:hAnsi="Arial" w:cs="Arial"/>
          <w:sz w:val="24"/>
          <w:szCs w:val="24"/>
          <w:lang w:eastAsia="hu-HU"/>
        </w:rPr>
        <w:t xml:space="preserve"> elfogadásához egyszerű szavazattöbbség szükséges.</w:t>
      </w:r>
    </w:p>
    <w:p w14:paraId="35B06441" w14:textId="4A75D469" w:rsidR="008C0C31" w:rsidRDefault="008C0C31" w:rsidP="00B045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5F1F0A" w14:textId="48EA99BE" w:rsidR="008C0C31" w:rsidRDefault="00713667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Nagykovácsi, </w:t>
      </w:r>
      <w:r w:rsidR="009F6F15">
        <w:rPr>
          <w:rFonts w:ascii="Arial" w:eastAsia="Times New Roman" w:hAnsi="Arial" w:cs="Arial"/>
          <w:sz w:val="24"/>
          <w:szCs w:val="24"/>
          <w:lang w:eastAsia="hu-HU"/>
        </w:rPr>
        <w:t xml:space="preserve">2017. </w:t>
      </w:r>
      <w:r w:rsidR="00AB63B6">
        <w:rPr>
          <w:rFonts w:ascii="Arial" w:eastAsia="Times New Roman" w:hAnsi="Arial" w:cs="Arial"/>
          <w:sz w:val="24"/>
          <w:szCs w:val="24"/>
          <w:lang w:eastAsia="hu-HU"/>
        </w:rPr>
        <w:t>október</w:t>
      </w:r>
      <w:r w:rsidR="009F6F1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B63B6">
        <w:rPr>
          <w:rFonts w:ascii="Arial" w:eastAsia="Times New Roman" w:hAnsi="Arial" w:cs="Arial"/>
          <w:sz w:val="24"/>
          <w:szCs w:val="24"/>
          <w:lang w:eastAsia="hu-HU"/>
        </w:rPr>
        <w:t>25</w:t>
      </w:r>
      <w:r w:rsidR="009F6F1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06368FAA" w14:textId="53A2FFBE" w:rsidR="00387F2F" w:rsidRDefault="00387F2F" w:rsidP="008C0C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790192" w14:textId="541A00B7" w:rsidR="00387F2F" w:rsidRPr="00640F43" w:rsidRDefault="00387F2F" w:rsidP="00BF536F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2" w:name="_GoBack"/>
      <w:bookmarkEnd w:id="2"/>
      <w:r w:rsidRPr="00640F43">
        <w:rPr>
          <w:rFonts w:ascii="Arial" w:eastAsia="Times New Roman" w:hAnsi="Arial" w:cs="Arial"/>
          <w:sz w:val="24"/>
          <w:szCs w:val="24"/>
          <w:lang w:eastAsia="hu-HU"/>
        </w:rPr>
        <w:t>Kiszelné Mohos Katalin</w:t>
      </w:r>
    </w:p>
    <w:p w14:paraId="1BBD92A5" w14:textId="1E706634" w:rsidR="00387F2F" w:rsidRDefault="00387F2F" w:rsidP="00BF53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</w:t>
      </w:r>
      <w:r w:rsidR="00640F43">
        <w:rPr>
          <w:rFonts w:ascii="Arial" w:eastAsia="Times New Roman" w:hAnsi="Arial" w:cs="Arial"/>
          <w:sz w:val="24"/>
          <w:szCs w:val="24"/>
          <w:lang w:eastAsia="hu-HU"/>
        </w:rPr>
        <w:t xml:space="preserve">        </w:t>
      </w:r>
      <w:r w:rsidRPr="00640F43">
        <w:rPr>
          <w:rFonts w:ascii="Arial" w:eastAsia="Times New Roman" w:hAnsi="Arial" w:cs="Arial"/>
          <w:sz w:val="24"/>
          <w:szCs w:val="24"/>
          <w:lang w:eastAsia="hu-HU"/>
        </w:rPr>
        <w:t xml:space="preserve"> Polgármester</w:t>
      </w:r>
    </w:p>
    <w:p w14:paraId="669151D7" w14:textId="77777777" w:rsidR="001D2F25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E65B959" w14:textId="658F28E1" w:rsidR="00836FF6" w:rsidRPr="001D2F25" w:rsidRDefault="00C9145B" w:rsidP="00836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836FF6" w:rsidRPr="001D2F25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14:paraId="4C85E36D" w14:textId="351726FA" w:rsidR="001D2F25" w:rsidRDefault="00836FF6" w:rsidP="00622E9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22E92">
        <w:rPr>
          <w:rFonts w:ascii="Arial" w:eastAsia="Times New Roman" w:hAnsi="Arial" w:cs="Arial"/>
          <w:sz w:val="24"/>
          <w:szCs w:val="24"/>
          <w:lang w:eastAsia="hu-HU"/>
        </w:rPr>
        <w:t>El</w:t>
      </w:r>
      <w:r w:rsidR="00AB63B6">
        <w:rPr>
          <w:rFonts w:ascii="Arial" w:eastAsia="Times New Roman" w:hAnsi="Arial" w:cs="Arial"/>
          <w:sz w:val="24"/>
          <w:szCs w:val="24"/>
          <w:lang w:eastAsia="hu-HU"/>
        </w:rPr>
        <w:t>vi közútkezelői hozzájárulás</w:t>
      </w:r>
    </w:p>
    <w:p w14:paraId="543F1418" w14:textId="5F5B4327" w:rsidR="00AB63B6" w:rsidRPr="00622E92" w:rsidRDefault="00AB63B6" w:rsidP="00622E9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Felszólítás hiánypótlásra</w:t>
      </w:r>
    </w:p>
    <w:p w14:paraId="5EE69B94" w14:textId="4FEB5435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20A4E1F" w14:textId="103F3BC2" w:rsidR="00BA04EC" w:rsidRDefault="00BA04EC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4E42DC2" w14:textId="77777777" w:rsidR="00912AAA" w:rsidRDefault="00912AAA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15A6FA02" w14:textId="77777777" w:rsidR="001D2F25" w:rsidRPr="004B7B0F" w:rsidRDefault="001D2F25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F20432D" w14:textId="4C132F59" w:rsidR="00387F2F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B7B0F">
        <w:rPr>
          <w:rFonts w:ascii="Arial" w:eastAsia="Times New Roman" w:hAnsi="Arial" w:cs="Arial"/>
          <w:b/>
          <w:sz w:val="24"/>
          <w:szCs w:val="24"/>
          <w:lang w:eastAsia="hu-HU"/>
        </w:rPr>
        <w:t>HATÁROZATI JAVASLAT</w:t>
      </w:r>
    </w:p>
    <w:p w14:paraId="021518E2" w14:textId="170C4187" w:rsidR="00460338" w:rsidRPr="004B7B0F" w:rsidRDefault="00460338" w:rsidP="004603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A652D58" w14:textId="409412FA" w:rsidR="00BA04EC" w:rsidRPr="00634F75" w:rsidRDefault="00BA04EC" w:rsidP="00BA04EC">
      <w:pPr>
        <w:jc w:val="both"/>
        <w:rPr>
          <w:rFonts w:ascii="Arial" w:hAnsi="Arial" w:cs="Arial"/>
          <w:b/>
          <w:sz w:val="24"/>
          <w:szCs w:val="24"/>
        </w:rPr>
      </w:pPr>
      <w:r w:rsidRPr="004B7B0F">
        <w:rPr>
          <w:rFonts w:ascii="Arial" w:hAnsi="Arial" w:cs="Arial"/>
          <w:b/>
          <w:sz w:val="24"/>
          <w:szCs w:val="24"/>
          <w:u w:val="single"/>
        </w:rPr>
        <w:t>Tárgy:</w:t>
      </w:r>
      <w:r w:rsidRPr="004B7B0F">
        <w:rPr>
          <w:rFonts w:ascii="Arial" w:hAnsi="Arial" w:cs="Arial"/>
          <w:b/>
          <w:sz w:val="24"/>
          <w:szCs w:val="24"/>
        </w:rPr>
        <w:t xml:space="preserve"> </w:t>
      </w:r>
      <w:r w:rsidR="00634F75" w:rsidRPr="00634F75">
        <w:rPr>
          <w:rFonts w:ascii="Arial" w:hAnsi="Arial" w:cs="Arial"/>
          <w:b/>
          <w:sz w:val="24"/>
          <w:szCs w:val="24"/>
        </w:rPr>
        <w:t>Döntés</w:t>
      </w:r>
      <w:r w:rsidR="00634F75" w:rsidRPr="00634F75">
        <w:rPr>
          <w:rFonts w:ascii="Arial" w:hAnsi="Arial" w:cs="Arial"/>
          <w:b/>
          <w:bCs/>
          <w:iCs/>
          <w:sz w:val="24"/>
          <w:szCs w:val="24"/>
        </w:rPr>
        <w:t xml:space="preserve"> felszíni csapadékvíz-elvezetés létesítményeinek f</w:t>
      </w:r>
      <w:r w:rsidR="00634F75">
        <w:rPr>
          <w:rFonts w:ascii="Arial" w:hAnsi="Arial" w:cs="Arial"/>
          <w:b/>
          <w:bCs/>
          <w:iCs/>
          <w:sz w:val="24"/>
          <w:szCs w:val="24"/>
        </w:rPr>
        <w:t>ejlesztésével érintett terület</w:t>
      </w:r>
      <w:r w:rsidR="00634F75" w:rsidRPr="00634F75">
        <w:rPr>
          <w:rFonts w:ascii="Arial" w:hAnsi="Arial" w:cs="Arial"/>
          <w:b/>
          <w:bCs/>
          <w:iCs/>
          <w:sz w:val="24"/>
          <w:szCs w:val="24"/>
        </w:rPr>
        <w:t xml:space="preserve"> önkormányzati</w:t>
      </w:r>
      <w:r w:rsidR="00634F75" w:rsidRPr="00634F75">
        <w:rPr>
          <w:rFonts w:ascii="Arial" w:hAnsi="Arial" w:cs="Arial"/>
          <w:b/>
          <w:sz w:val="24"/>
          <w:szCs w:val="24"/>
        </w:rPr>
        <w:t xml:space="preserve"> tulajdonba vételi eljárásának megindításáról </w:t>
      </w:r>
    </w:p>
    <w:p w14:paraId="10062622" w14:textId="6EA92263" w:rsidR="001869E0" w:rsidRPr="007307EF" w:rsidRDefault="00BA04EC" w:rsidP="000F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307EF">
        <w:rPr>
          <w:rFonts w:ascii="Arial" w:hAnsi="Arial" w:cs="Arial"/>
          <w:sz w:val="24"/>
          <w:szCs w:val="24"/>
        </w:rPr>
        <w:t xml:space="preserve">Nagykovácsi Nagyközség Önkormányzatának Képviselő-testülete úgy dönt, hogy a </w:t>
      </w:r>
      <w:r w:rsidRPr="007307EF">
        <w:rPr>
          <w:rFonts w:ascii="Arial" w:eastAsia="Times New Roman" w:hAnsi="Arial" w:cs="Arial"/>
          <w:sz w:val="24"/>
          <w:szCs w:val="24"/>
          <w:lang w:eastAsia="hu-HU"/>
        </w:rPr>
        <w:t>„</w:t>
      </w:r>
      <w:r w:rsidR="009F6F15" w:rsidRPr="007307EF">
        <w:rPr>
          <w:rFonts w:ascii="Arial" w:eastAsiaTheme="minorHAnsi" w:hAnsi="Arial" w:cs="Arial"/>
          <w:bCs/>
          <w:iCs/>
          <w:color w:val="000000"/>
          <w:sz w:val="24"/>
          <w:szCs w:val="24"/>
        </w:rPr>
        <w:t>Települések felszíni csapadékvíz-elvezetés létesítményeinek fejlesztése, a települési vízgazdálkodás korszerűsítésének támogatása Pest megye területén</w:t>
      </w:r>
      <w:r w:rsidRPr="007307EF"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7307E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7307EF">
        <w:rPr>
          <w:rFonts w:ascii="Arial" w:hAnsi="Arial" w:cs="Arial"/>
          <w:sz w:val="24"/>
          <w:szCs w:val="24"/>
        </w:rPr>
        <w:t xml:space="preserve">címen kiírt </w:t>
      </w:r>
      <w:r w:rsidRPr="00AA6C42">
        <w:rPr>
          <w:rFonts w:ascii="Arial" w:hAnsi="Arial" w:cs="Arial"/>
          <w:sz w:val="24"/>
          <w:szCs w:val="24"/>
        </w:rPr>
        <w:t>pályázat</w:t>
      </w:r>
      <w:r w:rsidR="001869E0" w:rsidRPr="00AA6C42">
        <w:rPr>
          <w:rFonts w:ascii="Arial" w:hAnsi="Arial" w:cs="Arial"/>
          <w:sz w:val="24"/>
          <w:szCs w:val="24"/>
        </w:rPr>
        <w:t xml:space="preserve"> </w:t>
      </w:r>
      <w:r w:rsidR="007307EF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keretében a Kossuth Lajos utca – Ady E. utca és Tisza István tér közötti szakaszán – (hrsz. 306/3) létesítendő zárt csapadékvíz-elvezető rendszer kapcsán az ingatlan megosztását </w:t>
      </w:r>
      <w:r w:rsidR="00015535" w:rsidRPr="00AA6C42">
        <w:rPr>
          <w:rFonts w:ascii="Arial" w:eastAsia="Times New Roman" w:hAnsi="Arial" w:cs="Arial"/>
          <w:sz w:val="24"/>
          <w:szCs w:val="24"/>
          <w:lang w:eastAsia="hu-HU"/>
        </w:rPr>
        <w:t>kezdeményezi,</w:t>
      </w:r>
      <w:r w:rsidR="007307EF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 és a</w:t>
      </w:r>
      <w:r w:rsidR="00015535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 tervezett beruházással érintett, a</w:t>
      </w:r>
      <w:r w:rsidR="007307EF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r w:rsidR="00AA6C42" w:rsidRPr="00AA6C42">
        <w:rPr>
          <w:rFonts w:ascii="Arial" w:eastAsia="Times New Roman" w:hAnsi="Arial" w:cs="Arial"/>
          <w:sz w:val="24"/>
          <w:szCs w:val="24"/>
          <w:lang w:eastAsia="hu-HU"/>
        </w:rPr>
        <w:t>útszegélyek valamint az ingatlan határai közötti</w:t>
      </w:r>
      <w:r w:rsidR="007307EF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 területek</w:t>
      </w:r>
      <w:r w:rsidR="00AA6C42" w:rsidRPr="00AA6C42"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="007307EF" w:rsidRPr="00AA6C42">
        <w:rPr>
          <w:rFonts w:ascii="Arial" w:eastAsia="Times New Roman" w:hAnsi="Arial" w:cs="Arial"/>
          <w:sz w:val="24"/>
          <w:szCs w:val="24"/>
          <w:lang w:eastAsia="hu-HU"/>
        </w:rPr>
        <w:t xml:space="preserve"> önkormányzati tulajdonba</w:t>
      </w:r>
      <w:r w:rsidR="007307EF" w:rsidRPr="007307EF">
        <w:rPr>
          <w:rFonts w:ascii="Arial" w:eastAsia="Times New Roman" w:hAnsi="Arial" w:cs="Arial"/>
          <w:sz w:val="24"/>
          <w:szCs w:val="24"/>
          <w:lang w:eastAsia="hu-HU"/>
        </w:rPr>
        <w:t xml:space="preserve"> vételére vonatkozó </w:t>
      </w:r>
      <w:r w:rsidR="0060176B">
        <w:rPr>
          <w:rFonts w:ascii="Arial" w:hAnsi="Arial" w:cs="Arial"/>
          <w:sz w:val="24"/>
          <w:szCs w:val="24"/>
        </w:rPr>
        <w:t>eljárás előkészítését megkezdi</w:t>
      </w:r>
      <w:r w:rsidR="001869E0" w:rsidRPr="007307EF">
        <w:rPr>
          <w:rFonts w:ascii="Arial" w:hAnsi="Arial" w:cs="Arial"/>
          <w:sz w:val="24"/>
          <w:szCs w:val="24"/>
        </w:rPr>
        <w:t>, egyben felhatalmazza a polgármestert a szükséges intézkedések megtételére.</w:t>
      </w:r>
    </w:p>
    <w:p w14:paraId="36036D70" w14:textId="700FA05D" w:rsidR="002654F0" w:rsidRPr="007307EF" w:rsidRDefault="002654F0" w:rsidP="000F1D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6C8240E" w14:textId="77777777" w:rsidR="00BA04EC" w:rsidRPr="004B7B0F" w:rsidRDefault="00BA04EC" w:rsidP="000F1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7B0F">
        <w:rPr>
          <w:rFonts w:ascii="Arial" w:hAnsi="Arial" w:cs="Arial"/>
          <w:sz w:val="24"/>
          <w:szCs w:val="24"/>
        </w:rPr>
        <w:t>: azonnal</w:t>
      </w:r>
    </w:p>
    <w:p w14:paraId="63A4C752" w14:textId="1B7BBE26" w:rsidR="001D2F25" w:rsidRPr="004B7B0F" w:rsidRDefault="00BA04EC" w:rsidP="000F1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145B">
        <w:rPr>
          <w:rFonts w:ascii="Arial" w:hAnsi="Arial" w:cs="Arial"/>
          <w:b/>
          <w:sz w:val="24"/>
          <w:szCs w:val="24"/>
          <w:u w:val="single"/>
        </w:rPr>
        <w:t>Felelős</w:t>
      </w:r>
      <w:r w:rsidRPr="004B7B0F">
        <w:rPr>
          <w:rFonts w:ascii="Arial" w:hAnsi="Arial" w:cs="Arial"/>
          <w:b/>
          <w:sz w:val="24"/>
          <w:szCs w:val="24"/>
        </w:rPr>
        <w:t>:</w:t>
      </w:r>
      <w:r w:rsidR="00A6534B">
        <w:rPr>
          <w:rFonts w:ascii="Arial" w:hAnsi="Arial" w:cs="Arial"/>
          <w:sz w:val="24"/>
          <w:szCs w:val="24"/>
        </w:rPr>
        <w:t xml:space="preserve"> Polgármester</w:t>
      </w:r>
    </w:p>
    <w:sectPr w:rsidR="001D2F25" w:rsidRPr="004B7B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8918" w14:textId="77777777" w:rsidR="00E04B92" w:rsidRDefault="00E04B92" w:rsidP="00B045A4">
      <w:pPr>
        <w:spacing w:after="0" w:line="240" w:lineRule="auto"/>
      </w:pPr>
      <w:r>
        <w:separator/>
      </w:r>
    </w:p>
  </w:endnote>
  <w:endnote w:type="continuationSeparator" w:id="0">
    <w:p w14:paraId="281D4507" w14:textId="77777777" w:rsidR="00E04B92" w:rsidRDefault="00E04B92" w:rsidP="00B0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6A26" w14:textId="77777777" w:rsidR="00E04B92" w:rsidRDefault="00E04B92" w:rsidP="00B045A4">
      <w:pPr>
        <w:spacing w:after="0" w:line="240" w:lineRule="auto"/>
      </w:pPr>
      <w:r>
        <w:separator/>
      </w:r>
    </w:p>
  </w:footnote>
  <w:footnote w:type="continuationSeparator" w:id="0">
    <w:p w14:paraId="4ACAC530" w14:textId="77777777" w:rsidR="00E04B92" w:rsidRDefault="00E04B92" w:rsidP="00B0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AC03" w14:textId="0F3F1E57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C9145B" w:rsidRPr="00C9145B">
      <w:rPr>
        <w:rFonts w:ascii="Arial" w:hAnsi="Arial" w:cs="Arial"/>
        <w:b/>
        <w:sz w:val="28"/>
        <w:szCs w:val="28"/>
      </w:rPr>
      <w:t>1</w:t>
    </w:r>
    <w:r w:rsidR="00414CD7" w:rsidRPr="00414CD7">
      <w:rPr>
        <w:rFonts w:ascii="Arial" w:hAnsi="Arial" w:cs="Arial"/>
        <w:b/>
        <w:sz w:val="28"/>
        <w:szCs w:val="28"/>
      </w:rPr>
      <w:t>.</w:t>
    </w:r>
    <w:r>
      <w:rPr>
        <w:rFonts w:ascii="Arial" w:hAnsi="Arial" w:cs="Arial"/>
        <w:sz w:val="20"/>
        <w:szCs w:val="20"/>
      </w:rPr>
      <w:t xml:space="preserve"> napirend</w:t>
    </w:r>
  </w:p>
  <w:p w14:paraId="6D44A1F7" w14:textId="241330AD" w:rsidR="00C94B54" w:rsidRPr="00443818" w:rsidRDefault="00EE0EF4" w:rsidP="00C94B54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D25DFC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>.</w:t>
    </w:r>
    <w:r w:rsidR="009827E0">
      <w:rPr>
        <w:rFonts w:ascii="Arial" w:hAnsi="Arial" w:cs="Arial"/>
        <w:sz w:val="20"/>
        <w:szCs w:val="20"/>
      </w:rPr>
      <w:t xml:space="preserve"> </w:t>
    </w:r>
    <w:r w:rsidR="00A37D70">
      <w:rPr>
        <w:rFonts w:ascii="Arial" w:hAnsi="Arial" w:cs="Arial"/>
        <w:sz w:val="20"/>
        <w:szCs w:val="20"/>
      </w:rPr>
      <w:t>október 27</w:t>
    </w:r>
    <w:r w:rsidR="00A0406A">
      <w:rPr>
        <w:rFonts w:ascii="Arial" w:hAnsi="Arial" w:cs="Arial"/>
        <w:sz w:val="20"/>
        <w:szCs w:val="20"/>
      </w:rPr>
      <w:t>-</w:t>
    </w:r>
    <w:r w:rsidR="001D2F25">
      <w:rPr>
        <w:rFonts w:ascii="Arial" w:hAnsi="Arial" w:cs="Arial"/>
        <w:sz w:val="20"/>
        <w:szCs w:val="20"/>
      </w:rPr>
      <w:t>i</w:t>
    </w:r>
    <w:r w:rsidR="00DC169D">
      <w:rPr>
        <w:rFonts w:ascii="Arial" w:hAnsi="Arial" w:cs="Arial"/>
        <w:sz w:val="20"/>
        <w:szCs w:val="20"/>
      </w:rPr>
      <w:t xml:space="preserve"> </w:t>
    </w:r>
    <w:r w:rsidR="00C9145B">
      <w:rPr>
        <w:rFonts w:ascii="Arial" w:hAnsi="Arial" w:cs="Arial"/>
        <w:sz w:val="20"/>
        <w:szCs w:val="20"/>
      </w:rPr>
      <w:t>rend</w:t>
    </w:r>
    <w:r w:rsidR="00A37D70">
      <w:rPr>
        <w:rFonts w:ascii="Arial" w:hAnsi="Arial" w:cs="Arial"/>
        <w:sz w:val="20"/>
        <w:szCs w:val="20"/>
      </w:rPr>
      <w:t>kívüli</w:t>
    </w:r>
    <w:r w:rsidR="00C9145B"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ülése</w:t>
    </w:r>
  </w:p>
  <w:p w14:paraId="7D066761" w14:textId="77777777" w:rsidR="00C94B54" w:rsidRDefault="00C94B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51E"/>
    <w:multiLevelType w:val="hybridMultilevel"/>
    <w:tmpl w:val="78A00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208CA"/>
    <w:multiLevelType w:val="hybridMultilevel"/>
    <w:tmpl w:val="07E65D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008F9"/>
    <w:multiLevelType w:val="hybridMultilevel"/>
    <w:tmpl w:val="DFCAC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03A2"/>
    <w:multiLevelType w:val="hybridMultilevel"/>
    <w:tmpl w:val="15302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55"/>
    <w:rsid w:val="00015535"/>
    <w:rsid w:val="00016BEE"/>
    <w:rsid w:val="00020A10"/>
    <w:rsid w:val="00023C20"/>
    <w:rsid w:val="0003673F"/>
    <w:rsid w:val="0004365A"/>
    <w:rsid w:val="0007429D"/>
    <w:rsid w:val="000822CE"/>
    <w:rsid w:val="00091042"/>
    <w:rsid w:val="000A3317"/>
    <w:rsid w:val="000E0879"/>
    <w:rsid w:val="000E3FCC"/>
    <w:rsid w:val="000F1D70"/>
    <w:rsid w:val="0011024C"/>
    <w:rsid w:val="0014620D"/>
    <w:rsid w:val="00150FDD"/>
    <w:rsid w:val="00154BA0"/>
    <w:rsid w:val="00165D6F"/>
    <w:rsid w:val="001869E0"/>
    <w:rsid w:val="001C2661"/>
    <w:rsid w:val="001D2F25"/>
    <w:rsid w:val="001E061C"/>
    <w:rsid w:val="001E5EF2"/>
    <w:rsid w:val="0020507B"/>
    <w:rsid w:val="0021285F"/>
    <w:rsid w:val="0022074E"/>
    <w:rsid w:val="00237639"/>
    <w:rsid w:val="00255949"/>
    <w:rsid w:val="002654F0"/>
    <w:rsid w:val="00274660"/>
    <w:rsid w:val="00296A29"/>
    <w:rsid w:val="002C1313"/>
    <w:rsid w:val="002D01BD"/>
    <w:rsid w:val="002D0741"/>
    <w:rsid w:val="002D09A8"/>
    <w:rsid w:val="002D31B3"/>
    <w:rsid w:val="002D6587"/>
    <w:rsid w:val="002F45CA"/>
    <w:rsid w:val="00303358"/>
    <w:rsid w:val="003057DD"/>
    <w:rsid w:val="00313E07"/>
    <w:rsid w:val="003430E4"/>
    <w:rsid w:val="0035092A"/>
    <w:rsid w:val="0038320A"/>
    <w:rsid w:val="00387F2F"/>
    <w:rsid w:val="00394871"/>
    <w:rsid w:val="003A1CE4"/>
    <w:rsid w:val="003C13AD"/>
    <w:rsid w:val="003E0333"/>
    <w:rsid w:val="00403408"/>
    <w:rsid w:val="00410809"/>
    <w:rsid w:val="0041473A"/>
    <w:rsid w:val="00414CD7"/>
    <w:rsid w:val="004158CA"/>
    <w:rsid w:val="00417716"/>
    <w:rsid w:val="004522D2"/>
    <w:rsid w:val="00460338"/>
    <w:rsid w:val="00466E54"/>
    <w:rsid w:val="004703FB"/>
    <w:rsid w:val="004768F4"/>
    <w:rsid w:val="004B3686"/>
    <w:rsid w:val="004B4BBC"/>
    <w:rsid w:val="004B5A39"/>
    <w:rsid w:val="004B7B0F"/>
    <w:rsid w:val="0052270E"/>
    <w:rsid w:val="00535487"/>
    <w:rsid w:val="005542FA"/>
    <w:rsid w:val="005A77C5"/>
    <w:rsid w:val="005B11D6"/>
    <w:rsid w:val="005E0209"/>
    <w:rsid w:val="005E59FE"/>
    <w:rsid w:val="005F50B9"/>
    <w:rsid w:val="0060176B"/>
    <w:rsid w:val="00622E92"/>
    <w:rsid w:val="00634F75"/>
    <w:rsid w:val="00640F43"/>
    <w:rsid w:val="00643D7A"/>
    <w:rsid w:val="00650231"/>
    <w:rsid w:val="0066042A"/>
    <w:rsid w:val="00674157"/>
    <w:rsid w:val="00684710"/>
    <w:rsid w:val="00695A09"/>
    <w:rsid w:val="006C03AA"/>
    <w:rsid w:val="00713667"/>
    <w:rsid w:val="007307EF"/>
    <w:rsid w:val="00734897"/>
    <w:rsid w:val="007615CD"/>
    <w:rsid w:val="007623F0"/>
    <w:rsid w:val="00765057"/>
    <w:rsid w:val="00770EDE"/>
    <w:rsid w:val="00771EA7"/>
    <w:rsid w:val="00783B36"/>
    <w:rsid w:val="00795F26"/>
    <w:rsid w:val="00800FDB"/>
    <w:rsid w:val="008115FD"/>
    <w:rsid w:val="00816F67"/>
    <w:rsid w:val="00825E7C"/>
    <w:rsid w:val="008305BB"/>
    <w:rsid w:val="00836FF6"/>
    <w:rsid w:val="008753C3"/>
    <w:rsid w:val="008920AB"/>
    <w:rsid w:val="008976EF"/>
    <w:rsid w:val="00897EDC"/>
    <w:rsid w:val="008B7DC0"/>
    <w:rsid w:val="008C0C31"/>
    <w:rsid w:val="008D064B"/>
    <w:rsid w:val="008F1D22"/>
    <w:rsid w:val="008F20E2"/>
    <w:rsid w:val="00912AAA"/>
    <w:rsid w:val="009226A6"/>
    <w:rsid w:val="009348CD"/>
    <w:rsid w:val="00955153"/>
    <w:rsid w:val="00965C49"/>
    <w:rsid w:val="009827E0"/>
    <w:rsid w:val="009A0383"/>
    <w:rsid w:val="009A4846"/>
    <w:rsid w:val="009F3C4B"/>
    <w:rsid w:val="009F6F15"/>
    <w:rsid w:val="00A0406A"/>
    <w:rsid w:val="00A16615"/>
    <w:rsid w:val="00A21B8C"/>
    <w:rsid w:val="00A21DAD"/>
    <w:rsid w:val="00A37D70"/>
    <w:rsid w:val="00A6534B"/>
    <w:rsid w:val="00A70CD4"/>
    <w:rsid w:val="00A86C41"/>
    <w:rsid w:val="00AA6C42"/>
    <w:rsid w:val="00AB139A"/>
    <w:rsid w:val="00AB63B6"/>
    <w:rsid w:val="00AC5ABD"/>
    <w:rsid w:val="00AF53C9"/>
    <w:rsid w:val="00B045A4"/>
    <w:rsid w:val="00B2684C"/>
    <w:rsid w:val="00B2697C"/>
    <w:rsid w:val="00B32659"/>
    <w:rsid w:val="00B50601"/>
    <w:rsid w:val="00B65035"/>
    <w:rsid w:val="00B81D6A"/>
    <w:rsid w:val="00B85AF4"/>
    <w:rsid w:val="00BA04EC"/>
    <w:rsid w:val="00BA3F4C"/>
    <w:rsid w:val="00BE3680"/>
    <w:rsid w:val="00BE6C84"/>
    <w:rsid w:val="00BF536F"/>
    <w:rsid w:val="00C14363"/>
    <w:rsid w:val="00C242BC"/>
    <w:rsid w:val="00C27513"/>
    <w:rsid w:val="00C7580A"/>
    <w:rsid w:val="00C9145B"/>
    <w:rsid w:val="00C94B54"/>
    <w:rsid w:val="00CC3A4E"/>
    <w:rsid w:val="00CF6E9F"/>
    <w:rsid w:val="00D061F3"/>
    <w:rsid w:val="00D25DFC"/>
    <w:rsid w:val="00D26F3D"/>
    <w:rsid w:val="00D36F04"/>
    <w:rsid w:val="00D41E42"/>
    <w:rsid w:val="00D66CC5"/>
    <w:rsid w:val="00D71498"/>
    <w:rsid w:val="00D80345"/>
    <w:rsid w:val="00DA1D76"/>
    <w:rsid w:val="00DA3855"/>
    <w:rsid w:val="00DA6739"/>
    <w:rsid w:val="00DB31B9"/>
    <w:rsid w:val="00DC00B3"/>
    <w:rsid w:val="00DC169D"/>
    <w:rsid w:val="00DF2196"/>
    <w:rsid w:val="00DF2EBA"/>
    <w:rsid w:val="00DF62CA"/>
    <w:rsid w:val="00E04B92"/>
    <w:rsid w:val="00E35D91"/>
    <w:rsid w:val="00E43A48"/>
    <w:rsid w:val="00E508DB"/>
    <w:rsid w:val="00E50EC6"/>
    <w:rsid w:val="00E733DF"/>
    <w:rsid w:val="00E74116"/>
    <w:rsid w:val="00E93C44"/>
    <w:rsid w:val="00EB2A9E"/>
    <w:rsid w:val="00EE0EF4"/>
    <w:rsid w:val="00EE3DB5"/>
    <w:rsid w:val="00EF60C4"/>
    <w:rsid w:val="00F22743"/>
    <w:rsid w:val="00F37933"/>
    <w:rsid w:val="00F40312"/>
    <w:rsid w:val="00F823D4"/>
    <w:rsid w:val="00FB6DEB"/>
    <w:rsid w:val="00FF0A36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C428"/>
  <w15:chartTrackingRefBased/>
  <w15:docId w15:val="{34F02C6A-3852-4C3D-961A-0DB09DE3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620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045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045A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5A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3667"/>
    <w:pPr>
      <w:ind w:left="720"/>
      <w:contextualSpacing/>
    </w:pPr>
  </w:style>
  <w:style w:type="table" w:styleId="Rcsostblzat">
    <w:name w:val="Table Grid"/>
    <w:basedOn w:val="Normltblzat"/>
    <w:uiPriority w:val="39"/>
    <w:rsid w:val="0076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7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Halász.Hedvig</dc:creator>
  <cp:keywords/>
  <dc:description/>
  <cp:lastModifiedBy>Kissne Szalay Erzsébet</cp:lastModifiedBy>
  <cp:revision>10</cp:revision>
  <dcterms:created xsi:type="dcterms:W3CDTF">2017-10-25T10:31:00Z</dcterms:created>
  <dcterms:modified xsi:type="dcterms:W3CDTF">2017-10-25T12:35:00Z</dcterms:modified>
</cp:coreProperties>
</file>